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50" w:rsidRDefault="00313150" w:rsidP="00FA305A">
      <w:pPr>
        <w:rPr>
          <w:rFonts w:ascii="Times New Roman" w:eastAsia="Times New Roman" w:hAnsi="Times New Roman" w:cs="Times New Roman"/>
          <w:sz w:val="24"/>
          <w:szCs w:val="24"/>
          <w:lang w:eastAsia="it-IT"/>
        </w:rPr>
      </w:pPr>
    </w:p>
    <w:p w:rsidR="00F06635" w:rsidRPr="00C96B0C" w:rsidRDefault="00F06635" w:rsidP="00F06635">
      <w:pPr>
        <w:pStyle w:val="Titolo"/>
        <w:rPr>
          <w:rFonts w:ascii="Monotype Corsiva" w:hAnsi="Monotype Corsiva" w:cs="Monotype Corsiva"/>
          <w:b w:val="0"/>
          <w:bCs/>
          <w:i w:val="0"/>
          <w:iCs/>
          <w:color w:val="000000"/>
          <w:sz w:val="44"/>
          <w:szCs w:val="44"/>
        </w:rPr>
      </w:pPr>
      <w:r w:rsidRPr="00C96B0C">
        <w:rPr>
          <w:rFonts w:ascii="Monotype Corsiva" w:hAnsi="Monotype Corsiva" w:cs="Monotype Corsiva"/>
          <w:b w:val="0"/>
          <w:bCs/>
          <w:i w:val="0"/>
          <w:iCs/>
          <w:color w:val="000000"/>
          <w:sz w:val="44"/>
          <w:szCs w:val="44"/>
        </w:rPr>
        <w:t xml:space="preserve">Istituto Tecnico </w:t>
      </w:r>
      <w:r>
        <w:rPr>
          <w:rFonts w:ascii="Monotype Corsiva" w:hAnsi="Monotype Corsiva" w:cs="Monotype Corsiva"/>
          <w:b w:val="0"/>
          <w:bCs/>
          <w:i w:val="0"/>
          <w:iCs/>
          <w:color w:val="000000"/>
          <w:sz w:val="44"/>
          <w:szCs w:val="44"/>
        </w:rPr>
        <w:t>Economico</w:t>
      </w:r>
      <w:r w:rsidRPr="00C96B0C">
        <w:rPr>
          <w:rFonts w:ascii="Monotype Corsiva" w:hAnsi="Monotype Corsiva" w:cs="Monotype Corsiva"/>
          <w:b w:val="0"/>
          <w:bCs/>
          <w:i w:val="0"/>
          <w:iCs/>
          <w:color w:val="000000"/>
          <w:sz w:val="44"/>
          <w:szCs w:val="44"/>
        </w:rPr>
        <w:t xml:space="preserve"> “</w:t>
      </w:r>
      <w:r w:rsidRPr="00C96B0C">
        <w:rPr>
          <w:rFonts w:ascii="Monotype Corsiva" w:hAnsi="Monotype Corsiva" w:cs="Monotype Corsiva"/>
          <w:i w:val="0"/>
          <w:iCs/>
          <w:color w:val="000000"/>
          <w:sz w:val="44"/>
          <w:szCs w:val="44"/>
        </w:rPr>
        <w:t>Alfonso Gallo</w:t>
      </w:r>
      <w:r w:rsidRPr="00C96B0C">
        <w:rPr>
          <w:rFonts w:ascii="Monotype Corsiva" w:hAnsi="Monotype Corsiva" w:cs="Monotype Corsiva"/>
          <w:b w:val="0"/>
          <w:bCs/>
          <w:i w:val="0"/>
          <w:iCs/>
          <w:color w:val="000000"/>
          <w:sz w:val="44"/>
          <w:szCs w:val="44"/>
        </w:rPr>
        <w:t>”</w:t>
      </w:r>
    </w:p>
    <w:p w:rsidR="00313150" w:rsidRDefault="00313150" w:rsidP="00FA305A">
      <w:pPr>
        <w:rPr>
          <w:rFonts w:ascii="Times New Roman" w:eastAsia="Times New Roman" w:hAnsi="Times New Roman" w:cs="Times New Roman"/>
          <w:sz w:val="24"/>
          <w:szCs w:val="24"/>
          <w:lang w:eastAsia="it-IT"/>
        </w:rPr>
      </w:pPr>
    </w:p>
    <w:p w:rsidR="00313150" w:rsidRDefault="00313150" w:rsidP="00FA305A">
      <w:pPr>
        <w:rPr>
          <w:rFonts w:ascii="Times New Roman" w:eastAsia="Times New Roman" w:hAnsi="Times New Roman" w:cs="Times New Roman"/>
          <w:sz w:val="24"/>
          <w:szCs w:val="24"/>
          <w:lang w:eastAsia="it-IT"/>
        </w:rPr>
      </w:pPr>
    </w:p>
    <w:p w:rsidR="00313150" w:rsidRDefault="00313150" w:rsidP="00FA305A">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600D9B">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Pr>
          <w:rFonts w:ascii="Arial" w:hAnsi="Arial" w:cs="Arial"/>
          <w:noProof/>
          <w:color w:val="2518B5"/>
          <w:lang w:eastAsia="it-IT"/>
        </w:rPr>
        <w:drawing>
          <wp:inline distT="0" distB="0" distL="0" distR="0">
            <wp:extent cx="999000" cy="648000"/>
            <wp:effectExtent l="19050" t="0" r="0" b="0"/>
            <wp:docPr id="1"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8" cstate="print"/>
                    <a:srcRect/>
                    <a:stretch>
                      <a:fillRect/>
                    </a:stretch>
                  </pic:blipFill>
                  <pic:spPr bwMode="auto">
                    <a:xfrm>
                      <a:off x="0" y="0"/>
                      <a:ext cx="999000" cy="6480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it-IT"/>
        </w:rPr>
        <w:t xml:space="preserve">                         </w:t>
      </w:r>
      <w:r>
        <w:rPr>
          <w:rFonts w:ascii="Arial" w:hAnsi="Arial" w:cs="Arial"/>
          <w:noProof/>
          <w:sz w:val="20"/>
          <w:szCs w:val="20"/>
          <w:lang w:eastAsia="it-IT"/>
        </w:rPr>
        <w:drawing>
          <wp:inline distT="0" distB="0" distL="0" distR="0">
            <wp:extent cx="963000" cy="648000"/>
            <wp:effectExtent l="19050" t="0" r="8550" b="0"/>
            <wp:docPr id="4"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9" cstate="print"/>
                    <a:srcRect/>
                    <a:stretch>
                      <a:fillRect/>
                    </a:stretch>
                  </pic:blipFill>
                  <pic:spPr bwMode="auto">
                    <a:xfrm>
                      <a:off x="0" y="0"/>
                      <a:ext cx="963000" cy="6480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it-IT"/>
        </w:rPr>
        <w:t xml:space="preserve">                     </w:t>
      </w:r>
      <w:r>
        <w:rPr>
          <w:rFonts w:ascii="Arial" w:hAnsi="Arial" w:cs="Arial"/>
          <w:noProof/>
          <w:color w:val="2518B5"/>
          <w:lang w:eastAsia="it-IT"/>
        </w:rPr>
        <w:drawing>
          <wp:inline distT="0" distB="0" distL="0" distR="0">
            <wp:extent cx="969600" cy="648000"/>
            <wp:effectExtent l="19050" t="0" r="1950" b="0"/>
            <wp:docPr id="7" name="rg_hi" descr="ANd9GcSvPR0XcLh5mW4Y4qPr9yr1bKKGAqw9_GMC5xzCvb_Zt5eD4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vPR0XcLh5mW4Y4qPr9yr1bKKGAqw9_GMC5xzCvb_Zt5eD4U9s"/>
                    <pic:cNvPicPr>
                      <a:picLocks noChangeAspect="1" noChangeArrowheads="1"/>
                    </pic:cNvPicPr>
                  </pic:nvPicPr>
                  <pic:blipFill>
                    <a:blip r:embed="rId10" cstate="print"/>
                    <a:srcRect/>
                    <a:stretch>
                      <a:fillRect/>
                    </a:stretch>
                  </pic:blipFill>
                  <pic:spPr bwMode="auto">
                    <a:xfrm>
                      <a:off x="0" y="0"/>
                      <a:ext cx="969600" cy="648000"/>
                    </a:xfrm>
                    <a:prstGeom prst="rect">
                      <a:avLst/>
                    </a:prstGeom>
                    <a:noFill/>
                    <a:ln w="9525">
                      <a:noFill/>
                      <a:miter lim="800000"/>
                      <a:headEnd/>
                      <a:tailEnd/>
                    </a:ln>
                  </pic:spPr>
                </pic:pic>
              </a:graphicData>
            </a:graphic>
          </wp:inline>
        </w:drawing>
      </w:r>
    </w:p>
    <w:p w:rsidR="00F06635" w:rsidRDefault="00F06635" w:rsidP="00FA305A">
      <w:pPr>
        <w:rPr>
          <w:rFonts w:ascii="Times New Roman" w:eastAsia="Times New Roman" w:hAnsi="Times New Roman" w:cs="Times New Roman"/>
          <w:sz w:val="24"/>
          <w:szCs w:val="24"/>
          <w:lang w:eastAsia="it-IT"/>
        </w:rPr>
      </w:pPr>
    </w:p>
    <w:p w:rsidR="00FA305A" w:rsidRPr="00FA305A" w:rsidRDefault="00F06635" w:rsidP="00FA305A">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313150">
        <w:rPr>
          <w:rFonts w:ascii="Times New Roman" w:eastAsia="Times New Roman" w:hAnsi="Times New Roman" w:cs="Times New Roman"/>
          <w:sz w:val="24"/>
          <w:szCs w:val="24"/>
          <w:lang w:eastAsia="it-IT"/>
        </w:rPr>
        <w:t xml:space="preserve"> </w:t>
      </w:r>
      <w:r w:rsidR="00D574B4">
        <w:rPr>
          <w:rFonts w:ascii="Times New Roman" w:eastAsia="Times New Roman" w:hAnsi="Times New Roman" w:cs="Times New Roman"/>
          <w:sz w:val="24"/>
          <w:szCs w:val="24"/>
          <w:lang w:eastAsia="it-IT"/>
        </w:rPr>
        <w:t>PROGRAMMAZIONE</w:t>
      </w:r>
      <w:r w:rsidR="0022286E">
        <w:rPr>
          <w:rFonts w:ascii="Times New Roman" w:eastAsia="Times New Roman" w:hAnsi="Times New Roman" w:cs="Times New Roman"/>
          <w:sz w:val="24"/>
          <w:szCs w:val="24"/>
          <w:lang w:eastAsia="it-IT"/>
        </w:rPr>
        <w:t xml:space="preserve"> </w:t>
      </w:r>
      <w:r w:rsidR="00D574B4">
        <w:rPr>
          <w:rFonts w:ascii="Times New Roman" w:eastAsia="Times New Roman" w:hAnsi="Times New Roman" w:cs="Times New Roman"/>
          <w:sz w:val="24"/>
          <w:szCs w:val="24"/>
          <w:lang w:eastAsia="it-IT"/>
        </w:rPr>
        <w:t xml:space="preserve"> DIPARTIMENTO </w:t>
      </w:r>
      <w:r w:rsidR="00FA305A" w:rsidRPr="00FA305A">
        <w:rPr>
          <w:rFonts w:ascii="Times New Roman" w:eastAsia="Times New Roman" w:hAnsi="Times New Roman" w:cs="Times New Roman"/>
          <w:sz w:val="24"/>
          <w:szCs w:val="24"/>
          <w:lang w:eastAsia="it-IT"/>
        </w:rPr>
        <w:t xml:space="preserve"> LINGUE STRANIERE</w:t>
      </w:r>
      <w:r w:rsidR="00313150">
        <w:rPr>
          <w:rFonts w:ascii="Times New Roman" w:eastAsia="Times New Roman" w:hAnsi="Times New Roman" w:cs="Times New Roman"/>
          <w:sz w:val="24"/>
          <w:szCs w:val="24"/>
          <w:lang w:eastAsia="it-IT"/>
        </w:rPr>
        <w:t xml:space="preserve">    2016/2017</w:t>
      </w:r>
    </w:p>
    <w:p w:rsidR="00313150" w:rsidRDefault="00313150" w:rsidP="00FA305A">
      <w:pPr>
        <w:rPr>
          <w:rFonts w:ascii="Times New Roman" w:eastAsia="Times New Roman" w:hAnsi="Times New Roman" w:cs="Times New Roman"/>
          <w:sz w:val="24"/>
          <w:szCs w:val="24"/>
          <w:lang w:eastAsia="it-IT"/>
        </w:rPr>
      </w:pPr>
    </w:p>
    <w:p w:rsidR="00770A11" w:rsidRPr="00561A90" w:rsidRDefault="00770A11" w:rsidP="00543EA2">
      <w:pPr>
        <w:jc w:val="center"/>
        <w:rPr>
          <w:rFonts w:ascii="Times New Roman" w:eastAsia="Times New Roman" w:hAnsi="Times New Roman" w:cs="Times New Roman"/>
          <w:lang w:eastAsia="it-IT"/>
        </w:rPr>
      </w:pPr>
      <w:r w:rsidRPr="00561A90">
        <w:rPr>
          <w:rFonts w:ascii="Times New Roman" w:eastAsia="Times New Roman" w:hAnsi="Times New Roman" w:cs="Times New Roman"/>
          <w:lang w:eastAsia="it-IT"/>
        </w:rPr>
        <w:t>PREMESSA</w:t>
      </w:r>
    </w:p>
    <w:p w:rsidR="00D574B4" w:rsidRPr="00561A90" w:rsidRDefault="00D574B4" w:rsidP="00D574B4">
      <w:pPr>
        <w:autoSpaceDE w:val="0"/>
        <w:autoSpaceDN w:val="0"/>
        <w:adjustRightInd w:val="0"/>
        <w:rPr>
          <w:rFonts w:ascii="Times New Roman" w:eastAsia="Calibri" w:hAnsi="Times New Roman" w:cs="Times New Roman"/>
        </w:rPr>
      </w:pPr>
      <w:r w:rsidRPr="00561A90">
        <w:rPr>
          <w:rFonts w:ascii="Times New Roman" w:eastAsia="Calibri" w:hAnsi="Times New Roman" w:cs="Times New Roman"/>
        </w:rPr>
        <w:t>Le competenze linguistico - comunicative, proprie dell’asse dei linguaggi, sono patrimonio comune a tutti i contesti di apprendimento e costituiscono l’obiettivo dei saperi afferenti ,sia ai quattro assi culturali ,</w:t>
      </w:r>
      <w:r w:rsidRPr="00561A90">
        <w:rPr>
          <w:rFonts w:ascii="Times New Roman" w:hAnsi="Times New Roman" w:cs="Times New Roman"/>
        </w:rPr>
        <w:t xml:space="preserve">sia alle aree </w:t>
      </w:r>
      <w:r w:rsidRPr="00561A90">
        <w:rPr>
          <w:rFonts w:ascii="Times New Roman" w:eastAsia="Calibri" w:hAnsi="Times New Roman" w:cs="Times New Roman"/>
        </w:rPr>
        <w:t>di indirizzo dell’Istituto. Le discipline scientifiche e tecniche favoriscono  l’allargamento dell’uso delle lingue straniere nel loro contesto.</w:t>
      </w:r>
    </w:p>
    <w:p w:rsidR="00313150" w:rsidRPr="00561A90" w:rsidRDefault="00D574B4" w:rsidP="00D574B4">
      <w:pPr>
        <w:autoSpaceDE w:val="0"/>
        <w:autoSpaceDN w:val="0"/>
        <w:adjustRightInd w:val="0"/>
        <w:rPr>
          <w:rFonts w:ascii="Times New Roman" w:hAnsi="Times New Roman" w:cs="Times New Roman"/>
        </w:rPr>
      </w:pPr>
      <w:r w:rsidRPr="00561A90">
        <w:rPr>
          <w:rFonts w:ascii="Times New Roman" w:hAnsi="Times New Roman" w:cs="Times New Roman"/>
        </w:rPr>
        <w:t xml:space="preserve">I </w:t>
      </w:r>
      <w:r w:rsidRPr="00561A90">
        <w:rPr>
          <w:rFonts w:ascii="Times New Roman" w:eastAsia="Calibri" w:hAnsi="Times New Roman" w:cs="Times New Roman"/>
        </w:rPr>
        <w:t>docen</w:t>
      </w:r>
      <w:r w:rsidRPr="00561A90">
        <w:rPr>
          <w:rFonts w:ascii="Times New Roman" w:hAnsi="Times New Roman" w:cs="Times New Roman"/>
        </w:rPr>
        <w:t>ti  di lingue straniere concorrono</w:t>
      </w:r>
      <w:r w:rsidRPr="00561A90">
        <w:rPr>
          <w:rFonts w:ascii="Times New Roman" w:eastAsia="Calibri" w:hAnsi="Times New Roman" w:cs="Times New Roman"/>
        </w:rPr>
        <w:t xml:space="preserve"> a far conseguire allo studente, al termine del percorso quinquennale, risultati di  apprendimento che lo metto</w:t>
      </w:r>
      <w:r w:rsidRPr="00561A90">
        <w:rPr>
          <w:rFonts w:ascii="Times New Roman" w:hAnsi="Times New Roman" w:cs="Times New Roman"/>
        </w:rPr>
        <w:t xml:space="preserve">no in grado di: </w:t>
      </w:r>
    </w:p>
    <w:p w:rsidR="00EA33FE" w:rsidRPr="00561A90" w:rsidRDefault="00D574B4" w:rsidP="00561A90">
      <w:pPr>
        <w:pStyle w:val="Paragrafoelenco"/>
        <w:numPr>
          <w:ilvl w:val="0"/>
          <w:numId w:val="1"/>
        </w:numPr>
        <w:autoSpaceDE w:val="0"/>
        <w:autoSpaceDN w:val="0"/>
        <w:adjustRightInd w:val="0"/>
        <w:rPr>
          <w:rFonts w:ascii="Times New Roman" w:hAnsi="Times New Roman" w:cs="Times New Roman"/>
        </w:rPr>
      </w:pPr>
      <w:r w:rsidRPr="00561A90">
        <w:rPr>
          <w:rFonts w:ascii="Times New Roman" w:hAnsi="Times New Roman" w:cs="Times New Roman"/>
        </w:rPr>
        <w:t xml:space="preserve">padroneggiare le </w:t>
      </w:r>
      <w:r w:rsidRPr="00561A90">
        <w:rPr>
          <w:rFonts w:ascii="Times New Roman" w:eastAsia="Calibri" w:hAnsi="Times New Roman" w:cs="Times New Roman"/>
        </w:rPr>
        <w:t xml:space="preserve"> li</w:t>
      </w:r>
      <w:r w:rsidRPr="00561A90">
        <w:rPr>
          <w:rFonts w:ascii="Times New Roman" w:hAnsi="Times New Roman" w:cs="Times New Roman"/>
        </w:rPr>
        <w:t xml:space="preserve">ngue  straniere </w:t>
      </w:r>
      <w:r w:rsidRPr="00561A90">
        <w:rPr>
          <w:rFonts w:ascii="Times New Roman" w:eastAsia="Calibri" w:hAnsi="Times New Roman" w:cs="Times New Roman"/>
        </w:rPr>
        <w:t>per scopi comunicativi e utilizzare i linguaggi settoriali relativi ai percorsi di studio, per interagire in diversi a</w:t>
      </w:r>
      <w:r w:rsidRPr="00561A90">
        <w:rPr>
          <w:rFonts w:ascii="Times New Roman" w:hAnsi="Times New Roman" w:cs="Times New Roman"/>
        </w:rPr>
        <w:t>mbiti e contesti  quotidiani e/o professionali</w:t>
      </w:r>
      <w:r w:rsidR="00EA33FE" w:rsidRPr="00561A90">
        <w:rPr>
          <w:rFonts w:ascii="Times New Roman" w:hAnsi="Times New Roman" w:cs="Times New Roman"/>
        </w:rPr>
        <w:t>.</w:t>
      </w:r>
    </w:p>
    <w:p w:rsidR="00015FA6" w:rsidRDefault="00015FA6" w:rsidP="00D574B4">
      <w:pPr>
        <w:autoSpaceDE w:val="0"/>
        <w:autoSpaceDN w:val="0"/>
        <w:adjustRightInd w:val="0"/>
        <w:rPr>
          <w:rFonts w:ascii="Times New Roman" w:hAnsi="Times New Roman" w:cs="Times New Roman"/>
        </w:rPr>
      </w:pPr>
    </w:p>
    <w:p w:rsidR="00313150" w:rsidRPr="00561A90" w:rsidRDefault="00EA33FE" w:rsidP="00543EA2">
      <w:pPr>
        <w:autoSpaceDE w:val="0"/>
        <w:autoSpaceDN w:val="0"/>
        <w:adjustRightInd w:val="0"/>
        <w:jc w:val="center"/>
        <w:rPr>
          <w:rFonts w:ascii="Times New Roman" w:hAnsi="Times New Roman" w:cs="Times New Roman"/>
        </w:rPr>
      </w:pPr>
      <w:r w:rsidRPr="00561A90">
        <w:rPr>
          <w:rFonts w:ascii="Times New Roman" w:hAnsi="Times New Roman" w:cs="Times New Roman"/>
        </w:rPr>
        <w:t>LINEE GENERALI</w:t>
      </w:r>
    </w:p>
    <w:p w:rsidR="00EA33FE" w:rsidRPr="00561A90" w:rsidRDefault="00EA33FE" w:rsidP="00EA33FE">
      <w:pPr>
        <w:rPr>
          <w:rFonts w:ascii="Times New Roman" w:eastAsia="Times New Roman" w:hAnsi="Times New Roman" w:cs="Times New Roman"/>
          <w:lang w:eastAsia="it-IT"/>
        </w:rPr>
      </w:pPr>
      <w:r w:rsidRPr="00561A90">
        <w:rPr>
          <w:rFonts w:ascii="Times New Roman" w:eastAsia="Times New Roman" w:hAnsi="Times New Roman" w:cs="Times New Roman"/>
          <w:lang w:eastAsia="it-IT"/>
        </w:rPr>
        <w:t>La programmazione pedagogico-didattica per l'insegnamento delle lingue e civiltà strani</w:t>
      </w:r>
      <w:r w:rsidR="00CE2B5D" w:rsidRPr="00561A90">
        <w:rPr>
          <w:rFonts w:ascii="Times New Roman" w:eastAsia="Times New Roman" w:hAnsi="Times New Roman" w:cs="Times New Roman"/>
          <w:lang w:eastAsia="it-IT"/>
        </w:rPr>
        <w:t xml:space="preserve">ere è </w:t>
      </w:r>
      <w:r w:rsidRPr="00561A90">
        <w:rPr>
          <w:rFonts w:ascii="Times New Roman" w:eastAsia="Times New Roman" w:hAnsi="Times New Roman" w:cs="Times New Roman"/>
          <w:lang w:eastAsia="it-IT"/>
        </w:rPr>
        <w:t>elaborata nel rispet</w:t>
      </w:r>
      <w:r w:rsidR="00CE2B5D" w:rsidRPr="00561A90">
        <w:rPr>
          <w:rFonts w:ascii="Times New Roman" w:eastAsia="Times New Roman" w:hAnsi="Times New Roman" w:cs="Times New Roman"/>
          <w:lang w:eastAsia="it-IT"/>
        </w:rPr>
        <w:t>to delle finalità previste dal Piano Triennale dell'Offerta F</w:t>
      </w:r>
      <w:r w:rsidRPr="00561A90">
        <w:rPr>
          <w:rFonts w:ascii="Times New Roman" w:eastAsia="Times New Roman" w:hAnsi="Times New Roman" w:cs="Times New Roman"/>
          <w:lang w:eastAsia="it-IT"/>
        </w:rPr>
        <w:t>ormativa, delle indicazioni Ministeriali e delle caratteristiche specifiche della popolazione scolastica dell’Istituto, tenendo anche in considerazione di  recenti ricerche sull'apprendimento delle lingue straniere e le metodologie didattiche più aggiornate. Per quanto riguarda i percorsi didattici, la programmazione è stata calibrata anche in riferimento al Progetto di Alternanza Scuola Lavoro 2016/2017 “ Il Gallo al lavoro”</w:t>
      </w:r>
    </w:p>
    <w:p w:rsidR="00D05015" w:rsidRPr="00561A90" w:rsidRDefault="00EA33FE" w:rsidP="00770A11">
      <w:pPr>
        <w:rPr>
          <w:rFonts w:ascii="Times New Roman" w:eastAsia="Times New Roman" w:hAnsi="Times New Roman" w:cs="Times New Roman"/>
          <w:lang w:eastAsia="it-IT"/>
        </w:rPr>
      </w:pPr>
      <w:r w:rsidRPr="00561A90">
        <w:rPr>
          <w:rFonts w:ascii="Times New Roman" w:eastAsia="Times New Roman" w:hAnsi="Times New Roman" w:cs="Times New Roman"/>
          <w:lang w:eastAsia="it-IT"/>
        </w:rPr>
        <w:t xml:space="preserve">La programmazione </w:t>
      </w:r>
      <w:r w:rsidR="00313150" w:rsidRPr="00561A90">
        <w:rPr>
          <w:rFonts w:ascii="Times New Roman" w:eastAsia="Times New Roman" w:hAnsi="Times New Roman" w:cs="Times New Roman"/>
          <w:lang w:eastAsia="it-IT"/>
        </w:rPr>
        <w:t>,con diversificazioni adattate alle esigenze dei diversi indirizzi di studi</w:t>
      </w:r>
      <w:r w:rsidRPr="00561A90">
        <w:rPr>
          <w:rFonts w:ascii="Times New Roman" w:eastAsia="Times New Roman" w:hAnsi="Times New Roman" w:cs="Times New Roman"/>
          <w:lang w:eastAsia="it-IT"/>
        </w:rPr>
        <w:t xml:space="preserve">o del nostro Istituto </w:t>
      </w:r>
      <w:r w:rsidR="00313150" w:rsidRPr="00561A90">
        <w:rPr>
          <w:rFonts w:ascii="Times New Roman" w:eastAsia="Times New Roman" w:hAnsi="Times New Roman" w:cs="Times New Roman"/>
          <w:lang w:eastAsia="it-IT"/>
        </w:rPr>
        <w:t xml:space="preserve"> </w:t>
      </w:r>
      <w:r w:rsidR="00406D92" w:rsidRPr="00561A90">
        <w:rPr>
          <w:rFonts w:ascii="Times New Roman" w:eastAsia="Times New Roman" w:hAnsi="Times New Roman" w:cs="Times New Roman"/>
          <w:lang w:eastAsia="it-IT"/>
        </w:rPr>
        <w:t>è</w:t>
      </w:r>
      <w:r w:rsidRPr="00561A90">
        <w:rPr>
          <w:rFonts w:ascii="Times New Roman" w:eastAsia="Times New Roman" w:hAnsi="Times New Roman" w:cs="Times New Roman"/>
          <w:lang w:eastAsia="it-IT"/>
        </w:rPr>
        <w:t xml:space="preserve"> </w:t>
      </w:r>
      <w:r w:rsidR="00313150" w:rsidRPr="00561A90">
        <w:rPr>
          <w:rFonts w:ascii="Times New Roman" w:eastAsia="Times New Roman" w:hAnsi="Times New Roman" w:cs="Times New Roman"/>
          <w:lang w:eastAsia="it-IT"/>
        </w:rPr>
        <w:t>per classi parallele,su</w:t>
      </w:r>
      <w:r w:rsidRPr="00561A90">
        <w:rPr>
          <w:rFonts w:ascii="Times New Roman" w:eastAsia="Times New Roman" w:hAnsi="Times New Roman" w:cs="Times New Roman"/>
          <w:lang w:eastAsia="it-IT"/>
        </w:rPr>
        <w:t xml:space="preserve">lla base della ripartizione in Primo Biennio, Secondo Biennio e  Monoennio. </w:t>
      </w:r>
    </w:p>
    <w:p w:rsidR="00CE2B5D" w:rsidRPr="00561A90" w:rsidRDefault="00CE2B5D" w:rsidP="00770A11">
      <w:pPr>
        <w:rPr>
          <w:rFonts w:ascii="Times New Roman" w:eastAsia="Times New Roman" w:hAnsi="Times New Roman" w:cs="Times New Roman"/>
          <w:lang w:eastAsia="it-IT"/>
        </w:rPr>
      </w:pPr>
    </w:p>
    <w:p w:rsidR="00CE2B5D" w:rsidRPr="00561A90" w:rsidRDefault="00CE2B5D" w:rsidP="00CE2B5D">
      <w:pPr>
        <w:rPr>
          <w:rFonts w:ascii="Times New Roman" w:eastAsia="Times New Roman" w:hAnsi="Times New Roman" w:cs="Times New Roman"/>
          <w:b/>
          <w:color w:val="000000"/>
        </w:rPr>
      </w:pPr>
      <w:r w:rsidRPr="00600D9B">
        <w:rPr>
          <w:rFonts w:ascii="Times New Roman" w:eastAsia="Times New Roman" w:hAnsi="Times New Roman" w:cs="Times New Roman"/>
          <w:color w:val="000000"/>
        </w:rPr>
        <w:t xml:space="preserve">                                                          </w:t>
      </w:r>
      <w:r w:rsidR="005F2514" w:rsidRPr="00600D9B">
        <w:rPr>
          <w:rFonts w:ascii="Times New Roman" w:eastAsia="Times New Roman" w:hAnsi="Times New Roman" w:cs="Times New Roman"/>
          <w:color w:val="000000"/>
        </w:rPr>
        <w:t xml:space="preserve">             </w:t>
      </w:r>
      <w:r w:rsidRPr="00600D9B">
        <w:rPr>
          <w:rFonts w:ascii="Times New Roman" w:eastAsia="Times New Roman" w:hAnsi="Times New Roman" w:cs="Times New Roman"/>
          <w:color w:val="000000"/>
        </w:rPr>
        <w:t xml:space="preserve">  PRIMO BIENNIO</w:t>
      </w:r>
      <w:r w:rsidR="00561A90">
        <w:rPr>
          <w:rFonts w:ascii="Times New Roman" w:eastAsia="Times New Roman" w:hAnsi="Times New Roman" w:cs="Times New Roman"/>
          <w:b/>
          <w:color w:val="000000"/>
        </w:rPr>
        <w:t xml:space="preserve">       </w:t>
      </w:r>
      <w:r w:rsidR="002F1CF4">
        <w:rPr>
          <w:rFonts w:ascii="Times New Roman" w:eastAsia="Times New Roman" w:hAnsi="Times New Roman" w:cs="Times New Roman"/>
          <w:b/>
          <w:color w:val="000000"/>
        </w:rPr>
        <w:t xml:space="preserve">  </w:t>
      </w:r>
      <w:r w:rsidR="00561A90">
        <w:rPr>
          <w:rFonts w:ascii="Times New Roman" w:eastAsia="Times New Roman" w:hAnsi="Times New Roman" w:cs="Times New Roman"/>
          <w:b/>
          <w:color w:val="000000"/>
        </w:rPr>
        <w:t xml:space="preserve">  </w:t>
      </w:r>
      <w:r w:rsidR="00561A90" w:rsidRPr="00561A90">
        <w:rPr>
          <w:rFonts w:ascii="Times New Roman" w:eastAsia="Times New Roman" w:hAnsi="Times New Roman" w:cs="Times New Roman"/>
          <w:b/>
          <w:noProof/>
          <w:color w:val="000000"/>
          <w:lang w:eastAsia="it-IT"/>
        </w:rPr>
        <w:drawing>
          <wp:inline distT="0" distB="0" distL="0" distR="0">
            <wp:extent cx="397040" cy="252000"/>
            <wp:effectExtent l="19050" t="0" r="3010" b="0"/>
            <wp:docPr id="6"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sidR="00561A90">
        <w:rPr>
          <w:rFonts w:ascii="Times New Roman" w:eastAsia="Times New Roman" w:hAnsi="Times New Roman" w:cs="Times New Roman"/>
          <w:b/>
          <w:color w:val="000000"/>
        </w:rPr>
        <w:t xml:space="preserve">  </w:t>
      </w:r>
      <w:r w:rsidR="002F1CF4">
        <w:rPr>
          <w:rFonts w:ascii="Times New Roman" w:eastAsia="Times New Roman" w:hAnsi="Times New Roman" w:cs="Times New Roman"/>
          <w:b/>
          <w:color w:val="000000"/>
        </w:rPr>
        <w:t xml:space="preserve">   </w:t>
      </w:r>
      <w:r w:rsidR="00561A90">
        <w:rPr>
          <w:rFonts w:ascii="Times New Roman" w:eastAsia="Times New Roman" w:hAnsi="Times New Roman" w:cs="Times New Roman"/>
          <w:b/>
          <w:color w:val="000000"/>
        </w:rPr>
        <w:t xml:space="preserve"> </w:t>
      </w:r>
      <w:r w:rsidR="00561A90" w:rsidRPr="00561A90">
        <w:rPr>
          <w:rFonts w:ascii="Times New Roman" w:eastAsia="Times New Roman" w:hAnsi="Times New Roman" w:cs="Times New Roman"/>
          <w:b/>
          <w:noProof/>
          <w:color w:val="000000"/>
          <w:lang w:eastAsia="it-IT"/>
        </w:rPr>
        <w:drawing>
          <wp:inline distT="0" distB="0" distL="0" distR="0">
            <wp:extent cx="381920" cy="252000"/>
            <wp:effectExtent l="19050" t="0" r="0" b="0"/>
            <wp:docPr id="8"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p>
    <w:p w:rsidR="00CE2B5D" w:rsidRPr="00561A90" w:rsidRDefault="00CE2B5D" w:rsidP="00CE2B5D">
      <w:pPr>
        <w:rPr>
          <w:rFonts w:ascii="Times New Roman" w:eastAsia="Times New Roman" w:hAnsi="Times New Roman" w:cs="Times New Roman"/>
          <w:b/>
          <w:color w:val="000000"/>
        </w:rPr>
      </w:pPr>
    </w:p>
    <w:tbl>
      <w:tblPr>
        <w:tblW w:w="0" w:type="auto"/>
        <w:tblInd w:w="100" w:type="dxa"/>
        <w:tblCellMar>
          <w:left w:w="10" w:type="dxa"/>
          <w:right w:w="10" w:type="dxa"/>
        </w:tblCellMar>
        <w:tblLook w:val="0000"/>
      </w:tblPr>
      <w:tblGrid>
        <w:gridCol w:w="9758"/>
      </w:tblGrid>
      <w:tr w:rsidR="00CE2B5D" w:rsidRPr="00561A90" w:rsidTr="00D04B81">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CE2B5D" w:rsidRPr="00600D9B" w:rsidRDefault="00CE2B5D" w:rsidP="00D04B81">
            <w:pPr>
              <w:rPr>
                <w:rFonts w:ascii="Times New Roman" w:hAnsi="Times New Roman" w:cs="Times New Roman"/>
              </w:rPr>
            </w:pPr>
            <w:r w:rsidRPr="00600D9B">
              <w:rPr>
                <w:rFonts w:ascii="Times New Roman" w:eastAsia="Times New Roman" w:hAnsi="Times New Roman" w:cs="Times New Roman"/>
                <w:color w:val="000000"/>
              </w:rPr>
              <w:t xml:space="preserve">                                          </w:t>
            </w:r>
            <w:r w:rsidR="00600D9B">
              <w:rPr>
                <w:rFonts w:ascii="Times New Roman" w:eastAsia="Times New Roman" w:hAnsi="Times New Roman" w:cs="Times New Roman"/>
                <w:color w:val="000000"/>
              </w:rPr>
              <w:t xml:space="preserve">            </w:t>
            </w:r>
            <w:r w:rsidRPr="00600D9B">
              <w:rPr>
                <w:rFonts w:ascii="Times New Roman" w:eastAsia="Times New Roman" w:hAnsi="Times New Roman" w:cs="Times New Roman"/>
                <w:color w:val="000000"/>
              </w:rPr>
              <w:t>FINALITA DELL’INSEGNAMENTO</w:t>
            </w:r>
          </w:p>
        </w:tc>
      </w:tr>
      <w:tr w:rsidR="00CE2B5D" w:rsidRPr="00561A90" w:rsidTr="00D04B81">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CE2B5D" w:rsidRPr="00561A90" w:rsidRDefault="00CE2B5D" w:rsidP="00D04B81">
            <w:pPr>
              <w:rPr>
                <w:rFonts w:ascii="Times New Roman" w:eastAsia="Times New Roman" w:hAnsi="Times New Roman" w:cs="Times New Roman"/>
              </w:rPr>
            </w:pPr>
            <w:r w:rsidRPr="00561A90">
              <w:rPr>
                <w:rFonts w:ascii="Times New Roman" w:eastAsia="Times New Roman" w:hAnsi="Times New Roman" w:cs="Times New Roman"/>
              </w:rPr>
              <w:t>Per contribuire al pieno sviluppo della personalità dell’allievo, l’insegnamento delle lingue straniere si articolerà  in modo tale da favorire la formazione umana, sociale e culturale degli studenti, i quali, attraverso il contatto con altre culture e realtà, avranno modo di maturare sia la consapevolezza della propria identità culturale che la comprensione e l’accettazione dell’altro.</w:t>
            </w:r>
          </w:p>
          <w:p w:rsidR="00CE2B5D" w:rsidRPr="00561A90" w:rsidRDefault="00CE2B5D" w:rsidP="00D04B81">
            <w:pPr>
              <w:rPr>
                <w:rFonts w:ascii="Times New Roman" w:eastAsia="Times New Roman" w:hAnsi="Times New Roman" w:cs="Times New Roman"/>
                <w:color w:val="00000A"/>
              </w:rPr>
            </w:pPr>
            <w:r w:rsidRPr="00561A90">
              <w:rPr>
                <w:rFonts w:ascii="Times New Roman" w:eastAsia="Times New Roman" w:hAnsi="Times New Roman" w:cs="Times New Roman"/>
                <w:color w:val="00000A"/>
              </w:rPr>
              <w:t>Ai fini del raggiungimento dei risultati di apprendimento sopra riportati ,</w:t>
            </w:r>
            <w:r w:rsidRPr="00561A90">
              <w:rPr>
                <w:rFonts w:ascii="Times New Roman" w:eastAsia="Times New Roman" w:hAnsi="Times New Roman" w:cs="Times New Roman"/>
                <w:b/>
                <w:color w:val="00000A"/>
              </w:rPr>
              <w:t xml:space="preserve"> nel primo biennio </w:t>
            </w:r>
            <w:r w:rsidRPr="00561A90">
              <w:rPr>
                <w:rFonts w:ascii="Times New Roman" w:eastAsia="Times New Roman" w:hAnsi="Times New Roman" w:cs="Times New Roman"/>
                <w:color w:val="00000A"/>
              </w:rPr>
              <w:t xml:space="preserve">i docenti di Lingua Inglese e Francese si pongono come obiettivo di far acquisire allo studente il raggiungimento della competenza comunicativa pari al Livello </w:t>
            </w:r>
            <w:r w:rsidRPr="00561A90">
              <w:rPr>
                <w:rFonts w:ascii="Times New Roman" w:eastAsia="Times New Roman" w:hAnsi="Times New Roman" w:cs="Times New Roman"/>
                <w:b/>
                <w:color w:val="00000A"/>
              </w:rPr>
              <w:t>A2</w:t>
            </w:r>
            <w:r w:rsidRPr="00561A90">
              <w:rPr>
                <w:rFonts w:ascii="Times New Roman" w:eastAsia="Times New Roman" w:hAnsi="Times New Roman" w:cs="Times New Roman"/>
                <w:color w:val="00000A"/>
              </w:rPr>
              <w:t xml:space="preserve"> del Quadro Comune Europeo di Riferimento (QCER) come di seguito esplicato: </w:t>
            </w:r>
          </w:p>
          <w:p w:rsidR="00CE2B5D" w:rsidRPr="00561A90" w:rsidRDefault="00CE2B5D" w:rsidP="00D04B81">
            <w:pPr>
              <w:rPr>
                <w:rFonts w:ascii="Times New Roman" w:eastAsia="Times New Roman" w:hAnsi="Times New Roman" w:cs="Times New Roman"/>
                <w:b/>
              </w:rPr>
            </w:pPr>
            <w:r w:rsidRPr="00561A90">
              <w:rPr>
                <w:rFonts w:ascii="Times New Roman" w:eastAsia="Times New Roman" w:hAnsi="Times New Roman" w:cs="Times New Roman"/>
                <w:color w:val="00000A"/>
              </w:rPr>
              <w:t xml:space="preserve"> </w:t>
            </w:r>
            <w:r w:rsidRPr="00561A90">
              <w:rPr>
                <w:rFonts w:ascii="Times New Roman" w:eastAsia="Times New Roman" w:hAnsi="Times New Roman" w:cs="Times New Roman"/>
                <w:b/>
              </w:rPr>
              <w:t xml:space="preserve"> A2 - Livello elementare</w:t>
            </w:r>
          </w:p>
          <w:p w:rsidR="00CE2B5D" w:rsidRPr="00561A90" w:rsidRDefault="00CE2B5D" w:rsidP="00CE2B5D">
            <w:pPr>
              <w:pStyle w:val="Paragrafoelenco"/>
              <w:numPr>
                <w:ilvl w:val="0"/>
                <w:numId w:val="3"/>
              </w:numPr>
              <w:ind w:right="-119"/>
              <w:rPr>
                <w:rFonts w:ascii="Times New Roman" w:eastAsia="Times New Roman" w:hAnsi="Times New Roman" w:cs="Times New Roman"/>
              </w:rPr>
            </w:pPr>
            <w:r w:rsidRPr="00561A90">
              <w:rPr>
                <w:rFonts w:ascii="Times New Roman" w:eastAsia="Times New Roman" w:hAnsi="Times New Roman" w:cs="Times New Roman"/>
              </w:rPr>
              <w:t>comunicare in attività semplici e di abitudine che richiedono un semplice scambio di informazioni su argomenti familiari e comuni.</w:t>
            </w:r>
          </w:p>
          <w:p w:rsidR="00CE2B5D" w:rsidRPr="00561A90" w:rsidRDefault="00CE2B5D" w:rsidP="00CE2B5D">
            <w:pPr>
              <w:pStyle w:val="Paragrafoelenco"/>
              <w:numPr>
                <w:ilvl w:val="0"/>
                <w:numId w:val="3"/>
              </w:numPr>
              <w:ind w:right="-119"/>
              <w:rPr>
                <w:rFonts w:ascii="Times New Roman" w:eastAsia="Times New Roman" w:hAnsi="Times New Roman" w:cs="Times New Roman"/>
              </w:rPr>
            </w:pPr>
            <w:r w:rsidRPr="00561A90">
              <w:rPr>
                <w:rFonts w:ascii="Times New Roman" w:eastAsia="Times New Roman" w:hAnsi="Times New Roman" w:cs="Times New Roman"/>
              </w:rPr>
              <w:t xml:space="preserve">descrivere in termini semplici aspetti della sua vita, dell’ambiente circostante; </w:t>
            </w:r>
          </w:p>
          <w:p w:rsidR="00CE2B5D" w:rsidRPr="00561A90" w:rsidRDefault="00CE2B5D" w:rsidP="00CE2B5D">
            <w:pPr>
              <w:pStyle w:val="Paragrafoelenco"/>
              <w:numPr>
                <w:ilvl w:val="0"/>
                <w:numId w:val="3"/>
              </w:numPr>
              <w:ind w:right="-119"/>
              <w:rPr>
                <w:rFonts w:ascii="Times New Roman" w:hAnsi="Times New Roman" w:cs="Times New Roman"/>
              </w:rPr>
            </w:pPr>
            <w:r w:rsidRPr="00561A90">
              <w:rPr>
                <w:rFonts w:ascii="Times New Roman" w:eastAsia="Times New Roman" w:hAnsi="Times New Roman" w:cs="Times New Roman"/>
              </w:rPr>
              <w:t>esprimere bisogni immediati.</w:t>
            </w:r>
          </w:p>
        </w:tc>
      </w:tr>
    </w:tbl>
    <w:p w:rsidR="00015FA6" w:rsidRDefault="00015FA6" w:rsidP="00CE2B5D">
      <w:pPr>
        <w:rPr>
          <w:rFonts w:ascii="Times New Roman" w:eastAsia="Times New Roman" w:hAnsi="Times New Roman" w:cs="Times New Roman"/>
          <w:b/>
          <w:i/>
          <w:color w:val="000000"/>
        </w:rPr>
      </w:pPr>
    </w:p>
    <w:p w:rsidR="00CE2B5D" w:rsidRPr="00600D9B" w:rsidRDefault="00015FA6" w:rsidP="00CE2B5D">
      <w:pPr>
        <w:rPr>
          <w:rFonts w:ascii="Times New Roman" w:eastAsia="Times New Roman" w:hAnsi="Times New Roman" w:cs="Times New Roman"/>
          <w:i/>
          <w:color w:val="000000"/>
        </w:rPr>
      </w:pPr>
      <w:r w:rsidRPr="00600D9B">
        <w:rPr>
          <w:rFonts w:ascii="Times New Roman" w:eastAsia="Times New Roman" w:hAnsi="Times New Roman" w:cs="Times New Roman"/>
          <w:i/>
          <w:color w:val="000000"/>
        </w:rPr>
        <w:t xml:space="preserve">                                            </w:t>
      </w:r>
      <w:r w:rsidR="00CE2B5D" w:rsidRPr="00600D9B">
        <w:rPr>
          <w:rFonts w:ascii="Times New Roman" w:eastAsia="Times New Roman" w:hAnsi="Times New Roman" w:cs="Times New Roman"/>
          <w:i/>
          <w:color w:val="000000"/>
        </w:rPr>
        <w:t xml:space="preserve"> OBIETTIVI FORMATIVI TRASVERSALI</w:t>
      </w:r>
    </w:p>
    <w:tbl>
      <w:tblPr>
        <w:tblW w:w="0" w:type="auto"/>
        <w:tblInd w:w="98" w:type="dxa"/>
        <w:tblCellMar>
          <w:left w:w="10" w:type="dxa"/>
          <w:right w:w="10" w:type="dxa"/>
        </w:tblCellMar>
        <w:tblLook w:val="0000"/>
      </w:tblPr>
      <w:tblGrid>
        <w:gridCol w:w="4830"/>
        <w:gridCol w:w="4916"/>
      </w:tblGrid>
      <w:tr w:rsidR="00CE2B5D" w:rsidRPr="00600D9B"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600D9B" w:rsidRDefault="00CE2B5D" w:rsidP="00D04B81">
            <w:pPr>
              <w:rPr>
                <w:rFonts w:ascii="Times New Roman" w:hAnsi="Times New Roman" w:cs="Times New Roman"/>
              </w:rPr>
            </w:pPr>
            <w:r w:rsidRPr="00600D9B">
              <w:rPr>
                <w:rFonts w:ascii="Times New Roman" w:eastAsia="Times New Roman" w:hAnsi="Times New Roman" w:cs="Times New Roman"/>
                <w:color w:val="000000"/>
              </w:rPr>
              <w:t>COMPETENZE CHIAVE DI CITTADINANZA TRASVERSALMENTE A QUATTRO ASSI</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600D9B" w:rsidRDefault="00CE2B5D" w:rsidP="00D04B81">
            <w:pPr>
              <w:rPr>
                <w:rFonts w:ascii="Times New Roman" w:hAnsi="Times New Roman" w:cs="Times New Roman"/>
              </w:rPr>
            </w:pPr>
            <w:r w:rsidRPr="00600D9B">
              <w:rPr>
                <w:rFonts w:ascii="Times New Roman" w:eastAsia="Times New Roman" w:hAnsi="Times New Roman" w:cs="Times New Roman"/>
                <w:color w:val="000000"/>
              </w:rPr>
              <w:t>OBIETTIVI TRASVERSALI</w:t>
            </w:r>
          </w:p>
        </w:tc>
      </w:tr>
      <w:tr w:rsidR="00CE2B5D"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CE2B5D" w:rsidP="00600D9B">
            <w:pPr>
              <w:rPr>
                <w:rFonts w:ascii="Times New Roman" w:hAnsi="Times New Roman" w:cs="Times New Roman"/>
              </w:rPr>
            </w:pPr>
            <w:r w:rsidRPr="00561A90">
              <w:rPr>
                <w:rFonts w:ascii="Times New Roman" w:eastAsia="Times New Roman" w:hAnsi="Times New Roman" w:cs="Times New Roman"/>
                <w:color w:val="000000"/>
              </w:rPr>
              <w:t>Da acquisire  al termine del primo  biennio trasversalmente agli assi culturali</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CE2B5D" w:rsidP="00D04B81">
            <w:pPr>
              <w:jc w:val="both"/>
              <w:rPr>
                <w:rFonts w:ascii="Times New Roman" w:eastAsia="Calibri" w:hAnsi="Times New Roman" w:cs="Times New Roman"/>
              </w:rPr>
            </w:pPr>
          </w:p>
        </w:tc>
      </w:tr>
      <w:tr w:rsidR="00CE2B5D"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815B6" w:rsidRDefault="00CE2B5D" w:rsidP="005815B6">
            <w:pPr>
              <w:ind w:left="360"/>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lastRenderedPageBreak/>
              <w:t>Imparare ad imparare :</w:t>
            </w:r>
          </w:p>
          <w:p w:rsidR="00CE2B5D" w:rsidRPr="005815B6" w:rsidRDefault="00CE2B5D"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Programma il lavoro</w:t>
            </w:r>
          </w:p>
          <w:p w:rsidR="00CE2B5D" w:rsidRPr="005815B6" w:rsidRDefault="00CE2B5D"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Utilizza in modo autonomo il libro di testo</w:t>
            </w:r>
          </w:p>
          <w:p w:rsidR="00CE2B5D" w:rsidRPr="005815B6" w:rsidRDefault="00CE2B5D" w:rsidP="005815B6">
            <w:pPr>
              <w:tabs>
                <w:tab w:val="left" w:pos="720"/>
              </w:tabs>
              <w:jc w:val="both"/>
              <w:rPr>
                <w:rFonts w:ascii="Times New Roman" w:hAnsi="Times New Roman" w:cs="Times New Roman"/>
              </w:rPr>
            </w:pPr>
            <w:r w:rsidRPr="005815B6">
              <w:rPr>
                <w:rFonts w:ascii="Times New Roman" w:eastAsia="Times New Roman" w:hAnsi="Times New Roman" w:cs="Times New Roman"/>
                <w:color w:val="000000"/>
              </w:rPr>
              <w:t>Prende appunti</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CE2B5D" w:rsidP="00D04B81">
            <w:pPr>
              <w:jc w:val="both"/>
              <w:rPr>
                <w:rFonts w:ascii="Times New Roman" w:eastAsia="Times New Roman" w:hAnsi="Times New Roman" w:cs="Times New Roman"/>
                <w:color w:val="000000"/>
              </w:rPr>
            </w:pPr>
            <w:r w:rsidRPr="00561A90">
              <w:rPr>
                <w:rFonts w:ascii="Times New Roman" w:eastAsia="Times New Roman" w:hAnsi="Times New Roman" w:cs="Times New Roman"/>
                <w:color w:val="000000"/>
              </w:rPr>
              <w:t>Adottare strategie di studio efficaci</w:t>
            </w:r>
          </w:p>
          <w:p w:rsidR="00CE2B5D" w:rsidRPr="00561A90" w:rsidRDefault="00CE2B5D" w:rsidP="00D04B81">
            <w:pPr>
              <w:jc w:val="both"/>
              <w:rPr>
                <w:rFonts w:ascii="Times New Roman" w:eastAsia="Times New Roman" w:hAnsi="Times New Roman" w:cs="Times New Roman"/>
                <w:color w:val="000000"/>
              </w:rPr>
            </w:pPr>
            <w:r w:rsidRPr="00561A90">
              <w:rPr>
                <w:rFonts w:ascii="Times New Roman" w:eastAsia="Times New Roman" w:hAnsi="Times New Roman" w:cs="Times New Roman"/>
                <w:color w:val="000000"/>
              </w:rPr>
              <w:t>Miglior</w:t>
            </w:r>
            <w:r w:rsidR="002722BC">
              <w:rPr>
                <w:rFonts w:ascii="Times New Roman" w:eastAsia="Times New Roman" w:hAnsi="Times New Roman" w:cs="Times New Roman"/>
                <w:color w:val="000000"/>
              </w:rPr>
              <w:t>are il proprio metodo di studio</w:t>
            </w:r>
          </w:p>
          <w:p w:rsidR="00CE2B5D" w:rsidRPr="00561A90" w:rsidRDefault="002722BC" w:rsidP="00D04B8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Selezionare ed organizzare </w:t>
            </w:r>
            <w:r w:rsidRPr="00561A90">
              <w:rPr>
                <w:rFonts w:ascii="Times New Roman" w:eastAsia="Times New Roman" w:hAnsi="Times New Roman" w:cs="Times New Roman"/>
                <w:color w:val="000000"/>
              </w:rPr>
              <w:t>materiale</w:t>
            </w:r>
          </w:p>
          <w:p w:rsidR="00CE2B5D" w:rsidRPr="00561A90" w:rsidRDefault="00CE2B5D" w:rsidP="00CE2B5D">
            <w:pPr>
              <w:jc w:val="both"/>
              <w:rPr>
                <w:rFonts w:ascii="Times New Roman" w:eastAsia="Times New Roman" w:hAnsi="Times New Roman" w:cs="Times New Roman"/>
                <w:color w:val="000000"/>
              </w:rPr>
            </w:pPr>
            <w:r w:rsidRPr="00561A90">
              <w:rPr>
                <w:rFonts w:ascii="Times New Roman" w:eastAsia="Times New Roman" w:hAnsi="Times New Roman" w:cs="Times New Roman"/>
                <w:color w:val="000000"/>
              </w:rPr>
              <w:t>Realizzare schede e mappe  concettuali</w:t>
            </w:r>
          </w:p>
        </w:tc>
      </w:tr>
      <w:tr w:rsidR="00CE2B5D"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815B6" w:rsidRDefault="00CE2B5D" w:rsidP="005815B6">
            <w:pPr>
              <w:ind w:left="360"/>
              <w:jc w:val="both"/>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t>Progettare</w:t>
            </w:r>
          </w:p>
          <w:p w:rsidR="00CE2B5D" w:rsidRPr="005815B6" w:rsidRDefault="002722BC" w:rsidP="005815B6">
            <w:pPr>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Programma i  tempi e  l</w:t>
            </w:r>
            <w:r w:rsidR="00CE2B5D" w:rsidRPr="005815B6">
              <w:rPr>
                <w:rFonts w:ascii="Times New Roman" w:eastAsia="Times New Roman" w:hAnsi="Times New Roman" w:cs="Times New Roman"/>
                <w:color w:val="000000"/>
              </w:rPr>
              <w:t>e modalità di studio</w:t>
            </w:r>
          </w:p>
          <w:p w:rsidR="00CE2B5D" w:rsidRPr="005815B6" w:rsidRDefault="005815B6" w:rsidP="005815B6">
            <w:pPr>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 xml:space="preserve">Realizza </w:t>
            </w:r>
            <w:r w:rsidR="00CE2B5D" w:rsidRPr="005815B6">
              <w:rPr>
                <w:rFonts w:ascii="Times New Roman" w:eastAsia="Times New Roman" w:hAnsi="Times New Roman" w:cs="Times New Roman"/>
                <w:color w:val="000000"/>
              </w:rPr>
              <w:t xml:space="preserve">semplici progetti relativi alle discipline di </w:t>
            </w:r>
            <w:r w:rsidRPr="005815B6">
              <w:rPr>
                <w:rFonts w:ascii="Times New Roman" w:eastAsia="Times New Roman" w:hAnsi="Times New Roman" w:cs="Times New Roman"/>
                <w:color w:val="000000"/>
              </w:rPr>
              <w:t xml:space="preserve">  </w:t>
            </w:r>
          </w:p>
          <w:p w:rsidR="005815B6" w:rsidRPr="005815B6" w:rsidRDefault="005815B6" w:rsidP="005815B6">
            <w:pPr>
              <w:ind w:left="360"/>
              <w:jc w:val="both"/>
              <w:rPr>
                <w:rFonts w:ascii="Times New Roman" w:hAnsi="Times New Roman" w:cs="Times New Roman"/>
              </w:rPr>
            </w:pPr>
            <w:r w:rsidRPr="005815B6">
              <w:rPr>
                <w:rFonts w:ascii="Times New Roman" w:eastAsia="Times New Roman" w:hAnsi="Times New Roman" w:cs="Times New Roman"/>
                <w:color w:val="000000"/>
              </w:rPr>
              <w:t>studio</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CE2B5D" w:rsidP="00D04B81">
            <w:pPr>
              <w:jc w:val="both"/>
              <w:rPr>
                <w:rFonts w:ascii="Times New Roman" w:eastAsia="Times New Roman" w:hAnsi="Times New Roman" w:cs="Times New Roman"/>
                <w:color w:val="000000"/>
              </w:rPr>
            </w:pPr>
            <w:r w:rsidRPr="00561A90">
              <w:rPr>
                <w:rFonts w:ascii="Times New Roman" w:eastAsia="Times New Roman" w:hAnsi="Times New Roman" w:cs="Times New Roman"/>
                <w:color w:val="000000"/>
              </w:rPr>
              <w:t>Utilizzare le competenze disciplinari per i</w:t>
            </w:r>
            <w:r w:rsidR="00004807">
              <w:rPr>
                <w:rFonts w:ascii="Times New Roman" w:eastAsia="Times New Roman" w:hAnsi="Times New Roman" w:cs="Times New Roman"/>
                <w:color w:val="000000"/>
              </w:rPr>
              <w:t>ndividuare e risolvere problemi</w:t>
            </w:r>
          </w:p>
          <w:p w:rsidR="00CE2B5D" w:rsidRPr="00561A90" w:rsidRDefault="00CE2B5D" w:rsidP="00D04B81">
            <w:pPr>
              <w:jc w:val="both"/>
              <w:rPr>
                <w:rFonts w:ascii="Times New Roman" w:hAnsi="Times New Roman" w:cs="Times New Roman"/>
              </w:rPr>
            </w:pPr>
          </w:p>
        </w:tc>
      </w:tr>
      <w:tr w:rsidR="00CE2B5D"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815B6" w:rsidRDefault="00CE2B5D" w:rsidP="005815B6">
            <w:pPr>
              <w:ind w:left="360"/>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t>Comunicare</w:t>
            </w:r>
          </w:p>
          <w:p w:rsidR="00CE2B5D" w:rsidRPr="005815B6" w:rsidRDefault="00CE2B5D" w:rsidP="005815B6">
            <w:pPr>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Comprende  messaggi scritti e orali</w:t>
            </w:r>
          </w:p>
          <w:p w:rsidR="004215EB" w:rsidRPr="005815B6" w:rsidRDefault="00CE2B5D" w:rsidP="005815B6">
            <w:pPr>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Individua in un testo le informazioni princip</w:t>
            </w:r>
            <w:r w:rsidR="002722BC" w:rsidRPr="005815B6">
              <w:rPr>
                <w:rFonts w:ascii="Times New Roman" w:eastAsia="Times New Roman" w:hAnsi="Times New Roman" w:cs="Times New Roman"/>
                <w:color w:val="000000"/>
              </w:rPr>
              <w:t xml:space="preserve">ali </w:t>
            </w:r>
          </w:p>
          <w:p w:rsidR="00CE2B5D" w:rsidRPr="005815B6" w:rsidRDefault="00CE2B5D" w:rsidP="005815B6">
            <w:pPr>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 xml:space="preserve">Espone con proprietà di linguaggio </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CE2B5D" w:rsidP="00D04B81">
            <w:pPr>
              <w:rPr>
                <w:rFonts w:ascii="Times New Roman" w:eastAsia="Times New Roman" w:hAnsi="Times New Roman" w:cs="Times New Roman"/>
                <w:color w:val="000000"/>
              </w:rPr>
            </w:pPr>
            <w:r w:rsidRPr="00561A90">
              <w:rPr>
                <w:rFonts w:ascii="Times New Roman" w:eastAsia="Times New Roman" w:hAnsi="Times New Roman" w:cs="Times New Roman"/>
                <w:color w:val="000000"/>
              </w:rPr>
              <w:t xml:space="preserve">Usare una varietà di registri linguistici </w:t>
            </w:r>
          </w:p>
          <w:p w:rsidR="00CE2B5D" w:rsidRPr="00561A90" w:rsidRDefault="00CE2B5D" w:rsidP="00D04B81">
            <w:pPr>
              <w:rPr>
                <w:rFonts w:ascii="Times New Roman" w:eastAsia="Times New Roman" w:hAnsi="Times New Roman" w:cs="Times New Roman"/>
                <w:color w:val="000000"/>
              </w:rPr>
            </w:pPr>
            <w:r w:rsidRPr="00561A90">
              <w:rPr>
                <w:rFonts w:ascii="Times New Roman" w:eastAsia="Times New Roman" w:hAnsi="Times New Roman" w:cs="Times New Roman"/>
                <w:color w:val="000000"/>
              </w:rPr>
              <w:t xml:space="preserve"> Migliorare le capacità comunicative</w:t>
            </w:r>
          </w:p>
          <w:p w:rsidR="00CE2B5D" w:rsidRPr="00561A90" w:rsidRDefault="00CE2B5D" w:rsidP="00D04B81">
            <w:pPr>
              <w:rPr>
                <w:rFonts w:ascii="Times New Roman" w:hAnsi="Times New Roman" w:cs="Times New Roman"/>
              </w:rPr>
            </w:pPr>
            <w:r w:rsidRPr="00561A90">
              <w:rPr>
                <w:rFonts w:ascii="Times New Roman" w:eastAsia="Times New Roman" w:hAnsi="Times New Roman" w:cs="Times New Roman"/>
                <w:color w:val="000000"/>
              </w:rPr>
              <w:t xml:space="preserve"> Operare collegamenti interdisciplinari</w:t>
            </w:r>
          </w:p>
        </w:tc>
      </w:tr>
      <w:tr w:rsidR="00CE2B5D"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815B6" w:rsidRDefault="00CE2B5D" w:rsidP="005815B6">
            <w:pPr>
              <w:ind w:left="360"/>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t>Collaborare e partecipare</w:t>
            </w:r>
          </w:p>
          <w:p w:rsidR="00CE2B5D" w:rsidRPr="005815B6" w:rsidRDefault="00CE2B5D"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Sa  lavorare  in gruppo</w:t>
            </w:r>
          </w:p>
          <w:p w:rsidR="00CE2B5D" w:rsidRPr="005815B6" w:rsidRDefault="00CE2B5D"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E' attivo nel processo di apprendimento</w:t>
            </w:r>
          </w:p>
          <w:p w:rsidR="00CE2B5D" w:rsidRPr="00561A90" w:rsidRDefault="00CE2B5D" w:rsidP="005815B6">
            <w:pPr>
              <w:jc w:val="both"/>
              <w:rPr>
                <w:rFonts w:ascii="Times New Roman" w:hAnsi="Times New Roman" w:cs="Times New Roman"/>
              </w:rPr>
            </w:pP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2722BC" w:rsidP="00D04B81">
            <w:pPr>
              <w:rPr>
                <w:rFonts w:ascii="Times New Roman" w:eastAsia="Times New Roman" w:hAnsi="Times New Roman" w:cs="Times New Roman"/>
                <w:color w:val="000000"/>
              </w:rPr>
            </w:pPr>
            <w:r>
              <w:rPr>
                <w:rFonts w:ascii="Times New Roman" w:eastAsia="Times New Roman" w:hAnsi="Times New Roman" w:cs="Times New Roman"/>
                <w:color w:val="000000"/>
              </w:rPr>
              <w:t>Lavorare in team (rispetto dei ruoli e delle consegne)</w:t>
            </w:r>
          </w:p>
          <w:p w:rsidR="00CE2B5D" w:rsidRPr="00561A90" w:rsidRDefault="002722BC" w:rsidP="00D04B81">
            <w:pPr>
              <w:rPr>
                <w:rFonts w:ascii="Times New Roman" w:hAnsi="Times New Roman" w:cs="Times New Roman"/>
              </w:rPr>
            </w:pPr>
            <w:r>
              <w:rPr>
                <w:rFonts w:ascii="Times New Roman" w:eastAsia="Times New Roman" w:hAnsi="Times New Roman" w:cs="Times New Roman"/>
                <w:color w:val="000000"/>
              </w:rPr>
              <w:t>Interagire</w:t>
            </w:r>
            <w:r w:rsidRPr="00561A90">
              <w:rPr>
                <w:rFonts w:ascii="Times New Roman" w:eastAsia="Times New Roman" w:hAnsi="Times New Roman" w:cs="Times New Roman"/>
                <w:color w:val="000000"/>
              </w:rPr>
              <w:t xml:space="preserve"> positivamente con docenti e gruppo dei pari</w:t>
            </w:r>
          </w:p>
        </w:tc>
      </w:tr>
      <w:tr w:rsidR="00CE2B5D"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815B6" w:rsidRDefault="00CE2B5D" w:rsidP="005815B6">
            <w:pPr>
              <w:ind w:left="360"/>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t>Risolvere problemi</w:t>
            </w:r>
          </w:p>
          <w:p w:rsidR="00CE2B5D" w:rsidRPr="005815B6" w:rsidRDefault="00CE2B5D"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Costruisce  e verifica ipotesi</w:t>
            </w:r>
          </w:p>
          <w:p w:rsidR="00CE2B5D" w:rsidRPr="005815B6" w:rsidRDefault="00CE2B5D"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Individua fonti e risorse adeguate</w:t>
            </w:r>
          </w:p>
          <w:p w:rsidR="00CE2B5D" w:rsidRPr="005815B6" w:rsidRDefault="00CE2B5D" w:rsidP="005815B6">
            <w:pPr>
              <w:tabs>
                <w:tab w:val="left" w:pos="720"/>
              </w:tabs>
              <w:jc w:val="both"/>
              <w:rPr>
                <w:rFonts w:ascii="Times New Roman" w:hAnsi="Times New Roman" w:cs="Times New Roman"/>
              </w:rPr>
            </w:pPr>
            <w:r w:rsidRPr="005815B6">
              <w:rPr>
                <w:rFonts w:ascii="Times New Roman" w:eastAsia="Times New Roman" w:hAnsi="Times New Roman" w:cs="Times New Roman"/>
                <w:color w:val="000000"/>
              </w:rPr>
              <w:t>Raccoglie e valuta dati</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CE2B5D" w:rsidP="00D04B81">
            <w:pPr>
              <w:rPr>
                <w:rFonts w:ascii="Times New Roman" w:eastAsia="Times New Roman" w:hAnsi="Times New Roman" w:cs="Times New Roman"/>
                <w:color w:val="000000"/>
              </w:rPr>
            </w:pPr>
            <w:r w:rsidRPr="00561A90">
              <w:rPr>
                <w:rFonts w:ascii="Times New Roman" w:eastAsia="Times New Roman" w:hAnsi="Times New Roman" w:cs="Times New Roman"/>
                <w:color w:val="000000"/>
              </w:rPr>
              <w:t>Sviluppare capacità di analisi, sintesi e valutazione</w:t>
            </w:r>
          </w:p>
          <w:p w:rsidR="00CE2B5D" w:rsidRPr="00561A90" w:rsidRDefault="00CE2B5D" w:rsidP="00D04B81">
            <w:pPr>
              <w:rPr>
                <w:rFonts w:ascii="Times New Roman" w:eastAsia="Times New Roman" w:hAnsi="Times New Roman" w:cs="Times New Roman"/>
                <w:color w:val="000000"/>
              </w:rPr>
            </w:pPr>
            <w:r w:rsidRPr="00561A90">
              <w:rPr>
                <w:rFonts w:ascii="Times New Roman" w:eastAsia="Times New Roman" w:hAnsi="Times New Roman" w:cs="Times New Roman"/>
                <w:color w:val="000000"/>
              </w:rPr>
              <w:t>Saper  individuare situazioni problematiche</w:t>
            </w:r>
          </w:p>
          <w:p w:rsidR="00CE2B5D" w:rsidRPr="00561A90" w:rsidRDefault="00CE2B5D" w:rsidP="00D04B81">
            <w:pPr>
              <w:rPr>
                <w:rFonts w:ascii="Times New Roman" w:hAnsi="Times New Roman" w:cs="Times New Roman"/>
              </w:rPr>
            </w:pPr>
          </w:p>
        </w:tc>
      </w:tr>
      <w:tr w:rsidR="00674C48"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674C48" w:rsidRPr="005815B6" w:rsidRDefault="00674C48" w:rsidP="005815B6">
            <w:pPr>
              <w:ind w:left="360"/>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t>Agire in modo autonomo e consapevole</w:t>
            </w:r>
          </w:p>
          <w:p w:rsidR="005815B6" w:rsidRDefault="00674C48"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Rispetta  le scadenze stabilite assumendo impegni  e responsabilità</w:t>
            </w:r>
          </w:p>
          <w:p w:rsidR="00674C48" w:rsidRPr="005815B6" w:rsidRDefault="00674C48"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E’  disponibile al confronto</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674C48" w:rsidRPr="00561A90" w:rsidRDefault="00674C48" w:rsidP="0068017D">
            <w:pP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t>Rispettare le regole sociali,</w:t>
            </w:r>
            <w:r w:rsidRPr="00561A90">
              <w:rPr>
                <w:rFonts w:ascii="Times New Roman" w:eastAsia="Times New Roman" w:hAnsi="Times New Roman" w:cs="Times New Roman"/>
                <w:color w:val="000000"/>
              </w:rPr>
              <w:t xml:space="preserve">il patrimonio scolastico </w:t>
            </w:r>
            <w:r>
              <w:rPr>
                <w:rFonts w:ascii="Times New Roman" w:eastAsia="Times New Roman" w:hAnsi="Times New Roman" w:cs="Times New Roman"/>
                <w:color w:val="000000"/>
              </w:rPr>
              <w:t>etc</w:t>
            </w:r>
          </w:p>
          <w:p w:rsidR="00674C48" w:rsidRPr="00674C48" w:rsidRDefault="00674C48" w:rsidP="0068017D">
            <w:pPr>
              <w:tabs>
                <w:tab w:val="left" w:pos="644"/>
              </w:tabs>
              <w:rPr>
                <w:rFonts w:ascii="Times New Roman" w:eastAsia="Times New Roman" w:hAnsi="Times New Roman" w:cs="Times New Roman"/>
                <w:color w:val="000000"/>
              </w:rPr>
            </w:pPr>
            <w:r w:rsidRPr="00561A90">
              <w:rPr>
                <w:rFonts w:ascii="Times New Roman" w:eastAsia="Times New Roman" w:hAnsi="Times New Roman" w:cs="Times New Roman"/>
                <w:color w:val="000000"/>
              </w:rPr>
              <w:t>Curare le strumentazioni in affido</w:t>
            </w:r>
          </w:p>
        </w:tc>
      </w:tr>
      <w:tr w:rsidR="00674C48"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674C48" w:rsidRPr="005815B6" w:rsidRDefault="00674C48" w:rsidP="005815B6">
            <w:pPr>
              <w:ind w:left="360"/>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t>Individuare  collegamenti  e  relazioni</w:t>
            </w:r>
          </w:p>
          <w:p w:rsidR="005815B6" w:rsidRDefault="00674C48"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Schematizza  e gerarchizza le informazioni</w:t>
            </w:r>
          </w:p>
          <w:p w:rsidR="00674C48" w:rsidRPr="005815B6" w:rsidRDefault="00674C48"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 xml:space="preserve"> Distingue tra causa ed effetto</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674C48" w:rsidRPr="00561A90" w:rsidRDefault="00674C48" w:rsidP="00D04B81">
            <w:pPr>
              <w:tabs>
                <w:tab w:val="left" w:pos="360"/>
              </w:tabs>
              <w:rPr>
                <w:rFonts w:ascii="Times New Roman" w:eastAsia="Times New Roman" w:hAnsi="Times New Roman" w:cs="Times New Roman"/>
                <w:color w:val="000000"/>
              </w:rPr>
            </w:pPr>
            <w:r w:rsidRPr="00561A90">
              <w:rPr>
                <w:rFonts w:ascii="Times New Roman" w:eastAsia="Times New Roman" w:hAnsi="Times New Roman" w:cs="Times New Roman"/>
                <w:color w:val="000000"/>
              </w:rPr>
              <w:t xml:space="preserve">Organizzare in maniera  logica  i concetti </w:t>
            </w:r>
          </w:p>
          <w:p w:rsidR="00674C48" w:rsidRPr="00561A90" w:rsidRDefault="00674C48" w:rsidP="00D04B81">
            <w:pPr>
              <w:tabs>
                <w:tab w:val="left" w:pos="360"/>
              </w:tabs>
              <w:rPr>
                <w:rFonts w:ascii="Times New Roman" w:hAnsi="Times New Roman" w:cs="Times New Roman"/>
              </w:rPr>
            </w:pPr>
            <w:r w:rsidRPr="00561A90">
              <w:rPr>
                <w:rFonts w:ascii="Times New Roman" w:eastAsia="Times New Roman" w:hAnsi="Times New Roman" w:cs="Times New Roman"/>
                <w:color w:val="000000"/>
              </w:rPr>
              <w:t>Operare collegamenti all’interno della stessa disciplina e fra discipline affini</w:t>
            </w:r>
          </w:p>
        </w:tc>
      </w:tr>
      <w:tr w:rsidR="00674C48" w:rsidRPr="00561A90" w:rsidTr="005815B6">
        <w:trPr>
          <w:trHeight w:val="1"/>
        </w:trPr>
        <w:tc>
          <w:tcPr>
            <w:tcW w:w="4830"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674C48" w:rsidRPr="005815B6" w:rsidRDefault="00674C48" w:rsidP="005815B6">
            <w:pPr>
              <w:ind w:left="360"/>
              <w:rPr>
                <w:rFonts w:ascii="Times New Roman" w:eastAsia="Times New Roman" w:hAnsi="Times New Roman" w:cs="Times New Roman"/>
                <w:b/>
                <w:color w:val="000000"/>
              </w:rPr>
            </w:pPr>
            <w:r w:rsidRPr="005815B6">
              <w:rPr>
                <w:rFonts w:ascii="Times New Roman" w:eastAsia="Times New Roman" w:hAnsi="Times New Roman" w:cs="Times New Roman"/>
                <w:b/>
                <w:color w:val="000000"/>
              </w:rPr>
              <w:t>Acquisire  e  interpretare  l’informazione</w:t>
            </w:r>
          </w:p>
          <w:p w:rsidR="00674C48" w:rsidRPr="005815B6" w:rsidRDefault="00674C48" w:rsidP="005815B6">
            <w:pPr>
              <w:tabs>
                <w:tab w:val="left" w:pos="720"/>
              </w:tabs>
              <w:jc w:val="both"/>
              <w:rPr>
                <w:rFonts w:ascii="Times New Roman" w:eastAsia="Times New Roman" w:hAnsi="Times New Roman" w:cs="Times New Roman"/>
                <w:color w:val="000000"/>
              </w:rPr>
            </w:pPr>
            <w:r w:rsidRPr="005815B6">
              <w:rPr>
                <w:rFonts w:ascii="Times New Roman" w:eastAsia="Times New Roman" w:hAnsi="Times New Roman" w:cs="Times New Roman"/>
                <w:color w:val="000000"/>
              </w:rPr>
              <w:t>Distingue un esempio da un’affermazione di carattere generale</w:t>
            </w:r>
          </w:p>
          <w:p w:rsidR="00674C48" w:rsidRPr="005815B6" w:rsidRDefault="00674C48" w:rsidP="005815B6">
            <w:pPr>
              <w:jc w:val="both"/>
              <w:rPr>
                <w:rFonts w:ascii="Times New Roman" w:hAnsi="Times New Roman" w:cs="Times New Roman"/>
              </w:rPr>
            </w:pPr>
            <w:r w:rsidRPr="005815B6">
              <w:rPr>
                <w:rFonts w:ascii="Times New Roman" w:eastAsia="Times New Roman" w:hAnsi="Times New Roman" w:cs="Times New Roman"/>
                <w:color w:val="000000"/>
              </w:rPr>
              <w:t>Riceve informazioni provenienti dai mezzi di comunicazione di massa e riesce ad assumere un atteggiamento critico</w:t>
            </w:r>
          </w:p>
        </w:tc>
        <w:tc>
          <w:tcPr>
            <w:tcW w:w="4916"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674C48" w:rsidRPr="00561A90" w:rsidRDefault="00674C48" w:rsidP="00D04B81">
            <w:pPr>
              <w:tabs>
                <w:tab w:val="left" w:pos="360"/>
              </w:tabs>
              <w:rPr>
                <w:rFonts w:ascii="Times New Roman" w:eastAsia="Times New Roman" w:hAnsi="Times New Roman" w:cs="Times New Roman"/>
                <w:color w:val="000000"/>
              </w:rPr>
            </w:pPr>
            <w:r w:rsidRPr="00561A90">
              <w:rPr>
                <w:rFonts w:ascii="Times New Roman" w:eastAsia="Times New Roman" w:hAnsi="Times New Roman" w:cs="Times New Roman"/>
                <w:color w:val="000000"/>
              </w:rPr>
              <w:t xml:space="preserve">Applica il metodo deduttivo e induttivo </w:t>
            </w:r>
          </w:p>
          <w:p w:rsidR="00674C48" w:rsidRPr="00561A90" w:rsidRDefault="00674C48" w:rsidP="00D04B81">
            <w:pPr>
              <w:tabs>
                <w:tab w:val="left" w:pos="360"/>
              </w:tabs>
              <w:rPr>
                <w:rFonts w:ascii="Times New Roman" w:eastAsia="Times New Roman" w:hAnsi="Times New Roman" w:cs="Times New Roman"/>
                <w:color w:val="000000"/>
              </w:rPr>
            </w:pPr>
            <w:r w:rsidRPr="00561A90">
              <w:rPr>
                <w:rFonts w:ascii="Times New Roman" w:eastAsia="Times New Roman" w:hAnsi="Times New Roman" w:cs="Times New Roman"/>
                <w:color w:val="000000"/>
              </w:rPr>
              <w:t xml:space="preserve">Usa in modo  consapevole   le informazioni provenienti dai mezzi di comunicazione di massa </w:t>
            </w:r>
          </w:p>
          <w:p w:rsidR="00674C48" w:rsidRPr="00561A90" w:rsidRDefault="00674C48" w:rsidP="00D04B81">
            <w:pPr>
              <w:rPr>
                <w:rFonts w:ascii="Times New Roman" w:hAnsi="Times New Roman" w:cs="Times New Roman"/>
              </w:rPr>
            </w:pPr>
          </w:p>
        </w:tc>
      </w:tr>
    </w:tbl>
    <w:p w:rsidR="00CE2B5D" w:rsidRPr="00561A90" w:rsidRDefault="00CE2B5D" w:rsidP="00CE2B5D">
      <w:pPr>
        <w:rPr>
          <w:rFonts w:ascii="Times New Roman" w:eastAsia="Times New Roman" w:hAnsi="Times New Roman" w:cs="Times New Roman"/>
          <w:i/>
          <w:color w:val="000000"/>
        </w:rPr>
      </w:pPr>
      <w:r w:rsidRPr="00561A90">
        <w:rPr>
          <w:rFonts w:ascii="Times New Roman" w:eastAsia="Times New Roman" w:hAnsi="Times New Roman" w:cs="Times New Roman"/>
          <w:i/>
          <w:color w:val="000000"/>
        </w:rPr>
        <w:t xml:space="preserve">  </w:t>
      </w:r>
    </w:p>
    <w:tbl>
      <w:tblPr>
        <w:tblW w:w="0" w:type="auto"/>
        <w:tblInd w:w="100" w:type="dxa"/>
        <w:tblCellMar>
          <w:left w:w="10" w:type="dxa"/>
          <w:right w:w="10" w:type="dxa"/>
        </w:tblCellMar>
        <w:tblLook w:val="0000"/>
      </w:tblPr>
      <w:tblGrid>
        <w:gridCol w:w="9758"/>
      </w:tblGrid>
      <w:tr w:rsidR="00CE2B5D" w:rsidRPr="00561A90" w:rsidTr="00D04B81">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CE2B5D" w:rsidRPr="00600D9B" w:rsidRDefault="00CE2B5D" w:rsidP="00D04B81">
            <w:pPr>
              <w:rPr>
                <w:rFonts w:ascii="Times New Roman" w:hAnsi="Times New Roman" w:cs="Times New Roman"/>
              </w:rPr>
            </w:pPr>
            <w:r w:rsidRPr="00561A90">
              <w:rPr>
                <w:rFonts w:ascii="Times New Roman" w:eastAsia="Times New Roman" w:hAnsi="Times New Roman" w:cs="Times New Roman"/>
                <w:b/>
                <w:color w:val="000000"/>
              </w:rPr>
              <w:t xml:space="preserve">                                                                    </w:t>
            </w:r>
            <w:r w:rsidRPr="00600D9B">
              <w:rPr>
                <w:rFonts w:ascii="Times New Roman" w:eastAsia="Times New Roman" w:hAnsi="Times New Roman" w:cs="Times New Roman"/>
                <w:color w:val="000000"/>
              </w:rPr>
              <w:t xml:space="preserve">COMPETENZE </w:t>
            </w:r>
          </w:p>
        </w:tc>
      </w:tr>
      <w:tr w:rsidR="00CE2B5D" w:rsidRPr="00561A90" w:rsidTr="00D04B81">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CE2B5D" w:rsidRPr="00561A90" w:rsidRDefault="00CE2B5D" w:rsidP="00D04B81">
            <w:pPr>
              <w:jc w:val="both"/>
              <w:rPr>
                <w:rFonts w:ascii="Times New Roman" w:eastAsia="Times New Roman" w:hAnsi="Times New Roman" w:cs="Times New Roman"/>
                <w:color w:val="00000A"/>
              </w:rPr>
            </w:pPr>
            <w:r w:rsidRPr="00561A90">
              <w:rPr>
                <w:rFonts w:ascii="Times New Roman" w:eastAsia="Times New Roman" w:hAnsi="Times New Roman" w:cs="Times New Roman"/>
                <w:color w:val="00000A"/>
              </w:rPr>
              <w:t>Al termine del primo biennio gli studenti devono essere in grado di :</w:t>
            </w:r>
          </w:p>
          <w:p w:rsidR="00CE2B5D" w:rsidRPr="00561A90" w:rsidRDefault="00CE2B5D" w:rsidP="00D04B81">
            <w:pPr>
              <w:jc w:val="both"/>
              <w:rPr>
                <w:rFonts w:ascii="Times New Roman" w:eastAsia="Times New Roman" w:hAnsi="Times New Roman" w:cs="Times New Roman"/>
                <w:b/>
                <w:color w:val="00000A"/>
              </w:rPr>
            </w:pPr>
            <w:r w:rsidRPr="00561A90">
              <w:rPr>
                <w:rFonts w:ascii="Times New Roman" w:eastAsia="Times New Roman" w:hAnsi="Times New Roman" w:cs="Times New Roman"/>
                <w:b/>
                <w:color w:val="00000A"/>
              </w:rPr>
              <w:t xml:space="preserve">Comprendere: </w:t>
            </w:r>
          </w:p>
          <w:p w:rsidR="00CE2B5D" w:rsidRPr="00561A90" w:rsidRDefault="00CE2B5D" w:rsidP="00CE2B5D">
            <w:pPr>
              <w:numPr>
                <w:ilvl w:val="0"/>
                <w:numId w:val="2"/>
              </w:numPr>
              <w:ind w:right="-119"/>
              <w:jc w:val="center"/>
              <w:rPr>
                <w:rFonts w:ascii="Times New Roman" w:eastAsia="Times New Roman" w:hAnsi="Times New Roman" w:cs="Times New Roman"/>
                <w:color w:val="00000A"/>
              </w:rPr>
            </w:pPr>
            <w:r w:rsidRPr="00561A90">
              <w:rPr>
                <w:rFonts w:ascii="Times New Roman" w:eastAsia="Times New Roman" w:hAnsi="Times New Roman" w:cs="Times New Roman"/>
                <w:color w:val="00000A"/>
              </w:rPr>
              <w:t>espressioni elementari di tipo quotidiano e cogliere situazioni ed elementi significativi del   discorso</w:t>
            </w:r>
          </w:p>
          <w:p w:rsidR="00CE2B5D" w:rsidRPr="00561A90" w:rsidRDefault="00CE2B5D" w:rsidP="005815B6">
            <w:pPr>
              <w:numPr>
                <w:ilvl w:val="0"/>
                <w:numId w:val="2"/>
              </w:numPr>
              <w:ind w:right="-119"/>
              <w:rPr>
                <w:rFonts w:ascii="Times New Roman" w:eastAsia="Times New Roman" w:hAnsi="Times New Roman" w:cs="Times New Roman"/>
                <w:color w:val="00000A"/>
              </w:rPr>
            </w:pPr>
            <w:r w:rsidRPr="00561A90">
              <w:rPr>
                <w:rFonts w:ascii="Times New Roman" w:eastAsia="Times New Roman" w:hAnsi="Times New Roman" w:cs="Times New Roman"/>
                <w:color w:val="00000A"/>
              </w:rPr>
              <w:t>in maniera globale testi di carattere concreto e saper inferire il significato dei termini non noti.</w:t>
            </w:r>
          </w:p>
          <w:p w:rsidR="00CE2B5D" w:rsidRPr="00561A90" w:rsidRDefault="00CE2B5D" w:rsidP="00D04B81">
            <w:pPr>
              <w:rPr>
                <w:rFonts w:ascii="Times New Roman" w:eastAsia="Times New Roman" w:hAnsi="Times New Roman" w:cs="Times New Roman"/>
                <w:color w:val="00000A"/>
              </w:rPr>
            </w:pPr>
            <w:r w:rsidRPr="00561A90">
              <w:rPr>
                <w:rFonts w:ascii="Times New Roman" w:eastAsia="Times New Roman" w:hAnsi="Times New Roman" w:cs="Times New Roman"/>
                <w:b/>
                <w:color w:val="00000A"/>
              </w:rPr>
              <w:t>Comunicare</w:t>
            </w:r>
            <w:r w:rsidRPr="00561A90">
              <w:rPr>
                <w:rFonts w:ascii="Times New Roman" w:eastAsia="Times New Roman" w:hAnsi="Times New Roman" w:cs="Times New Roman"/>
                <w:color w:val="00000A"/>
              </w:rPr>
              <w:t xml:space="preserve"> nelle situazioni più varie della vita quotidiana tramite un uso adeguato delle principali funzioni linguistiche, anche se in modo non sempre corretto dal punto di vista formale.</w:t>
            </w:r>
          </w:p>
          <w:p w:rsidR="00CE2B5D" w:rsidRPr="00561A90" w:rsidRDefault="00CE2B5D" w:rsidP="00D04B81">
            <w:pPr>
              <w:rPr>
                <w:rFonts w:ascii="Times New Roman" w:hAnsi="Times New Roman" w:cs="Times New Roman"/>
              </w:rPr>
            </w:pPr>
            <w:r w:rsidRPr="00561A90">
              <w:rPr>
                <w:rFonts w:ascii="Times New Roman" w:eastAsia="Times New Roman" w:hAnsi="Times New Roman" w:cs="Times New Roman"/>
                <w:b/>
                <w:color w:val="00000A"/>
              </w:rPr>
              <w:t xml:space="preserve">Produrre ed organizzare </w:t>
            </w:r>
            <w:r w:rsidRPr="00561A90">
              <w:rPr>
                <w:rFonts w:ascii="Times New Roman" w:eastAsia="Times New Roman" w:hAnsi="Times New Roman" w:cs="Times New Roman"/>
                <w:color w:val="00000A"/>
              </w:rPr>
              <w:t xml:space="preserve">in modo logico semplici testi scritti di carattere quotidiano. </w:t>
            </w:r>
          </w:p>
        </w:tc>
      </w:tr>
    </w:tbl>
    <w:p w:rsidR="00CE2B5D" w:rsidRPr="00561A90" w:rsidRDefault="00CE2B5D" w:rsidP="00CE2B5D">
      <w:pPr>
        <w:ind w:left="523" w:right="875" w:hanging="350"/>
        <w:rPr>
          <w:rFonts w:ascii="Times New Roman" w:eastAsia="Times New Roman" w:hAnsi="Times New Roman" w:cs="Times New Roman"/>
          <w:i/>
          <w:color w:val="000000"/>
        </w:rPr>
      </w:pPr>
      <w:r w:rsidRPr="00561A90">
        <w:rPr>
          <w:rFonts w:ascii="Times New Roman" w:eastAsia="Times New Roman" w:hAnsi="Times New Roman" w:cs="Times New Roman"/>
          <w:i/>
          <w:color w:val="000000"/>
        </w:rPr>
        <w:t xml:space="preserve"> </w:t>
      </w:r>
    </w:p>
    <w:tbl>
      <w:tblPr>
        <w:tblW w:w="0" w:type="auto"/>
        <w:tblInd w:w="98" w:type="dxa"/>
        <w:tblCellMar>
          <w:left w:w="10" w:type="dxa"/>
          <w:right w:w="10" w:type="dxa"/>
        </w:tblCellMar>
        <w:tblLook w:val="0000"/>
      </w:tblPr>
      <w:tblGrid>
        <w:gridCol w:w="4878"/>
        <w:gridCol w:w="4878"/>
      </w:tblGrid>
      <w:tr w:rsidR="00CE2B5D" w:rsidRPr="00561A90" w:rsidTr="00D04B81">
        <w:trPr>
          <w:trHeight w:val="1"/>
        </w:trPr>
        <w:tc>
          <w:tcPr>
            <w:tcW w:w="4889"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600D9B" w:rsidRDefault="00CE2B5D" w:rsidP="00600D9B">
            <w:pPr>
              <w:jc w:val="center"/>
              <w:rPr>
                <w:rFonts w:ascii="Times New Roman" w:hAnsi="Times New Roman" w:cs="Times New Roman"/>
              </w:rPr>
            </w:pPr>
            <w:r w:rsidRPr="00600D9B">
              <w:rPr>
                <w:rFonts w:ascii="Times New Roman" w:eastAsia="Times New Roman" w:hAnsi="Times New Roman" w:cs="Times New Roman"/>
                <w:i/>
                <w:color w:val="000000"/>
              </w:rPr>
              <w:t>CONOSCENZE</w:t>
            </w:r>
          </w:p>
        </w:tc>
        <w:tc>
          <w:tcPr>
            <w:tcW w:w="4889"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600D9B" w:rsidRDefault="00CE2B5D" w:rsidP="00600D9B">
            <w:pPr>
              <w:jc w:val="center"/>
              <w:rPr>
                <w:rFonts w:ascii="Times New Roman" w:hAnsi="Times New Roman" w:cs="Times New Roman"/>
              </w:rPr>
            </w:pPr>
            <w:r w:rsidRPr="00600D9B">
              <w:rPr>
                <w:rFonts w:ascii="Times New Roman" w:eastAsia="Times New Roman" w:hAnsi="Times New Roman" w:cs="Times New Roman"/>
                <w:i/>
                <w:color w:val="000000"/>
              </w:rPr>
              <w:t>ABILITA’</w:t>
            </w:r>
          </w:p>
        </w:tc>
      </w:tr>
      <w:tr w:rsidR="00CE2B5D" w:rsidRPr="00561A90" w:rsidTr="00D04B81">
        <w:trPr>
          <w:trHeight w:val="1"/>
        </w:trPr>
        <w:tc>
          <w:tcPr>
            <w:tcW w:w="4889"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FD4643" w:rsidP="00D04B81">
            <w:pPr>
              <w:rPr>
                <w:rFonts w:ascii="Times New Roman" w:eastAsia="Times New Roman" w:hAnsi="Times New Roman" w:cs="Times New Roman"/>
              </w:rPr>
            </w:pPr>
            <w:r w:rsidRPr="00561A90">
              <w:rPr>
                <w:rFonts w:ascii="Times New Roman" w:eastAsia="Times New Roman" w:hAnsi="Times New Roman" w:cs="Times New Roman"/>
              </w:rPr>
              <w:t xml:space="preserve">Aspetti comunicativi </w:t>
            </w:r>
            <w:r w:rsidR="00CE2B5D" w:rsidRPr="00561A90">
              <w:rPr>
                <w:rFonts w:ascii="Times New Roman" w:eastAsia="Times New Roman" w:hAnsi="Times New Roman" w:cs="Times New Roman"/>
              </w:rPr>
              <w:t xml:space="preserve">in relazione al contesto e agli interlocutori </w:t>
            </w:r>
          </w:p>
          <w:p w:rsidR="00FD4643" w:rsidRPr="00561A90" w:rsidRDefault="00CE2B5D" w:rsidP="00D04B81">
            <w:pPr>
              <w:rPr>
                <w:rFonts w:ascii="Times New Roman" w:eastAsia="Times New Roman" w:hAnsi="Times New Roman" w:cs="Times New Roman"/>
              </w:rPr>
            </w:pPr>
            <w:r w:rsidRPr="00561A90">
              <w:rPr>
                <w:rFonts w:ascii="Times New Roman" w:eastAsia="Times New Roman" w:hAnsi="Times New Roman" w:cs="Times New Roman"/>
              </w:rPr>
              <w:t>Strutture grammaticali di base della lingua, sistema fonologico, intonazione della frase,ortografia e punteggiatura</w:t>
            </w:r>
          </w:p>
          <w:p w:rsidR="00CE2B5D" w:rsidRPr="00561A90" w:rsidRDefault="00CE2B5D" w:rsidP="00D04B81">
            <w:pPr>
              <w:rPr>
                <w:rFonts w:ascii="Times New Roman" w:eastAsia="Times New Roman" w:hAnsi="Times New Roman" w:cs="Times New Roman"/>
              </w:rPr>
            </w:pPr>
            <w:r w:rsidRPr="00561A90">
              <w:rPr>
                <w:rFonts w:ascii="Times New Roman" w:eastAsia="Times New Roman" w:hAnsi="Times New Roman" w:cs="Times New Roman"/>
              </w:rPr>
              <w:t xml:space="preserve"> Lessico di base su argomenti di vita quotidiana, corretto uso dei dizionari anche multimediali</w:t>
            </w:r>
            <w:r w:rsidR="00FD4643" w:rsidRPr="00561A90">
              <w:rPr>
                <w:rFonts w:ascii="Times New Roman" w:eastAsia="Times New Roman" w:hAnsi="Times New Roman" w:cs="Times New Roman"/>
              </w:rPr>
              <w:t>.</w:t>
            </w:r>
            <w:r w:rsidRPr="00561A90">
              <w:rPr>
                <w:rFonts w:ascii="Times New Roman" w:eastAsia="Times New Roman" w:hAnsi="Times New Roman" w:cs="Times New Roman"/>
              </w:rPr>
              <w:t xml:space="preserve"> </w:t>
            </w:r>
          </w:p>
          <w:p w:rsidR="00FD4643" w:rsidRPr="00561A90" w:rsidRDefault="00FD4643" w:rsidP="00FD4643">
            <w:pPr>
              <w:rPr>
                <w:rFonts w:ascii="Times New Roman" w:eastAsia="Times New Roman" w:hAnsi="Times New Roman" w:cs="Times New Roman"/>
              </w:rPr>
            </w:pPr>
            <w:r w:rsidRPr="00561A90">
              <w:rPr>
                <w:rFonts w:ascii="Times New Roman" w:eastAsia="Times New Roman" w:hAnsi="Times New Roman" w:cs="Times New Roman"/>
              </w:rPr>
              <w:t xml:space="preserve">Produzione scritta di </w:t>
            </w:r>
            <w:r w:rsidR="00CE2B5D" w:rsidRPr="00561A90">
              <w:rPr>
                <w:rFonts w:ascii="Times New Roman" w:eastAsia="Times New Roman" w:hAnsi="Times New Roman" w:cs="Times New Roman"/>
              </w:rPr>
              <w:t>testi brevi, semplic</w:t>
            </w:r>
            <w:r w:rsidRPr="00561A90">
              <w:rPr>
                <w:rFonts w:ascii="Times New Roman" w:eastAsia="Times New Roman" w:hAnsi="Times New Roman" w:cs="Times New Roman"/>
              </w:rPr>
              <w:t>i e coerenti.</w:t>
            </w:r>
            <w:r w:rsidR="00CE2B5D" w:rsidRPr="00561A90">
              <w:rPr>
                <w:rFonts w:ascii="Times New Roman" w:eastAsia="Times New Roman" w:hAnsi="Times New Roman" w:cs="Times New Roman"/>
              </w:rPr>
              <w:t xml:space="preserve"> </w:t>
            </w:r>
          </w:p>
          <w:p w:rsidR="00CE2B5D" w:rsidRPr="00561A90" w:rsidRDefault="00CE2B5D" w:rsidP="00FD4643">
            <w:pPr>
              <w:rPr>
                <w:rFonts w:ascii="Times New Roman" w:hAnsi="Times New Roman" w:cs="Times New Roman"/>
              </w:rPr>
            </w:pPr>
            <w:r w:rsidRPr="00561A90">
              <w:rPr>
                <w:rFonts w:ascii="Times New Roman" w:eastAsia="Times New Roman" w:hAnsi="Times New Roman" w:cs="Times New Roman"/>
              </w:rPr>
              <w:t xml:space="preserve">Aspetti socio-culturali della lingua e dei Paesi di cui si studia la lingua </w:t>
            </w:r>
          </w:p>
        </w:tc>
        <w:tc>
          <w:tcPr>
            <w:tcW w:w="4889" w:type="dxa"/>
            <w:tcBorders>
              <w:top w:val="single" w:sz="5" w:space="0" w:color="836967"/>
              <w:left w:val="single" w:sz="5" w:space="0" w:color="836967"/>
              <w:bottom w:val="single" w:sz="5" w:space="0" w:color="836967"/>
              <w:right w:val="single" w:sz="5" w:space="0" w:color="836967"/>
            </w:tcBorders>
            <w:shd w:val="clear" w:color="000000" w:fill="auto"/>
            <w:tcMar>
              <w:left w:w="108" w:type="dxa"/>
              <w:right w:w="108" w:type="dxa"/>
            </w:tcMar>
          </w:tcPr>
          <w:p w:rsidR="00CE2B5D" w:rsidRPr="00561A90" w:rsidRDefault="00CE2B5D" w:rsidP="00D04B81">
            <w:pPr>
              <w:rPr>
                <w:rFonts w:ascii="Times New Roman" w:eastAsia="Times New Roman" w:hAnsi="Times New Roman" w:cs="Times New Roman"/>
              </w:rPr>
            </w:pPr>
            <w:r w:rsidRPr="00561A90">
              <w:rPr>
                <w:rFonts w:ascii="Times New Roman" w:eastAsia="Times New Roman" w:hAnsi="Times New Roman" w:cs="Times New Roman"/>
              </w:rPr>
              <w:t>Interagire in conversazioni brevi e semplici</w:t>
            </w:r>
            <w:r w:rsidR="00FD4643" w:rsidRPr="00561A90">
              <w:rPr>
                <w:rFonts w:ascii="Times New Roman" w:eastAsia="Times New Roman" w:hAnsi="Times New Roman" w:cs="Times New Roman"/>
              </w:rPr>
              <w:t xml:space="preserve"> su temi di interesse personale e</w:t>
            </w:r>
            <w:r w:rsidRPr="00561A90">
              <w:rPr>
                <w:rFonts w:ascii="Times New Roman" w:eastAsia="Times New Roman" w:hAnsi="Times New Roman" w:cs="Times New Roman"/>
              </w:rPr>
              <w:t xml:space="preserve"> quot</w:t>
            </w:r>
            <w:r w:rsidR="00FD4643" w:rsidRPr="00561A90">
              <w:rPr>
                <w:rFonts w:ascii="Times New Roman" w:eastAsia="Times New Roman" w:hAnsi="Times New Roman" w:cs="Times New Roman"/>
              </w:rPr>
              <w:t>idiano</w:t>
            </w:r>
          </w:p>
          <w:p w:rsidR="00CE2B5D" w:rsidRPr="00561A90" w:rsidRDefault="00FD4643" w:rsidP="00D04B81">
            <w:pPr>
              <w:rPr>
                <w:rFonts w:ascii="Times New Roman" w:eastAsia="Times New Roman" w:hAnsi="Times New Roman" w:cs="Times New Roman"/>
              </w:rPr>
            </w:pPr>
            <w:r w:rsidRPr="00561A90">
              <w:rPr>
                <w:rFonts w:ascii="Times New Roman" w:eastAsia="Times New Roman" w:hAnsi="Times New Roman" w:cs="Times New Roman"/>
              </w:rPr>
              <w:t>R</w:t>
            </w:r>
            <w:r w:rsidR="00CE2B5D" w:rsidRPr="00561A90">
              <w:rPr>
                <w:rFonts w:ascii="Times New Roman" w:eastAsia="Times New Roman" w:hAnsi="Times New Roman" w:cs="Times New Roman"/>
              </w:rPr>
              <w:t>icerca</w:t>
            </w:r>
            <w:r w:rsidRPr="00561A90">
              <w:rPr>
                <w:rFonts w:ascii="Times New Roman" w:eastAsia="Times New Roman" w:hAnsi="Times New Roman" w:cs="Times New Roman"/>
              </w:rPr>
              <w:t xml:space="preserve">re </w:t>
            </w:r>
            <w:r w:rsidR="00CE2B5D" w:rsidRPr="00561A90">
              <w:rPr>
                <w:rFonts w:ascii="Times New Roman" w:eastAsia="Times New Roman" w:hAnsi="Times New Roman" w:cs="Times New Roman"/>
              </w:rPr>
              <w:t xml:space="preserve"> informazioni  essenziali in messaggi semplici, di brev</w:t>
            </w:r>
            <w:r w:rsidRPr="00561A90">
              <w:rPr>
                <w:rFonts w:ascii="Times New Roman" w:eastAsia="Times New Roman" w:hAnsi="Times New Roman" w:cs="Times New Roman"/>
              </w:rPr>
              <w:t>e estensione, scritti e orali.</w:t>
            </w:r>
          </w:p>
          <w:p w:rsidR="00CE2B5D" w:rsidRPr="00561A90" w:rsidRDefault="00CE2B5D" w:rsidP="00D04B81">
            <w:pPr>
              <w:rPr>
                <w:rFonts w:ascii="Times New Roman" w:eastAsia="Times New Roman" w:hAnsi="Times New Roman" w:cs="Times New Roman"/>
              </w:rPr>
            </w:pPr>
            <w:r w:rsidRPr="00561A90">
              <w:rPr>
                <w:rFonts w:ascii="Times New Roman" w:eastAsia="Times New Roman" w:hAnsi="Times New Roman" w:cs="Times New Roman"/>
              </w:rPr>
              <w:t xml:space="preserve">Utilizzare un repertorio </w:t>
            </w:r>
            <w:r w:rsidR="00CA3BF0">
              <w:rPr>
                <w:rFonts w:ascii="Times New Roman" w:eastAsia="Times New Roman" w:hAnsi="Times New Roman" w:cs="Times New Roman"/>
              </w:rPr>
              <w:t>lessicale di base per</w:t>
            </w:r>
            <w:r w:rsidRPr="00561A90">
              <w:rPr>
                <w:rFonts w:ascii="Times New Roman" w:eastAsia="Times New Roman" w:hAnsi="Times New Roman" w:cs="Times New Roman"/>
              </w:rPr>
              <w:t xml:space="preserve"> esprimere bisogni concreti della vita quotidiana </w:t>
            </w:r>
          </w:p>
          <w:p w:rsidR="00CE2B5D" w:rsidRPr="00561A90" w:rsidRDefault="00FD4643" w:rsidP="00D04B81">
            <w:pPr>
              <w:rPr>
                <w:rFonts w:ascii="Times New Roman" w:eastAsia="Times New Roman" w:hAnsi="Times New Roman" w:cs="Times New Roman"/>
              </w:rPr>
            </w:pPr>
            <w:r w:rsidRPr="00561A90">
              <w:rPr>
                <w:rFonts w:ascii="Times New Roman" w:eastAsia="Times New Roman" w:hAnsi="Times New Roman" w:cs="Times New Roman"/>
              </w:rPr>
              <w:t>esperienze ed eventi</w:t>
            </w:r>
            <w:r w:rsidR="00A00B90">
              <w:rPr>
                <w:rFonts w:ascii="Times New Roman" w:eastAsia="Times New Roman" w:hAnsi="Times New Roman" w:cs="Times New Roman"/>
              </w:rPr>
              <w:t xml:space="preserve"> </w:t>
            </w:r>
            <w:r w:rsidRPr="00561A90">
              <w:rPr>
                <w:rFonts w:ascii="Times New Roman" w:eastAsia="Times New Roman" w:hAnsi="Times New Roman" w:cs="Times New Roman"/>
              </w:rPr>
              <w:t>.</w:t>
            </w:r>
          </w:p>
          <w:p w:rsidR="00CE2B5D" w:rsidRPr="00561A90" w:rsidRDefault="00600D9B" w:rsidP="00D04B81">
            <w:pPr>
              <w:rPr>
                <w:rFonts w:ascii="Times New Roman" w:eastAsia="Times New Roman" w:hAnsi="Times New Roman" w:cs="Times New Roman"/>
              </w:rPr>
            </w:pPr>
            <w:r>
              <w:rPr>
                <w:rFonts w:ascii="Times New Roman" w:eastAsia="Times New Roman" w:hAnsi="Times New Roman" w:cs="Times New Roman"/>
              </w:rPr>
              <w:t>Riflettere sulle strutture</w:t>
            </w:r>
            <w:r w:rsidR="00CA3BF0">
              <w:rPr>
                <w:rFonts w:ascii="Times New Roman" w:eastAsia="Times New Roman" w:hAnsi="Times New Roman" w:cs="Times New Roman"/>
              </w:rPr>
              <w:t xml:space="preserve"> linguistiche </w:t>
            </w:r>
            <w:r w:rsidR="00CE2B5D" w:rsidRPr="00561A90">
              <w:rPr>
                <w:rFonts w:ascii="Times New Roman" w:eastAsia="Times New Roman" w:hAnsi="Times New Roman" w:cs="Times New Roman"/>
              </w:rPr>
              <w:t xml:space="preserve"> i</w:t>
            </w:r>
            <w:r w:rsidR="00CA3BF0">
              <w:rPr>
                <w:rFonts w:ascii="Times New Roman" w:eastAsia="Times New Roman" w:hAnsi="Times New Roman" w:cs="Times New Roman"/>
              </w:rPr>
              <w:t>n testi  scritti, orali e multimediali</w:t>
            </w:r>
            <w:r w:rsidR="00FD4643" w:rsidRPr="00561A90">
              <w:rPr>
                <w:rFonts w:ascii="Times New Roman" w:eastAsia="Times New Roman" w:hAnsi="Times New Roman" w:cs="Times New Roman"/>
              </w:rPr>
              <w:t>.</w:t>
            </w:r>
            <w:r w:rsidR="00CE2B5D" w:rsidRPr="00561A90">
              <w:rPr>
                <w:rFonts w:ascii="Times New Roman" w:eastAsia="Times New Roman" w:hAnsi="Times New Roman" w:cs="Times New Roman"/>
              </w:rPr>
              <w:t xml:space="preserve"> </w:t>
            </w:r>
          </w:p>
        </w:tc>
      </w:tr>
    </w:tbl>
    <w:p w:rsidR="00CE2B5D" w:rsidRPr="00561A90" w:rsidRDefault="00CE2B5D" w:rsidP="00770A11">
      <w:pPr>
        <w:rPr>
          <w:rFonts w:ascii="Times New Roman" w:eastAsia="Times New Roman" w:hAnsi="Times New Roman" w:cs="Times New Roman"/>
          <w:lang w:eastAsia="it-IT"/>
        </w:rPr>
      </w:pPr>
    </w:p>
    <w:p w:rsidR="00FD4643" w:rsidRPr="00561A90" w:rsidRDefault="00561A90" w:rsidP="00FD4643">
      <w:pPr>
        <w:autoSpaceDE w:val="0"/>
        <w:autoSpaceDN w:val="0"/>
        <w:adjustRightInd w:val="0"/>
        <w:jc w:val="center"/>
        <w:rPr>
          <w:rFonts w:ascii="Times New Roman" w:hAnsi="Times New Roman" w:cs="Times New Roman"/>
          <w:b/>
          <w:bCs/>
          <w:i/>
          <w:iCs/>
          <w:smallCaps/>
          <w:color w:val="000000"/>
        </w:rPr>
      </w:pPr>
      <w:r w:rsidRPr="002B2462">
        <w:rPr>
          <w:rFonts w:ascii="Times New Roman" w:hAnsi="Times New Roman" w:cs="Times New Roman"/>
          <w:b/>
          <w:bCs/>
          <w:i/>
          <w:iCs/>
          <w:smallCaps/>
          <w:color w:val="000000"/>
        </w:rPr>
        <w:lastRenderedPageBreak/>
        <w:t xml:space="preserve">  </w:t>
      </w:r>
      <w:r w:rsidR="00FD4643" w:rsidRPr="00600D9B">
        <w:rPr>
          <w:rFonts w:ascii="Times New Roman" w:hAnsi="Times New Roman" w:cs="Times New Roman"/>
          <w:bCs/>
          <w:iCs/>
          <w:smallCaps/>
          <w:color w:val="000000"/>
        </w:rPr>
        <w:t xml:space="preserve">SECONDO </w:t>
      </w:r>
      <w:r w:rsidR="00600D9B">
        <w:rPr>
          <w:rFonts w:ascii="Times New Roman" w:hAnsi="Times New Roman" w:cs="Times New Roman"/>
          <w:bCs/>
          <w:iCs/>
          <w:smallCaps/>
          <w:color w:val="000000"/>
        </w:rPr>
        <w:t xml:space="preserve">  </w:t>
      </w:r>
      <w:r w:rsidR="00FD4643" w:rsidRPr="00600D9B">
        <w:rPr>
          <w:rFonts w:ascii="Times New Roman" w:hAnsi="Times New Roman" w:cs="Times New Roman"/>
          <w:bCs/>
          <w:iCs/>
          <w:smallCaps/>
          <w:color w:val="000000"/>
        </w:rPr>
        <w:t>BIENNIO</w:t>
      </w:r>
      <w:r>
        <w:rPr>
          <w:rFonts w:ascii="Times New Roman" w:hAnsi="Times New Roman" w:cs="Times New Roman"/>
          <w:b/>
          <w:bCs/>
          <w:i/>
          <w:iCs/>
          <w:smallCaps/>
          <w:color w:val="000000"/>
        </w:rPr>
        <w:t xml:space="preserve">               </w:t>
      </w:r>
      <w:r w:rsidRPr="00561A90">
        <w:rPr>
          <w:rFonts w:ascii="Times New Roman" w:hAnsi="Times New Roman" w:cs="Times New Roman"/>
          <w:b/>
          <w:bCs/>
          <w:i/>
          <w:iCs/>
          <w:smallCaps/>
          <w:noProof/>
          <w:color w:val="000000"/>
          <w:lang w:eastAsia="it-IT"/>
        </w:rPr>
        <w:drawing>
          <wp:inline distT="0" distB="0" distL="0" distR="0">
            <wp:extent cx="397040" cy="252000"/>
            <wp:effectExtent l="19050" t="0" r="3010" b="0"/>
            <wp:docPr id="9"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Pr>
          <w:rFonts w:ascii="Times New Roman" w:hAnsi="Times New Roman" w:cs="Times New Roman"/>
          <w:b/>
          <w:bCs/>
          <w:i/>
          <w:iCs/>
          <w:smallCaps/>
          <w:color w:val="000000"/>
        </w:rPr>
        <w:t xml:space="preserve">  </w:t>
      </w:r>
      <w:r w:rsidR="002F1CF4">
        <w:rPr>
          <w:rFonts w:ascii="Times New Roman" w:hAnsi="Times New Roman" w:cs="Times New Roman"/>
          <w:b/>
          <w:bCs/>
          <w:i/>
          <w:iCs/>
          <w:smallCaps/>
          <w:color w:val="000000"/>
        </w:rPr>
        <w:t xml:space="preserve"> </w:t>
      </w:r>
      <w:r>
        <w:rPr>
          <w:rFonts w:ascii="Times New Roman" w:hAnsi="Times New Roman" w:cs="Times New Roman"/>
          <w:b/>
          <w:bCs/>
          <w:i/>
          <w:iCs/>
          <w:smallCaps/>
          <w:color w:val="000000"/>
        </w:rPr>
        <w:t xml:space="preserve">  </w:t>
      </w:r>
      <w:r w:rsidRPr="00561A90">
        <w:rPr>
          <w:rFonts w:ascii="Times New Roman" w:hAnsi="Times New Roman" w:cs="Times New Roman"/>
          <w:b/>
          <w:bCs/>
          <w:i/>
          <w:iCs/>
          <w:smallCaps/>
          <w:noProof/>
          <w:color w:val="000000"/>
          <w:lang w:eastAsia="it-IT"/>
        </w:rPr>
        <w:drawing>
          <wp:inline distT="0" distB="0" distL="0" distR="0">
            <wp:extent cx="381920" cy="252000"/>
            <wp:effectExtent l="19050" t="0" r="0" b="0"/>
            <wp:docPr id="11"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Pr>
          <w:rFonts w:ascii="Times New Roman" w:hAnsi="Times New Roman" w:cs="Times New Roman"/>
          <w:b/>
          <w:bCs/>
          <w:i/>
          <w:iCs/>
          <w:smallCaps/>
          <w:color w:val="000000"/>
        </w:rPr>
        <w:t xml:space="preserve">   </w:t>
      </w:r>
      <w:r w:rsidR="002F1CF4">
        <w:rPr>
          <w:rFonts w:ascii="Times New Roman" w:hAnsi="Times New Roman" w:cs="Times New Roman"/>
          <w:b/>
          <w:bCs/>
          <w:i/>
          <w:iCs/>
          <w:smallCaps/>
          <w:color w:val="000000"/>
        </w:rPr>
        <w:t xml:space="preserve"> </w:t>
      </w:r>
      <w:r>
        <w:rPr>
          <w:rFonts w:ascii="Times New Roman" w:hAnsi="Times New Roman" w:cs="Times New Roman"/>
          <w:b/>
          <w:bCs/>
          <w:i/>
          <w:iCs/>
          <w:smallCaps/>
          <w:color w:val="000000"/>
        </w:rPr>
        <w:t xml:space="preserve">   </w:t>
      </w:r>
      <w:r w:rsidRPr="00561A90">
        <w:rPr>
          <w:rFonts w:ascii="Times New Roman" w:hAnsi="Times New Roman" w:cs="Times New Roman"/>
          <w:b/>
          <w:bCs/>
          <w:i/>
          <w:iCs/>
          <w:smallCaps/>
          <w:noProof/>
          <w:color w:val="000000"/>
          <w:lang w:eastAsia="it-IT"/>
        </w:rPr>
        <w:drawing>
          <wp:inline distT="0" distB="0" distL="0" distR="0">
            <wp:extent cx="381920" cy="252000"/>
            <wp:effectExtent l="19050" t="0" r="0" b="0"/>
            <wp:docPr id="12" name="rg_hi" descr="ANd9GcSvPR0XcLh5mW4Y4qPr9yr1bKKGAqw9_GMC5xzCvb_Zt5eD4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vPR0XcLh5mW4Y4qPr9yr1bKKGAqw9_GMC5xzCvb_Zt5eD4U9s"/>
                    <pic:cNvPicPr>
                      <a:picLocks noChangeAspect="1" noChangeArrowheads="1"/>
                    </pic:cNvPicPr>
                  </pic:nvPicPr>
                  <pic:blipFill>
                    <a:blip r:embed="rId13"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p>
    <w:p w:rsidR="00FD4643" w:rsidRPr="00561A90" w:rsidRDefault="00FD4643" w:rsidP="00FD4643">
      <w:pPr>
        <w:autoSpaceDE w:val="0"/>
        <w:autoSpaceDN w:val="0"/>
        <w:adjustRightInd w:val="0"/>
        <w:jc w:val="center"/>
        <w:rPr>
          <w:rFonts w:ascii="Times New Roman" w:hAnsi="Times New Roman" w:cs="Times New Roman"/>
          <w:b/>
          <w:bCs/>
          <w:i/>
          <w:iCs/>
          <w:smallCaps/>
          <w:color w:val="000000"/>
        </w:rPr>
      </w:pPr>
    </w:p>
    <w:tbl>
      <w:tblPr>
        <w:tblW w:w="10206" w:type="dxa"/>
        <w:tblInd w:w="110" w:type="dxa"/>
        <w:tblLayout w:type="fixed"/>
        <w:tblCellMar>
          <w:left w:w="110" w:type="dxa"/>
          <w:right w:w="110" w:type="dxa"/>
        </w:tblCellMar>
        <w:tblLook w:val="0000"/>
      </w:tblPr>
      <w:tblGrid>
        <w:gridCol w:w="10206"/>
      </w:tblGrid>
      <w:tr w:rsidR="00FD4643" w:rsidRPr="00561A90" w:rsidTr="00D04B81">
        <w:trPr>
          <w:trHeight w:val="1"/>
        </w:trPr>
        <w:tc>
          <w:tcPr>
            <w:tcW w:w="10206" w:type="dxa"/>
            <w:tcBorders>
              <w:top w:val="single" w:sz="4" w:space="0" w:color="00000A"/>
              <w:left w:val="single" w:sz="4" w:space="0" w:color="00000A"/>
              <w:bottom w:val="single" w:sz="4" w:space="0" w:color="00000A"/>
              <w:right w:val="single" w:sz="4" w:space="0" w:color="00000A"/>
            </w:tcBorders>
            <w:shd w:val="clear" w:color="000000" w:fill="FFFFFF"/>
          </w:tcPr>
          <w:p w:rsidR="00FD4643" w:rsidRPr="00600D9B" w:rsidRDefault="00FD4643" w:rsidP="00D04B81">
            <w:pPr>
              <w:autoSpaceDE w:val="0"/>
              <w:autoSpaceDN w:val="0"/>
              <w:adjustRightInd w:val="0"/>
              <w:jc w:val="center"/>
              <w:rPr>
                <w:rFonts w:ascii="Times New Roman" w:hAnsi="Times New Roman" w:cs="Times New Roman"/>
              </w:rPr>
            </w:pPr>
            <w:r w:rsidRPr="00600D9B">
              <w:rPr>
                <w:rFonts w:ascii="Times New Roman" w:hAnsi="Times New Roman" w:cs="Times New Roman"/>
                <w:bCs/>
                <w:color w:val="000000"/>
              </w:rPr>
              <w:t>FINALITA DELL’INSEGNAMENTO</w:t>
            </w:r>
          </w:p>
        </w:tc>
      </w:tr>
      <w:tr w:rsidR="00FD4643" w:rsidRPr="00561A90" w:rsidTr="00D04B81">
        <w:trPr>
          <w:trHeight w:val="1"/>
        </w:trPr>
        <w:tc>
          <w:tcPr>
            <w:tcW w:w="10206" w:type="dxa"/>
            <w:tcBorders>
              <w:top w:val="single" w:sz="4" w:space="0" w:color="00000A"/>
              <w:left w:val="single" w:sz="4" w:space="0" w:color="00000A"/>
              <w:bottom w:val="single" w:sz="4" w:space="0" w:color="00000A"/>
              <w:right w:val="single" w:sz="4" w:space="0" w:color="00000A"/>
            </w:tcBorders>
            <w:shd w:val="clear" w:color="000000" w:fill="FFFFFF"/>
          </w:tcPr>
          <w:p w:rsidR="00FD4643" w:rsidRPr="00561A90" w:rsidRDefault="00FD4643" w:rsidP="00D04B81">
            <w:pPr>
              <w:autoSpaceDE w:val="0"/>
              <w:autoSpaceDN w:val="0"/>
              <w:adjustRightInd w:val="0"/>
              <w:jc w:val="both"/>
              <w:rPr>
                <w:rFonts w:ascii="Times New Roman" w:hAnsi="Times New Roman" w:cs="Times New Roman"/>
              </w:rPr>
            </w:pPr>
            <w:r w:rsidRPr="00561A90">
              <w:rPr>
                <w:rFonts w:ascii="Times New Roman" w:hAnsi="Times New Roman" w:cs="Times New Roman"/>
              </w:rPr>
              <w:t xml:space="preserve">Le finalità educative per il </w:t>
            </w:r>
            <w:r w:rsidRPr="00561A90">
              <w:rPr>
                <w:rFonts w:ascii="Times New Roman" w:hAnsi="Times New Roman" w:cs="Times New Roman"/>
                <w:b/>
                <w:bCs/>
              </w:rPr>
              <w:t xml:space="preserve">secondo biennio  </w:t>
            </w:r>
            <w:r w:rsidRPr="00561A90">
              <w:rPr>
                <w:rFonts w:ascii="Times New Roman" w:hAnsi="Times New Roman" w:cs="Times New Roman"/>
              </w:rPr>
              <w:t xml:space="preserve">possono così riassumersi: </w:t>
            </w:r>
          </w:p>
          <w:p w:rsidR="00FD4643" w:rsidRPr="00561A90" w:rsidRDefault="00FD4643" w:rsidP="00FD4643">
            <w:pPr>
              <w:numPr>
                <w:ilvl w:val="0"/>
                <w:numId w:val="4"/>
              </w:numPr>
              <w:autoSpaceDE w:val="0"/>
              <w:autoSpaceDN w:val="0"/>
              <w:adjustRightInd w:val="0"/>
              <w:ind w:left="987" w:hanging="360"/>
              <w:jc w:val="both"/>
              <w:rPr>
                <w:rFonts w:ascii="Times New Roman" w:hAnsi="Times New Roman" w:cs="Times New Roman"/>
              </w:rPr>
            </w:pPr>
            <w:r w:rsidRPr="00561A90">
              <w:rPr>
                <w:rFonts w:ascii="Times New Roman" w:hAnsi="Times New Roman" w:cs="Times New Roman"/>
              </w:rPr>
              <w:t>rendere gli allievi consapevoli della dimensione strumentale della lingua straniera insita nella interazione comunicativa in contesti quotidiani</w:t>
            </w:r>
            <w:r w:rsidR="009057F8" w:rsidRPr="00561A90">
              <w:rPr>
                <w:rFonts w:ascii="Times New Roman" w:hAnsi="Times New Roman" w:cs="Times New Roman"/>
              </w:rPr>
              <w:t xml:space="preserve"> e lavorativi</w:t>
            </w:r>
          </w:p>
          <w:p w:rsidR="00FD4643" w:rsidRPr="00561A90" w:rsidRDefault="00FD4643" w:rsidP="00FD4643">
            <w:pPr>
              <w:numPr>
                <w:ilvl w:val="0"/>
                <w:numId w:val="4"/>
              </w:numPr>
              <w:autoSpaceDE w:val="0"/>
              <w:autoSpaceDN w:val="0"/>
              <w:adjustRightInd w:val="0"/>
              <w:ind w:left="987" w:hanging="360"/>
              <w:jc w:val="both"/>
              <w:rPr>
                <w:rFonts w:ascii="Times New Roman" w:hAnsi="Times New Roman" w:cs="Times New Roman"/>
              </w:rPr>
            </w:pPr>
            <w:r w:rsidRPr="00561A90">
              <w:rPr>
                <w:rFonts w:ascii="Times New Roman" w:hAnsi="Times New Roman" w:cs="Times New Roman"/>
              </w:rPr>
              <w:t xml:space="preserve"> favorire lo sviluppo delle potenzialità di acquisizione logica di ragionamento e di autovalutazione</w:t>
            </w:r>
          </w:p>
          <w:p w:rsidR="00FD4643" w:rsidRPr="00561A90" w:rsidRDefault="00FD4643" w:rsidP="00FD4643">
            <w:pPr>
              <w:numPr>
                <w:ilvl w:val="0"/>
                <w:numId w:val="4"/>
              </w:numPr>
              <w:autoSpaceDE w:val="0"/>
              <w:autoSpaceDN w:val="0"/>
              <w:adjustRightInd w:val="0"/>
              <w:ind w:left="987" w:hanging="360"/>
              <w:rPr>
                <w:rFonts w:ascii="Times New Roman" w:hAnsi="Times New Roman" w:cs="Times New Roman"/>
                <w:b/>
                <w:bCs/>
              </w:rPr>
            </w:pPr>
            <w:r w:rsidRPr="00561A90">
              <w:rPr>
                <w:rFonts w:ascii="Times New Roman" w:hAnsi="Times New Roman" w:cs="Times New Roman"/>
              </w:rPr>
              <w:t>sensibilizzare gli allievi alla conoscenza di  altre realtà e a ridefinire i propri atteggiamenti nei confronti del diverso da sé.</w:t>
            </w:r>
            <w:r w:rsidRPr="00561A90">
              <w:rPr>
                <w:rFonts w:ascii="Times New Roman" w:hAnsi="Times New Roman" w:cs="Times New Roman"/>
                <w:b/>
                <w:bCs/>
              </w:rPr>
              <w:t xml:space="preserve">  </w:t>
            </w:r>
          </w:p>
          <w:p w:rsidR="00E733DB" w:rsidRDefault="00E733DB" w:rsidP="00E733DB">
            <w:pPr>
              <w:rPr>
                <w:rFonts w:ascii="Times New Roman" w:eastAsia="Times New Roman" w:hAnsi="Times New Roman" w:cs="Times New Roman"/>
                <w:color w:val="00000A"/>
              </w:rPr>
            </w:pPr>
            <w:r>
              <w:rPr>
                <w:rFonts w:ascii="Times New Roman" w:eastAsia="Times New Roman" w:hAnsi="Times New Roman" w:cs="Times New Roman"/>
                <w:color w:val="00000A"/>
              </w:rPr>
              <w:t>Ai fini del raggiungimento dei risultati di apprendimento sopra riportati ,</w:t>
            </w:r>
            <w:r>
              <w:rPr>
                <w:rFonts w:ascii="Times New Roman" w:eastAsia="Times New Roman" w:hAnsi="Times New Roman" w:cs="Times New Roman"/>
                <w:b/>
                <w:color w:val="00000A"/>
              </w:rPr>
              <w:t xml:space="preserve"> nel secondo biennio </w:t>
            </w:r>
            <w:r>
              <w:rPr>
                <w:rFonts w:ascii="Times New Roman" w:eastAsia="Times New Roman" w:hAnsi="Times New Roman" w:cs="Times New Roman"/>
                <w:color w:val="00000A"/>
              </w:rPr>
              <w:t xml:space="preserve">i docenti di Lingua Inglese  Francese e Spagnolo si pongono come obiettivo di far acquisire allo studente il raggiungimento della competenza comunicativa pari al Livello </w:t>
            </w:r>
            <w:r>
              <w:rPr>
                <w:rFonts w:ascii="Times New Roman" w:eastAsia="Times New Roman" w:hAnsi="Times New Roman" w:cs="Times New Roman"/>
                <w:b/>
                <w:color w:val="00000A"/>
              </w:rPr>
              <w:t>B1</w:t>
            </w:r>
            <w:r>
              <w:rPr>
                <w:rFonts w:ascii="Times New Roman" w:eastAsia="Times New Roman" w:hAnsi="Times New Roman" w:cs="Times New Roman"/>
                <w:color w:val="00000A"/>
              </w:rPr>
              <w:t xml:space="preserve"> del Quadro Comune Europeo di Riferimento (QCER) come di seguito esplicato: </w:t>
            </w:r>
          </w:p>
          <w:p w:rsidR="00E733DB" w:rsidRPr="001013CA" w:rsidRDefault="00E733DB" w:rsidP="00E733DB">
            <w:pPr>
              <w:autoSpaceDE w:val="0"/>
              <w:autoSpaceDN w:val="0"/>
              <w:adjustRightInd w:val="0"/>
              <w:spacing w:before="100" w:after="100"/>
              <w:rPr>
                <w:rFonts w:ascii="Times New Roman" w:hAnsi="Times New Roman" w:cs="Times New Roman"/>
                <w:b/>
                <w:bCs/>
                <w:i/>
                <w:iCs/>
              </w:rPr>
            </w:pPr>
            <w:r w:rsidRPr="001013CA">
              <w:rPr>
                <w:rFonts w:ascii="Times New Roman" w:hAnsi="Times New Roman" w:cs="Times New Roman"/>
                <w:smallCaps/>
                <w:color w:val="000000"/>
              </w:rPr>
              <w:t xml:space="preserve"> </w:t>
            </w:r>
            <w:r w:rsidRPr="001013CA">
              <w:rPr>
                <w:rFonts w:ascii="Times New Roman" w:hAnsi="Times New Roman" w:cs="Times New Roman"/>
                <w:b/>
                <w:bCs/>
                <w:smallCaps/>
              </w:rPr>
              <w:t>Livello</w:t>
            </w:r>
            <w:r w:rsidRPr="001013CA">
              <w:rPr>
                <w:rFonts w:ascii="Symbol" w:hAnsi="Symbol" w:cs="Symbol"/>
              </w:rPr>
              <w:t></w:t>
            </w:r>
            <w:r w:rsidRPr="001013CA">
              <w:rPr>
                <w:rFonts w:ascii="Times New Roman" w:hAnsi="Times New Roman" w:cs="Times New Roman"/>
                <w:b/>
                <w:bCs/>
              </w:rPr>
              <w:t xml:space="preserve">B1 - </w:t>
            </w:r>
            <w:r w:rsidRPr="001013CA">
              <w:rPr>
                <w:rFonts w:ascii="Times New Roman" w:hAnsi="Times New Roman" w:cs="Times New Roman"/>
                <w:b/>
                <w:bCs/>
                <w:i/>
                <w:iCs/>
              </w:rPr>
              <w:t xml:space="preserve"> intermedio </w:t>
            </w:r>
          </w:p>
          <w:p w:rsidR="00E733DB" w:rsidRPr="001013CA" w:rsidRDefault="00E733DB" w:rsidP="00E733DB">
            <w:pPr>
              <w:numPr>
                <w:ilvl w:val="0"/>
                <w:numId w:val="4"/>
              </w:numPr>
              <w:autoSpaceDE w:val="0"/>
              <w:autoSpaceDN w:val="0"/>
              <w:adjustRightInd w:val="0"/>
              <w:ind w:left="1440" w:hanging="360"/>
              <w:rPr>
                <w:rFonts w:ascii="Times New Roman" w:hAnsi="Times New Roman" w:cs="Times New Roman"/>
              </w:rPr>
            </w:pPr>
            <w:r w:rsidRPr="001013CA">
              <w:rPr>
                <w:rFonts w:ascii="Times New Roman" w:hAnsi="Times New Roman" w:cs="Times New Roman"/>
              </w:rPr>
              <w:t>Comprende i punti chiave di argomenti familiari che riguardano la scuola, il tempo libero ecc.</w:t>
            </w:r>
          </w:p>
          <w:p w:rsidR="00E733DB" w:rsidRPr="001013CA" w:rsidRDefault="00E733DB" w:rsidP="00E733DB">
            <w:pPr>
              <w:numPr>
                <w:ilvl w:val="0"/>
                <w:numId w:val="4"/>
              </w:numPr>
              <w:autoSpaceDE w:val="0"/>
              <w:autoSpaceDN w:val="0"/>
              <w:adjustRightInd w:val="0"/>
              <w:ind w:left="1440" w:hanging="360"/>
              <w:rPr>
                <w:rFonts w:ascii="Times New Roman" w:hAnsi="Times New Roman" w:cs="Times New Roman"/>
              </w:rPr>
            </w:pPr>
            <w:r w:rsidRPr="001013CA">
              <w:rPr>
                <w:rFonts w:ascii="Times New Roman" w:hAnsi="Times New Roman" w:cs="Times New Roman"/>
              </w:rPr>
              <w:t xml:space="preserve"> Sa muoversi con disinvoltura in situazioni che possono verificarsi mentre viaggia nel Paese di cui parla la lingua.</w:t>
            </w:r>
          </w:p>
          <w:p w:rsidR="00E733DB" w:rsidRPr="001013CA" w:rsidRDefault="00E733DB" w:rsidP="00E733DB">
            <w:pPr>
              <w:numPr>
                <w:ilvl w:val="0"/>
                <w:numId w:val="4"/>
              </w:numPr>
              <w:autoSpaceDE w:val="0"/>
              <w:autoSpaceDN w:val="0"/>
              <w:adjustRightInd w:val="0"/>
              <w:ind w:left="1440" w:hanging="360"/>
              <w:rPr>
                <w:rFonts w:ascii="Times New Roman" w:hAnsi="Times New Roman" w:cs="Times New Roman"/>
              </w:rPr>
            </w:pPr>
            <w:r w:rsidRPr="001013CA">
              <w:rPr>
                <w:rFonts w:ascii="Times New Roman" w:hAnsi="Times New Roman" w:cs="Times New Roman"/>
              </w:rPr>
              <w:t xml:space="preserve"> È in grado di produrre un testo semplice relativo ad argomenti che siano familiari o di interesse personale.</w:t>
            </w:r>
          </w:p>
          <w:p w:rsidR="00E733DB" w:rsidRPr="007C3E4A" w:rsidRDefault="00E733DB" w:rsidP="00E733DB">
            <w:pPr>
              <w:numPr>
                <w:ilvl w:val="0"/>
                <w:numId w:val="4"/>
              </w:numPr>
              <w:autoSpaceDE w:val="0"/>
              <w:autoSpaceDN w:val="0"/>
              <w:adjustRightInd w:val="0"/>
              <w:ind w:left="1440" w:hanging="360"/>
              <w:rPr>
                <w:rFonts w:ascii="Calibri" w:hAnsi="Calibri" w:cs="Calibri"/>
              </w:rPr>
            </w:pPr>
            <w:r w:rsidRPr="001013CA">
              <w:rPr>
                <w:rFonts w:ascii="Times New Roman" w:hAnsi="Times New Roman" w:cs="Times New Roman"/>
              </w:rPr>
              <w:t xml:space="preserve"> È in grado di esprimere esperienze ed avvenimenti, sogni, speranze e ambizioni e di spiegare brevemente le ragioni delle sue opinioni e dei suoi progetti.</w:t>
            </w:r>
          </w:p>
          <w:p w:rsidR="00E733DB" w:rsidRDefault="00E733DB" w:rsidP="00E733DB">
            <w:pPr>
              <w:rPr>
                <w:rFonts w:ascii="Times New Roman" w:eastAsia="Times New Roman" w:hAnsi="Times New Roman" w:cs="Times New Roman"/>
                <w:color w:val="00000A"/>
              </w:rPr>
            </w:pPr>
            <w:r>
              <w:rPr>
                <w:rFonts w:ascii="Times New Roman" w:hAnsi="Times New Roman" w:cs="Times New Roman"/>
              </w:rPr>
              <w:t xml:space="preserve">Il docente di  Lingua Spagnola, , </w:t>
            </w:r>
            <w:r w:rsidRPr="00E733DB">
              <w:rPr>
                <w:rFonts w:ascii="Times New Roman" w:hAnsi="Times New Roman" w:cs="Times New Roman"/>
                <w:b/>
              </w:rPr>
              <w:t>per le classi Terze</w:t>
            </w:r>
            <w:r>
              <w:rPr>
                <w:rFonts w:ascii="Times New Roman" w:hAnsi="Times New Roman" w:cs="Times New Roman"/>
              </w:rPr>
              <w:t>,</w:t>
            </w:r>
            <w:r>
              <w:rPr>
                <w:rFonts w:ascii="Times New Roman" w:eastAsia="Times New Roman" w:hAnsi="Times New Roman" w:cs="Times New Roman"/>
                <w:color w:val="00000A"/>
              </w:rPr>
              <w:t xml:space="preserve"> si pone l’obiettivo del raggiungimento della competenza comunicativa pari al Livello </w:t>
            </w:r>
            <w:r>
              <w:rPr>
                <w:rFonts w:ascii="Times New Roman" w:eastAsia="Times New Roman" w:hAnsi="Times New Roman" w:cs="Times New Roman"/>
                <w:b/>
                <w:color w:val="00000A"/>
              </w:rPr>
              <w:t>A2</w:t>
            </w:r>
            <w:r>
              <w:rPr>
                <w:rFonts w:ascii="Times New Roman" w:eastAsia="Times New Roman" w:hAnsi="Times New Roman" w:cs="Times New Roman"/>
                <w:color w:val="00000A"/>
              </w:rPr>
              <w:t xml:space="preserve"> del Quadro Comune Europeo di Riferimento (QCER) come di seguito esplicato: </w:t>
            </w:r>
          </w:p>
          <w:p w:rsidR="00E733DB" w:rsidRPr="005122FC" w:rsidRDefault="00E733DB" w:rsidP="00E733DB">
            <w:pPr>
              <w:rPr>
                <w:rFonts w:ascii="Times New Roman" w:eastAsia="Times New Roman" w:hAnsi="Times New Roman" w:cs="Times New Roman"/>
                <w:b/>
              </w:rPr>
            </w:pPr>
            <w:r w:rsidRPr="005122FC">
              <w:rPr>
                <w:rFonts w:ascii="Times New Roman" w:eastAsia="Times New Roman" w:hAnsi="Times New Roman" w:cs="Times New Roman"/>
                <w:color w:val="00000A"/>
              </w:rPr>
              <w:t xml:space="preserve"> </w:t>
            </w:r>
            <w:r w:rsidRPr="005122FC">
              <w:rPr>
                <w:rFonts w:ascii="Times New Roman" w:eastAsia="Times New Roman" w:hAnsi="Times New Roman" w:cs="Times New Roman"/>
                <w:b/>
              </w:rPr>
              <w:t xml:space="preserve"> A2 - Livello elementare</w:t>
            </w:r>
          </w:p>
          <w:p w:rsidR="00E733DB" w:rsidRPr="005122FC" w:rsidRDefault="00E733DB" w:rsidP="00E733DB">
            <w:pPr>
              <w:pStyle w:val="Paragrafoelenco"/>
              <w:numPr>
                <w:ilvl w:val="0"/>
                <w:numId w:val="3"/>
              </w:numPr>
              <w:ind w:right="-119"/>
              <w:rPr>
                <w:rFonts w:ascii="Times New Roman" w:eastAsia="Times New Roman" w:hAnsi="Times New Roman" w:cs="Times New Roman"/>
              </w:rPr>
            </w:pPr>
            <w:r w:rsidRPr="005122FC">
              <w:rPr>
                <w:rFonts w:ascii="Times New Roman" w:eastAsia="Times New Roman" w:hAnsi="Times New Roman" w:cs="Times New Roman"/>
              </w:rPr>
              <w:t>comunicare in attività semplici e di abitudine che richiedono un semplice scambio di informazioni su argomenti familiari e comuni.</w:t>
            </w:r>
          </w:p>
          <w:p w:rsidR="00E733DB" w:rsidRPr="005122FC" w:rsidRDefault="00E733DB" w:rsidP="00E733DB">
            <w:pPr>
              <w:pStyle w:val="Paragrafoelenco"/>
              <w:numPr>
                <w:ilvl w:val="0"/>
                <w:numId w:val="3"/>
              </w:numPr>
              <w:ind w:right="-119"/>
              <w:rPr>
                <w:rFonts w:ascii="Times New Roman" w:eastAsia="Times New Roman" w:hAnsi="Times New Roman" w:cs="Times New Roman"/>
              </w:rPr>
            </w:pPr>
            <w:r w:rsidRPr="005122FC">
              <w:rPr>
                <w:rFonts w:ascii="Times New Roman" w:eastAsia="Times New Roman" w:hAnsi="Times New Roman" w:cs="Times New Roman"/>
              </w:rPr>
              <w:t xml:space="preserve">descrivere in termini semplici aspetti della sua vita, dell’ambiente circostante; </w:t>
            </w:r>
          </w:p>
          <w:p w:rsidR="00FD4643" w:rsidRPr="007C41D0" w:rsidRDefault="00E733DB" w:rsidP="00E733DB">
            <w:pPr>
              <w:numPr>
                <w:ilvl w:val="0"/>
                <w:numId w:val="4"/>
              </w:numPr>
              <w:autoSpaceDE w:val="0"/>
              <w:autoSpaceDN w:val="0"/>
              <w:adjustRightInd w:val="0"/>
              <w:ind w:left="1440" w:hanging="360"/>
              <w:rPr>
                <w:rFonts w:ascii="Times New Roman" w:hAnsi="Times New Roman" w:cs="Times New Roman"/>
              </w:rPr>
            </w:pPr>
            <w:r w:rsidRPr="007C3E4A">
              <w:rPr>
                <w:rFonts w:ascii="Times New Roman" w:eastAsia="Times New Roman" w:hAnsi="Times New Roman" w:cs="Times New Roman"/>
              </w:rPr>
              <w:t>esprimere bisogni immediati.</w:t>
            </w:r>
          </w:p>
        </w:tc>
      </w:tr>
    </w:tbl>
    <w:p w:rsidR="00FD4643" w:rsidRPr="00561A90" w:rsidRDefault="00FD4643" w:rsidP="00FD4643">
      <w:pPr>
        <w:autoSpaceDE w:val="0"/>
        <w:autoSpaceDN w:val="0"/>
        <w:adjustRightInd w:val="0"/>
        <w:rPr>
          <w:rFonts w:ascii="Times New Roman" w:hAnsi="Times New Roman" w:cs="Times New Roman"/>
        </w:rPr>
      </w:pPr>
    </w:p>
    <w:p w:rsidR="00374A1E" w:rsidRDefault="00FD4643" w:rsidP="008E45F5">
      <w:pPr>
        <w:jc w:val="center"/>
        <w:rPr>
          <w:rFonts w:ascii="Times New Roman" w:hAnsi="Times New Roman"/>
          <w:bCs/>
        </w:rPr>
      </w:pPr>
      <w:r w:rsidRPr="00600D9B">
        <w:rPr>
          <w:rFonts w:ascii="Times New Roman" w:hAnsi="Times New Roman" w:cs="Times New Roman"/>
          <w:bCs/>
          <w:iCs/>
          <w:smallCaps/>
          <w:color w:val="000000"/>
        </w:rPr>
        <w:t>OBIETTIVI FORMATIVI TRASVERSALI</w:t>
      </w:r>
      <w:r w:rsidR="008E45F5" w:rsidRPr="00600D9B">
        <w:rPr>
          <w:rFonts w:ascii="Times New Roman" w:hAnsi="Times New Roman"/>
          <w:bCs/>
        </w:rPr>
        <w:t xml:space="preserve"> </w:t>
      </w:r>
    </w:p>
    <w:p w:rsidR="00FD4643" w:rsidRPr="00374A1E" w:rsidRDefault="00374A1E" w:rsidP="00374A1E">
      <w:pPr>
        <w:rPr>
          <w:rFonts w:ascii="Times New Roman" w:hAnsi="Times New Roman"/>
          <w:bCs/>
        </w:rPr>
      </w:pPr>
      <w:r>
        <w:rPr>
          <w:rFonts w:ascii="Times New Roman" w:hAnsi="Times New Roman"/>
          <w:bCs/>
        </w:rPr>
        <w:t xml:space="preserve">                </w:t>
      </w:r>
      <w:r w:rsidR="008E45F5" w:rsidRPr="00600D9B">
        <w:rPr>
          <w:rFonts w:ascii="Times New Roman" w:hAnsi="Times New Roman"/>
          <w:bCs/>
        </w:rPr>
        <w:t xml:space="preserve">in  coerenza anche  con quelli del  progetto </w:t>
      </w:r>
      <w:r>
        <w:rPr>
          <w:rFonts w:ascii="Times New Roman" w:hAnsi="Times New Roman"/>
          <w:bCs/>
        </w:rPr>
        <w:t xml:space="preserve">  </w:t>
      </w:r>
      <w:r w:rsidR="008E45F5" w:rsidRPr="00600D9B">
        <w:rPr>
          <w:rFonts w:ascii="Times New Roman" w:hAnsi="Times New Roman"/>
          <w:bCs/>
        </w:rPr>
        <w:t xml:space="preserve">ALTERNANZA SCUOLA LAVORO </w:t>
      </w:r>
    </w:p>
    <w:tbl>
      <w:tblPr>
        <w:tblW w:w="10206" w:type="dxa"/>
        <w:tblInd w:w="108" w:type="dxa"/>
        <w:tblLayout w:type="fixed"/>
        <w:tblLook w:val="0000"/>
      </w:tblPr>
      <w:tblGrid>
        <w:gridCol w:w="5670"/>
        <w:gridCol w:w="4536"/>
      </w:tblGrid>
      <w:tr w:rsidR="00FD4643" w:rsidRPr="00561A90" w:rsidTr="002A28FF">
        <w:trPr>
          <w:trHeight w:val="1"/>
        </w:trPr>
        <w:tc>
          <w:tcPr>
            <w:tcW w:w="5670" w:type="dxa"/>
            <w:tcBorders>
              <w:top w:val="single" w:sz="4" w:space="0" w:color="836967"/>
              <w:left w:val="single" w:sz="4" w:space="0" w:color="000000"/>
              <w:bottom w:val="single" w:sz="4" w:space="0" w:color="000000"/>
              <w:right w:val="single" w:sz="4" w:space="0" w:color="836967"/>
            </w:tcBorders>
            <w:shd w:val="clear" w:color="000000" w:fill="auto"/>
          </w:tcPr>
          <w:p w:rsidR="00FD4643" w:rsidRPr="0026328F" w:rsidRDefault="00FD4643" w:rsidP="0026328F">
            <w:pPr>
              <w:autoSpaceDE w:val="0"/>
              <w:autoSpaceDN w:val="0"/>
              <w:adjustRightInd w:val="0"/>
              <w:ind w:left="360"/>
              <w:jc w:val="both"/>
              <w:rPr>
                <w:rFonts w:ascii="Times New Roman" w:hAnsi="Times New Roman" w:cs="Times New Roman"/>
                <w:b/>
                <w:bCs/>
              </w:rPr>
            </w:pPr>
            <w:r w:rsidRPr="0026328F">
              <w:rPr>
                <w:rFonts w:ascii="Times New Roman" w:hAnsi="Times New Roman" w:cs="Times New Roman"/>
                <w:b/>
                <w:bCs/>
              </w:rPr>
              <w:t>Imparare ad imparare</w:t>
            </w:r>
          </w:p>
          <w:p w:rsidR="00FD4643" w:rsidRPr="0026328F" w:rsidRDefault="00FD4643" w:rsidP="0026328F">
            <w:pPr>
              <w:autoSpaceDE w:val="0"/>
              <w:autoSpaceDN w:val="0"/>
              <w:adjustRightInd w:val="0"/>
              <w:jc w:val="both"/>
              <w:rPr>
                <w:rFonts w:ascii="Times New Roman" w:hAnsi="Times New Roman" w:cs="Times New Roman"/>
              </w:rPr>
            </w:pPr>
            <w:r w:rsidRPr="0026328F">
              <w:rPr>
                <w:rFonts w:ascii="Times New Roman" w:hAnsi="Times New Roman" w:cs="Times New Roman"/>
              </w:rPr>
              <w:t>Organizza il proprio apprendimento</w:t>
            </w:r>
            <w:r w:rsidR="00E43F8E" w:rsidRPr="0026328F">
              <w:rPr>
                <w:rFonts w:ascii="Times New Roman" w:hAnsi="Times New Roman" w:cs="Times New Roman"/>
              </w:rPr>
              <w:t xml:space="preserve"> p</w:t>
            </w:r>
            <w:r w:rsidRPr="0026328F">
              <w:rPr>
                <w:rFonts w:ascii="Times New Roman" w:hAnsi="Times New Roman" w:cs="Times New Roman"/>
              </w:rPr>
              <w:t>erfeziona</w:t>
            </w:r>
            <w:r w:rsidR="00E43F8E" w:rsidRPr="0026328F">
              <w:rPr>
                <w:rFonts w:ascii="Times New Roman" w:hAnsi="Times New Roman" w:cs="Times New Roman"/>
              </w:rPr>
              <w:t>ndo</w:t>
            </w:r>
            <w:r w:rsidRPr="0026328F">
              <w:rPr>
                <w:rFonts w:ascii="Times New Roman" w:hAnsi="Times New Roman" w:cs="Times New Roman"/>
              </w:rPr>
              <w:t xml:space="preserve"> il proprio metodo di lavoro e di studio</w:t>
            </w:r>
          </w:p>
          <w:p w:rsidR="00FD4643" w:rsidRPr="0026328F" w:rsidRDefault="00FD4643" w:rsidP="0026328F">
            <w:pPr>
              <w:autoSpaceDE w:val="0"/>
              <w:autoSpaceDN w:val="0"/>
              <w:adjustRightInd w:val="0"/>
              <w:rPr>
                <w:rFonts w:ascii="Times New Roman" w:hAnsi="Times New Roman" w:cs="Times New Roman"/>
              </w:rPr>
            </w:pPr>
            <w:r w:rsidRPr="0026328F">
              <w:rPr>
                <w:rFonts w:ascii="Times New Roman" w:hAnsi="Times New Roman" w:cs="Times New Roman"/>
              </w:rPr>
              <w:t>Individua, sceglie ed utilizza varie fonti e varie modalità di informazioni</w:t>
            </w:r>
            <w:r w:rsidRPr="0026328F">
              <w:rPr>
                <w:rFonts w:ascii="Times New Roman" w:hAnsi="Times New Roman" w:cs="Times New Roman"/>
                <w:i/>
                <w:iCs/>
                <w:smallCaps/>
                <w:color w:val="000000"/>
              </w:rPr>
              <w:t xml:space="preserve"> </w:t>
            </w:r>
          </w:p>
        </w:tc>
        <w:tc>
          <w:tcPr>
            <w:tcW w:w="4536" w:type="dxa"/>
            <w:tcBorders>
              <w:top w:val="single" w:sz="4" w:space="0" w:color="000000"/>
              <w:left w:val="single" w:sz="4" w:space="0" w:color="000000"/>
              <w:bottom w:val="single" w:sz="4" w:space="0" w:color="000000"/>
              <w:right w:val="single" w:sz="4" w:space="0" w:color="836967"/>
            </w:tcBorders>
            <w:shd w:val="clear" w:color="000000" w:fill="auto"/>
          </w:tcPr>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 xml:space="preserve">Consolidare e potenziare  le capacità di </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adottare strategie di studio efficaci.</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 xml:space="preserve"> Selezionare   il  materiale ed organizzarlo in funzione allo scopo.</w:t>
            </w:r>
          </w:p>
        </w:tc>
      </w:tr>
      <w:tr w:rsidR="00FD4643" w:rsidRPr="00561A90" w:rsidTr="002A28FF">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FD4643" w:rsidRPr="0026328F" w:rsidRDefault="00FD4643" w:rsidP="0026328F">
            <w:pPr>
              <w:autoSpaceDE w:val="0"/>
              <w:autoSpaceDN w:val="0"/>
              <w:adjustRightInd w:val="0"/>
              <w:ind w:left="360"/>
              <w:jc w:val="both"/>
              <w:rPr>
                <w:rFonts w:ascii="Times New Roman" w:hAnsi="Times New Roman" w:cs="Times New Roman"/>
                <w:b/>
                <w:bCs/>
                <w:color w:val="000000"/>
              </w:rPr>
            </w:pPr>
            <w:r w:rsidRPr="0026328F">
              <w:rPr>
                <w:rFonts w:ascii="Times New Roman" w:hAnsi="Times New Roman" w:cs="Times New Roman"/>
                <w:b/>
                <w:bCs/>
                <w:color w:val="000000"/>
              </w:rPr>
              <w:t>Progettare</w:t>
            </w:r>
          </w:p>
          <w:p w:rsidR="00FD4643" w:rsidRPr="0026328F" w:rsidRDefault="00FD4643" w:rsidP="0026328F">
            <w:pPr>
              <w:autoSpaceDE w:val="0"/>
              <w:autoSpaceDN w:val="0"/>
              <w:adjustRightInd w:val="0"/>
              <w:rPr>
                <w:rFonts w:ascii="Times New Roman" w:hAnsi="Times New Roman" w:cs="Times New Roman"/>
                <w:color w:val="000000"/>
              </w:rPr>
            </w:pPr>
            <w:r w:rsidRPr="0026328F">
              <w:rPr>
                <w:rFonts w:ascii="Times New Roman" w:hAnsi="Times New Roman" w:cs="Times New Roman"/>
                <w:color w:val="000000"/>
              </w:rPr>
              <w:t>Elabora e realizza progetti riguardanti lo sviluppo delle proprie attività di studio e di lavoro</w:t>
            </w:r>
          </w:p>
          <w:p w:rsidR="0026328F" w:rsidRDefault="00FD4643" w:rsidP="0026328F">
            <w:pPr>
              <w:autoSpaceDE w:val="0"/>
              <w:autoSpaceDN w:val="0"/>
              <w:adjustRightInd w:val="0"/>
              <w:rPr>
                <w:rFonts w:ascii="Times New Roman" w:hAnsi="Times New Roman" w:cs="Times New Roman"/>
                <w:color w:val="000000"/>
              </w:rPr>
            </w:pPr>
            <w:r w:rsidRPr="0026328F">
              <w:rPr>
                <w:rFonts w:ascii="Times New Roman" w:hAnsi="Times New Roman" w:cs="Times New Roman"/>
                <w:color w:val="000000"/>
              </w:rPr>
              <w:t>Utilizza le conoscenze apprese per cons</w:t>
            </w:r>
            <w:r w:rsidR="00E43F8E" w:rsidRPr="0026328F">
              <w:rPr>
                <w:rFonts w:ascii="Times New Roman" w:hAnsi="Times New Roman" w:cs="Times New Roman"/>
                <w:color w:val="000000"/>
              </w:rPr>
              <w:t>eguire obiettivi significativi</w:t>
            </w:r>
          </w:p>
          <w:p w:rsidR="00FD4643" w:rsidRPr="0026328F" w:rsidRDefault="00FD4643" w:rsidP="0026328F">
            <w:pPr>
              <w:autoSpaceDE w:val="0"/>
              <w:autoSpaceDN w:val="0"/>
              <w:adjustRightInd w:val="0"/>
              <w:rPr>
                <w:rFonts w:ascii="Times New Roman" w:hAnsi="Times New Roman" w:cs="Times New Roman"/>
                <w:color w:val="000000"/>
              </w:rPr>
            </w:pPr>
            <w:r w:rsidRPr="0026328F">
              <w:rPr>
                <w:rFonts w:ascii="Times New Roman" w:hAnsi="Times New Roman" w:cs="Times New Roman"/>
              </w:rPr>
              <w:t>Valuta le possibilità esistenti, definisce strategie di azione e       verifica risultati raggiunti</w:t>
            </w:r>
          </w:p>
        </w:tc>
        <w:tc>
          <w:tcPr>
            <w:tcW w:w="4536"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Acquisire le competenze disciplinari per pianificare la risoluzione di problemi o realizzare piccoli progetti</w:t>
            </w:r>
            <w:r w:rsidR="007C41D0">
              <w:rPr>
                <w:rFonts w:ascii="Times New Roman" w:hAnsi="Times New Roman" w:cs="Times New Roman"/>
              </w:rPr>
              <w:t xml:space="preserve"> opera</w:t>
            </w:r>
            <w:r w:rsidR="00E43F8E">
              <w:rPr>
                <w:rFonts w:ascii="Times New Roman" w:hAnsi="Times New Roman" w:cs="Times New Roman"/>
              </w:rPr>
              <w:t>ndo</w:t>
            </w:r>
            <w:r w:rsidRPr="00561A90">
              <w:rPr>
                <w:rFonts w:ascii="Times New Roman" w:hAnsi="Times New Roman" w:cs="Times New Roman"/>
              </w:rPr>
              <w:t xml:space="preserve"> con flessibilità in vari cont</w:t>
            </w:r>
            <w:r w:rsidR="00C65B50">
              <w:rPr>
                <w:rFonts w:ascii="Times New Roman" w:hAnsi="Times New Roman" w:cs="Times New Roman"/>
              </w:rPr>
              <w:t xml:space="preserve">esti </w:t>
            </w:r>
            <w:r w:rsidRPr="00561A90">
              <w:rPr>
                <w:rFonts w:ascii="Times New Roman" w:hAnsi="Times New Roman" w:cs="Times New Roman"/>
              </w:rPr>
              <w:t xml:space="preserve"> </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 xml:space="preserve"> Documentare opportunamente il proprio lavoro </w:t>
            </w:r>
            <w:r w:rsidR="00C65B50">
              <w:rPr>
                <w:rFonts w:ascii="Times New Roman" w:hAnsi="Times New Roman" w:cs="Times New Roman"/>
              </w:rPr>
              <w:t>individuando, selezionando e gestendo</w:t>
            </w:r>
            <w:r w:rsidRPr="00561A90">
              <w:rPr>
                <w:rFonts w:ascii="Times New Roman" w:hAnsi="Times New Roman" w:cs="Times New Roman"/>
              </w:rPr>
              <w:t xml:space="preserve"> le fonti di informazione. </w:t>
            </w:r>
          </w:p>
        </w:tc>
      </w:tr>
      <w:tr w:rsidR="00FD4643" w:rsidRPr="00561A90" w:rsidTr="002A28FF">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FD4643" w:rsidRPr="0026328F" w:rsidRDefault="00FD4643" w:rsidP="0026328F">
            <w:pPr>
              <w:autoSpaceDE w:val="0"/>
              <w:autoSpaceDN w:val="0"/>
              <w:adjustRightInd w:val="0"/>
              <w:ind w:left="360"/>
              <w:jc w:val="both"/>
              <w:rPr>
                <w:rFonts w:ascii="Times New Roman" w:hAnsi="Times New Roman" w:cs="Times New Roman"/>
                <w:b/>
                <w:bCs/>
              </w:rPr>
            </w:pPr>
            <w:r w:rsidRPr="0026328F">
              <w:rPr>
                <w:rFonts w:ascii="Times New Roman" w:hAnsi="Times New Roman" w:cs="Times New Roman"/>
                <w:b/>
                <w:bCs/>
              </w:rPr>
              <w:t>Comunicare</w:t>
            </w:r>
          </w:p>
          <w:p w:rsidR="0026328F" w:rsidRDefault="00FD4643" w:rsidP="0026328F">
            <w:pPr>
              <w:autoSpaceDE w:val="0"/>
              <w:autoSpaceDN w:val="0"/>
              <w:adjustRightInd w:val="0"/>
              <w:jc w:val="both"/>
              <w:rPr>
                <w:rFonts w:ascii="Times New Roman" w:hAnsi="Times New Roman" w:cs="Times New Roman"/>
              </w:rPr>
            </w:pPr>
            <w:r w:rsidRPr="0026328F">
              <w:rPr>
                <w:rFonts w:ascii="Times New Roman" w:hAnsi="Times New Roman" w:cs="Times New Roman"/>
              </w:rPr>
              <w:t>Comprende messaggi di genere diverso (quotidiano, letterario, tecnico, scientifico) e di diversa complessità</w:t>
            </w:r>
          </w:p>
          <w:p w:rsidR="00FD4643" w:rsidRPr="0026328F" w:rsidRDefault="00FD4643" w:rsidP="0026328F">
            <w:pPr>
              <w:autoSpaceDE w:val="0"/>
              <w:autoSpaceDN w:val="0"/>
              <w:adjustRightInd w:val="0"/>
              <w:jc w:val="both"/>
              <w:rPr>
                <w:rFonts w:ascii="Times New Roman" w:hAnsi="Times New Roman" w:cs="Times New Roman"/>
              </w:rPr>
            </w:pPr>
            <w:r w:rsidRPr="0026328F">
              <w:rPr>
                <w:rFonts w:ascii="Times New Roman" w:hAnsi="Times New Roman" w:cs="Times New Roman"/>
              </w:rPr>
              <w:t xml:space="preserve">Rappresenta eventi, fenomeni, principi, </w:t>
            </w:r>
            <w:r w:rsidR="00B36D6E" w:rsidRPr="0026328F">
              <w:rPr>
                <w:rFonts w:ascii="Times New Roman" w:hAnsi="Times New Roman" w:cs="Times New Roman"/>
              </w:rPr>
              <w:t xml:space="preserve">concetti, norme, procedure, </w:t>
            </w:r>
            <w:r w:rsidRPr="0026328F">
              <w:rPr>
                <w:rFonts w:ascii="Times New Roman" w:hAnsi="Times New Roman" w:cs="Times New Roman"/>
              </w:rPr>
              <w:t xml:space="preserve"> ecc.</w:t>
            </w:r>
            <w:r w:rsidR="00600D9B" w:rsidRPr="0026328F">
              <w:rPr>
                <w:rFonts w:ascii="Times New Roman" w:hAnsi="Times New Roman" w:cs="Times New Roman"/>
              </w:rPr>
              <w:t xml:space="preserve"> u</w:t>
            </w:r>
            <w:r w:rsidRPr="0026328F">
              <w:rPr>
                <w:rFonts w:ascii="Times New Roman" w:hAnsi="Times New Roman" w:cs="Times New Roman"/>
              </w:rPr>
              <w:t>tilizza</w:t>
            </w:r>
            <w:r w:rsidR="00600D9B" w:rsidRPr="0026328F">
              <w:rPr>
                <w:rFonts w:ascii="Times New Roman" w:hAnsi="Times New Roman" w:cs="Times New Roman"/>
              </w:rPr>
              <w:t>ndo</w:t>
            </w:r>
            <w:r w:rsidR="003917EA" w:rsidRPr="0026328F">
              <w:rPr>
                <w:rFonts w:ascii="Times New Roman" w:hAnsi="Times New Roman" w:cs="Times New Roman"/>
              </w:rPr>
              <w:t xml:space="preserve"> linguaggi diversi </w:t>
            </w:r>
            <w:r w:rsidR="00C65B50" w:rsidRPr="0026328F">
              <w:rPr>
                <w:rFonts w:ascii="Times New Roman" w:hAnsi="Times New Roman" w:cs="Times New Roman"/>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 xml:space="preserve">Acquisire  linguaggi settoriali </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Consolidare la capacità di comunicare  in modo chiaro ed efficace</w:t>
            </w:r>
            <w:r w:rsidR="008B6B8B">
              <w:rPr>
                <w:rFonts w:ascii="Times New Roman" w:hAnsi="Times New Roman" w:cs="Times New Roman"/>
              </w:rPr>
              <w:t xml:space="preserve"> con vari mezzi</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 xml:space="preserve"> Operare collegamenti interdisciplinari</w:t>
            </w:r>
          </w:p>
          <w:p w:rsidR="00FD4643" w:rsidRPr="00C65B5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Elaborare,  interpretare e rap</w:t>
            </w:r>
            <w:r w:rsidR="00B36D6E">
              <w:rPr>
                <w:rFonts w:ascii="Times New Roman" w:hAnsi="Times New Roman" w:cs="Times New Roman"/>
              </w:rPr>
              <w:t>presentare da</w:t>
            </w:r>
            <w:r w:rsidR="008B6B8B">
              <w:rPr>
                <w:rFonts w:ascii="Times New Roman" w:hAnsi="Times New Roman" w:cs="Times New Roman"/>
              </w:rPr>
              <w:t>ti</w:t>
            </w:r>
            <w:r w:rsidRPr="00561A90">
              <w:rPr>
                <w:rFonts w:ascii="Times New Roman" w:hAnsi="Times New Roman" w:cs="Times New Roman"/>
              </w:rPr>
              <w:t xml:space="preserve">. </w:t>
            </w:r>
          </w:p>
        </w:tc>
      </w:tr>
      <w:tr w:rsidR="00FD4643" w:rsidRPr="00561A90" w:rsidTr="002A28FF">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FD4643" w:rsidRPr="0026328F" w:rsidRDefault="00FD4643" w:rsidP="0026328F">
            <w:pPr>
              <w:autoSpaceDE w:val="0"/>
              <w:autoSpaceDN w:val="0"/>
              <w:adjustRightInd w:val="0"/>
              <w:ind w:left="360"/>
              <w:jc w:val="both"/>
              <w:rPr>
                <w:rFonts w:ascii="Times New Roman" w:hAnsi="Times New Roman" w:cs="Times New Roman"/>
                <w:b/>
                <w:bCs/>
              </w:rPr>
            </w:pPr>
            <w:r w:rsidRPr="0026328F">
              <w:rPr>
                <w:rFonts w:ascii="Times New Roman" w:hAnsi="Times New Roman" w:cs="Times New Roman"/>
                <w:b/>
                <w:bCs/>
              </w:rPr>
              <w:t>Collaborare e partecipare</w:t>
            </w:r>
          </w:p>
          <w:p w:rsidR="00FD4643" w:rsidRPr="0026328F" w:rsidRDefault="00FD4643" w:rsidP="0026328F">
            <w:pPr>
              <w:autoSpaceDE w:val="0"/>
              <w:autoSpaceDN w:val="0"/>
              <w:adjustRightInd w:val="0"/>
              <w:jc w:val="both"/>
              <w:rPr>
                <w:rFonts w:ascii="Times New Roman" w:hAnsi="Times New Roman" w:cs="Times New Roman"/>
              </w:rPr>
            </w:pPr>
            <w:r w:rsidRPr="0026328F">
              <w:rPr>
                <w:rFonts w:ascii="Times New Roman" w:hAnsi="Times New Roman" w:cs="Times New Roman"/>
              </w:rPr>
              <w:t>Interagisce in gruppo</w:t>
            </w:r>
            <w:r w:rsidR="00600D9B" w:rsidRPr="0026328F">
              <w:rPr>
                <w:rFonts w:ascii="Times New Roman" w:hAnsi="Times New Roman" w:cs="Times New Roman"/>
              </w:rPr>
              <w:t xml:space="preserve"> rispettando</w:t>
            </w:r>
            <w:r w:rsidRPr="0026328F">
              <w:rPr>
                <w:rFonts w:ascii="Times New Roman" w:hAnsi="Times New Roman" w:cs="Times New Roman"/>
              </w:rPr>
              <w:t xml:space="preserve"> i diversi punti di vista</w:t>
            </w:r>
          </w:p>
          <w:p w:rsidR="00FD4643" w:rsidRPr="0026328F" w:rsidRDefault="00FD4643" w:rsidP="0026328F">
            <w:pPr>
              <w:autoSpaceDE w:val="0"/>
              <w:autoSpaceDN w:val="0"/>
              <w:adjustRightInd w:val="0"/>
              <w:rPr>
                <w:rFonts w:ascii="Times New Roman" w:hAnsi="Times New Roman" w:cs="Times New Roman"/>
              </w:rPr>
            </w:pPr>
            <w:r w:rsidRPr="0026328F">
              <w:rPr>
                <w:rFonts w:ascii="Times New Roman" w:hAnsi="Times New Roman" w:cs="Times New Roman"/>
              </w:rPr>
              <w:t>Contribuisce  alla realizza</w:t>
            </w:r>
            <w:r w:rsidR="003917EA" w:rsidRPr="0026328F">
              <w:rPr>
                <w:rFonts w:ascii="Times New Roman" w:hAnsi="Times New Roman" w:cs="Times New Roman"/>
              </w:rPr>
              <w:t>zione delle attività collettive</w:t>
            </w:r>
          </w:p>
        </w:tc>
        <w:tc>
          <w:tcPr>
            <w:tcW w:w="4536"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C65B50">
            <w:pPr>
              <w:autoSpaceDE w:val="0"/>
              <w:autoSpaceDN w:val="0"/>
              <w:adjustRightInd w:val="0"/>
              <w:rPr>
                <w:rFonts w:ascii="Times New Roman" w:hAnsi="Times New Roman" w:cs="Times New Roman"/>
              </w:rPr>
            </w:pPr>
            <w:r w:rsidRPr="00561A90">
              <w:rPr>
                <w:rFonts w:ascii="Times New Roman" w:hAnsi="Times New Roman" w:cs="Times New Roman"/>
                <w:i/>
                <w:iCs/>
                <w:smallCaps/>
                <w:color w:val="000000"/>
              </w:rPr>
              <w:t xml:space="preserve"> </w:t>
            </w:r>
            <w:r w:rsidRPr="00561A90">
              <w:rPr>
                <w:rFonts w:ascii="Times New Roman" w:hAnsi="Times New Roman" w:cs="Times New Roman"/>
              </w:rPr>
              <w:t>Partecipare</w:t>
            </w:r>
            <w:r w:rsidR="00600D9B">
              <w:rPr>
                <w:rFonts w:ascii="Times New Roman" w:hAnsi="Times New Roman" w:cs="Times New Roman"/>
              </w:rPr>
              <w:t xml:space="preserve"> attivamente</w:t>
            </w:r>
            <w:r w:rsidRPr="00561A90">
              <w:rPr>
                <w:rFonts w:ascii="Times New Roman" w:hAnsi="Times New Roman" w:cs="Times New Roman"/>
              </w:rPr>
              <w:t xml:space="preserve"> al  lavoro organizzato e di gruppo</w:t>
            </w:r>
            <w:r w:rsidR="00600D9B">
              <w:rPr>
                <w:rFonts w:ascii="Times New Roman" w:hAnsi="Times New Roman" w:cs="Times New Roman"/>
              </w:rPr>
              <w:t xml:space="preserve"> rispettandone</w:t>
            </w:r>
            <w:r w:rsidRPr="00561A90">
              <w:rPr>
                <w:rFonts w:ascii="Times New Roman" w:hAnsi="Times New Roman" w:cs="Times New Roman"/>
              </w:rPr>
              <w:t xml:space="preserve"> le regole </w:t>
            </w:r>
          </w:p>
        </w:tc>
      </w:tr>
      <w:tr w:rsidR="00FD4643" w:rsidRPr="00561A90" w:rsidTr="002A28FF">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FD4643" w:rsidRPr="0026328F" w:rsidRDefault="00FD4643" w:rsidP="0026328F">
            <w:pPr>
              <w:autoSpaceDE w:val="0"/>
              <w:autoSpaceDN w:val="0"/>
              <w:adjustRightInd w:val="0"/>
              <w:ind w:left="360"/>
              <w:jc w:val="both"/>
              <w:rPr>
                <w:rFonts w:ascii="Times New Roman" w:hAnsi="Times New Roman" w:cs="Times New Roman"/>
                <w:b/>
                <w:bCs/>
              </w:rPr>
            </w:pPr>
            <w:r w:rsidRPr="0026328F">
              <w:rPr>
                <w:rFonts w:ascii="Times New Roman" w:hAnsi="Times New Roman" w:cs="Times New Roman"/>
                <w:b/>
                <w:bCs/>
              </w:rPr>
              <w:t>Agire in modo autonomo e consapevole</w:t>
            </w:r>
          </w:p>
          <w:p w:rsidR="00FD4643" w:rsidRPr="0026328F" w:rsidRDefault="00FD4643" w:rsidP="002A28FF">
            <w:pPr>
              <w:autoSpaceDE w:val="0"/>
              <w:autoSpaceDN w:val="0"/>
              <w:adjustRightInd w:val="0"/>
              <w:rPr>
                <w:rFonts w:ascii="Times New Roman" w:hAnsi="Times New Roman" w:cs="Times New Roman"/>
              </w:rPr>
            </w:pPr>
            <w:r w:rsidRPr="0026328F">
              <w:rPr>
                <w:rFonts w:ascii="Times New Roman" w:hAnsi="Times New Roman" w:cs="Times New Roman"/>
              </w:rPr>
              <w:t>Si inserisce  in modo  consapevole nella vita scolastica</w:t>
            </w:r>
          </w:p>
          <w:p w:rsidR="00FD4643" w:rsidRPr="0026328F" w:rsidRDefault="00FD4643" w:rsidP="002A28FF">
            <w:pPr>
              <w:autoSpaceDE w:val="0"/>
              <w:autoSpaceDN w:val="0"/>
              <w:adjustRightInd w:val="0"/>
              <w:rPr>
                <w:rFonts w:ascii="Times New Roman" w:hAnsi="Times New Roman" w:cs="Times New Roman"/>
              </w:rPr>
            </w:pPr>
            <w:r w:rsidRPr="0026328F">
              <w:rPr>
                <w:rFonts w:ascii="Times New Roman" w:hAnsi="Times New Roman" w:cs="Times New Roman"/>
              </w:rPr>
              <w:lastRenderedPageBreak/>
              <w:t>Riconosce e rispetta, regole e responsabilità</w:t>
            </w:r>
          </w:p>
        </w:tc>
        <w:tc>
          <w:tcPr>
            <w:tcW w:w="4536" w:type="dxa"/>
            <w:tcBorders>
              <w:top w:val="single" w:sz="4" w:space="0" w:color="000000"/>
              <w:left w:val="single" w:sz="4" w:space="0" w:color="000000"/>
              <w:bottom w:val="single" w:sz="4" w:space="0" w:color="000000"/>
              <w:right w:val="single" w:sz="4" w:space="0" w:color="000000"/>
            </w:tcBorders>
            <w:shd w:val="clear" w:color="000000" w:fill="auto"/>
          </w:tcPr>
          <w:p w:rsidR="00FD4643" w:rsidRPr="00674C48" w:rsidRDefault="002A28FF" w:rsidP="002A28FF">
            <w:pPr>
              <w:tabs>
                <w:tab w:val="left" w:pos="360"/>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Rispettare le regole sociali ed </w:t>
            </w:r>
            <w:r w:rsidR="00674C48" w:rsidRPr="00561A90">
              <w:rPr>
                <w:rFonts w:ascii="Times New Roman" w:eastAsia="Times New Roman" w:hAnsi="Times New Roman" w:cs="Times New Roman"/>
                <w:color w:val="000000"/>
              </w:rPr>
              <w:t xml:space="preserve">il patrimonio scolastico </w:t>
            </w:r>
          </w:p>
        </w:tc>
      </w:tr>
      <w:tr w:rsidR="00FD4643" w:rsidRPr="00561A90" w:rsidTr="002A28FF">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FD4643" w:rsidRPr="0026328F" w:rsidRDefault="00FD4643" w:rsidP="0026328F">
            <w:pPr>
              <w:autoSpaceDE w:val="0"/>
              <w:autoSpaceDN w:val="0"/>
              <w:adjustRightInd w:val="0"/>
              <w:ind w:left="360"/>
              <w:jc w:val="both"/>
              <w:rPr>
                <w:rFonts w:ascii="Times New Roman" w:hAnsi="Times New Roman" w:cs="Times New Roman"/>
                <w:b/>
                <w:bCs/>
              </w:rPr>
            </w:pPr>
            <w:r w:rsidRPr="0026328F">
              <w:rPr>
                <w:rFonts w:ascii="Times New Roman" w:hAnsi="Times New Roman" w:cs="Times New Roman"/>
                <w:b/>
                <w:bCs/>
              </w:rPr>
              <w:lastRenderedPageBreak/>
              <w:t>Risolvere problemi</w:t>
            </w:r>
          </w:p>
          <w:p w:rsidR="00FD4643" w:rsidRPr="0026328F" w:rsidRDefault="00FD4643" w:rsidP="002A28FF">
            <w:pPr>
              <w:autoSpaceDE w:val="0"/>
              <w:autoSpaceDN w:val="0"/>
              <w:adjustRightInd w:val="0"/>
              <w:jc w:val="both"/>
              <w:rPr>
                <w:rFonts w:ascii="Times New Roman" w:hAnsi="Times New Roman" w:cs="Times New Roman"/>
              </w:rPr>
            </w:pPr>
            <w:r w:rsidRPr="0026328F">
              <w:rPr>
                <w:rFonts w:ascii="Times New Roman" w:hAnsi="Times New Roman" w:cs="Times New Roman"/>
              </w:rPr>
              <w:t>Affronta situazioni problematiche</w:t>
            </w:r>
          </w:p>
          <w:p w:rsidR="00FD4643" w:rsidRPr="0026328F" w:rsidRDefault="00FD4643" w:rsidP="002A28FF">
            <w:pPr>
              <w:autoSpaceDE w:val="0"/>
              <w:autoSpaceDN w:val="0"/>
              <w:adjustRightInd w:val="0"/>
              <w:jc w:val="both"/>
              <w:rPr>
                <w:rFonts w:ascii="Times New Roman" w:hAnsi="Times New Roman" w:cs="Times New Roman"/>
              </w:rPr>
            </w:pPr>
            <w:r w:rsidRPr="0026328F">
              <w:rPr>
                <w:rFonts w:ascii="Times New Roman" w:hAnsi="Times New Roman" w:cs="Times New Roman"/>
              </w:rPr>
              <w:t>Individua fonti e risorse adeguate</w:t>
            </w:r>
          </w:p>
          <w:p w:rsidR="00FD4643" w:rsidRPr="0026328F" w:rsidRDefault="00FD4643" w:rsidP="002A28FF">
            <w:pPr>
              <w:autoSpaceDE w:val="0"/>
              <w:autoSpaceDN w:val="0"/>
              <w:adjustRightInd w:val="0"/>
              <w:jc w:val="both"/>
              <w:rPr>
                <w:rFonts w:ascii="Times New Roman" w:hAnsi="Times New Roman" w:cs="Times New Roman"/>
              </w:rPr>
            </w:pPr>
            <w:r w:rsidRPr="0026328F">
              <w:rPr>
                <w:rFonts w:ascii="Times New Roman" w:hAnsi="Times New Roman" w:cs="Times New Roman"/>
              </w:rPr>
              <w:t>Raccoglie e valuta dati</w:t>
            </w:r>
          </w:p>
          <w:p w:rsidR="00FD4643" w:rsidRPr="0026328F" w:rsidRDefault="00FD4643" w:rsidP="002A28FF">
            <w:pPr>
              <w:autoSpaceDE w:val="0"/>
              <w:autoSpaceDN w:val="0"/>
              <w:adjustRightInd w:val="0"/>
              <w:rPr>
                <w:rFonts w:ascii="Times New Roman" w:hAnsi="Times New Roman" w:cs="Times New Roman"/>
              </w:rPr>
            </w:pPr>
            <w:r w:rsidRPr="0026328F">
              <w:rPr>
                <w:rFonts w:ascii="Times New Roman" w:hAnsi="Times New Roman" w:cs="Times New Roman"/>
              </w:rPr>
              <w:t>Propone soluzioni secondo il tipo di problema</w:t>
            </w:r>
          </w:p>
        </w:tc>
        <w:tc>
          <w:tcPr>
            <w:tcW w:w="4536"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Sviluppare capacità di analisi, sintesi e valutazione</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Sviluppare e consolidare le capacità di affrontare compiti e situazioni problematiche.</w:t>
            </w:r>
          </w:p>
        </w:tc>
      </w:tr>
      <w:tr w:rsidR="00FD4643" w:rsidRPr="00561A90" w:rsidTr="002A28FF">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D04B81">
            <w:pPr>
              <w:autoSpaceDE w:val="0"/>
              <w:autoSpaceDN w:val="0"/>
              <w:adjustRightInd w:val="0"/>
              <w:jc w:val="both"/>
              <w:rPr>
                <w:rFonts w:ascii="Times New Roman" w:hAnsi="Times New Roman" w:cs="Times New Roman"/>
                <w:b/>
                <w:bCs/>
              </w:rPr>
            </w:pPr>
            <w:r w:rsidRPr="00561A90">
              <w:rPr>
                <w:rFonts w:ascii="Times New Roman" w:hAnsi="Times New Roman" w:cs="Times New Roman"/>
                <w:b/>
                <w:bCs/>
              </w:rPr>
              <w:t>Individuare collegamenti e relazioni</w:t>
            </w:r>
          </w:p>
          <w:p w:rsidR="00FD4643" w:rsidRPr="00561A90" w:rsidRDefault="00FD4643" w:rsidP="002A28FF">
            <w:pPr>
              <w:autoSpaceDE w:val="0"/>
              <w:autoSpaceDN w:val="0"/>
              <w:adjustRightInd w:val="0"/>
              <w:jc w:val="both"/>
              <w:rPr>
                <w:rFonts w:ascii="Times New Roman" w:hAnsi="Times New Roman" w:cs="Times New Roman"/>
              </w:rPr>
            </w:pPr>
            <w:r w:rsidRPr="00561A90">
              <w:rPr>
                <w:rFonts w:ascii="Times New Roman" w:hAnsi="Times New Roman" w:cs="Times New Roman"/>
              </w:rPr>
              <w:t xml:space="preserve">Individua collegamenti e relazioni tra fenomeni diversi, anche appartenenti a diversi ambiti disciplinari  </w:t>
            </w:r>
          </w:p>
          <w:p w:rsidR="00FD4643" w:rsidRPr="00561A90" w:rsidRDefault="00FD4643" w:rsidP="002A28FF">
            <w:pPr>
              <w:autoSpaceDE w:val="0"/>
              <w:autoSpaceDN w:val="0"/>
              <w:adjustRightInd w:val="0"/>
              <w:jc w:val="both"/>
              <w:rPr>
                <w:rFonts w:ascii="Times New Roman" w:hAnsi="Times New Roman" w:cs="Times New Roman"/>
              </w:rPr>
            </w:pPr>
            <w:r w:rsidRPr="00561A90">
              <w:rPr>
                <w:rFonts w:ascii="Times New Roman" w:hAnsi="Times New Roman" w:cs="Times New Roman"/>
              </w:rPr>
              <w:t>Riconosce analogie e differenze, coerenze ed incoerenze, cause ed effetti e la natura probabilistica</w:t>
            </w:r>
          </w:p>
        </w:tc>
        <w:tc>
          <w:tcPr>
            <w:tcW w:w="4536"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Organizzare in maniera logica i concetti</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Operare collegamenti all’interno della stessa disciplina.</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i/>
                <w:iCs/>
                <w:smallCaps/>
                <w:color w:val="000000"/>
              </w:rPr>
              <w:t xml:space="preserve"> </w:t>
            </w:r>
          </w:p>
        </w:tc>
      </w:tr>
      <w:tr w:rsidR="00FD4643" w:rsidRPr="00561A90" w:rsidTr="002A28FF">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D04B81">
            <w:pPr>
              <w:autoSpaceDE w:val="0"/>
              <w:autoSpaceDN w:val="0"/>
              <w:adjustRightInd w:val="0"/>
              <w:jc w:val="both"/>
              <w:rPr>
                <w:rFonts w:ascii="Times New Roman" w:hAnsi="Times New Roman" w:cs="Times New Roman"/>
                <w:b/>
                <w:bCs/>
              </w:rPr>
            </w:pPr>
            <w:r w:rsidRPr="00561A90">
              <w:rPr>
                <w:rFonts w:ascii="Times New Roman" w:hAnsi="Times New Roman" w:cs="Times New Roman"/>
                <w:b/>
                <w:bCs/>
              </w:rPr>
              <w:t>Acquisire e interpretare l’informazione</w:t>
            </w:r>
          </w:p>
          <w:p w:rsidR="00FD4643" w:rsidRPr="00561A90" w:rsidRDefault="00FD4643" w:rsidP="002A28FF">
            <w:pPr>
              <w:autoSpaceDE w:val="0"/>
              <w:autoSpaceDN w:val="0"/>
              <w:adjustRightInd w:val="0"/>
              <w:jc w:val="both"/>
              <w:rPr>
                <w:rFonts w:ascii="Times New Roman" w:hAnsi="Times New Roman" w:cs="Times New Roman"/>
              </w:rPr>
            </w:pPr>
            <w:r w:rsidRPr="00561A90">
              <w:rPr>
                <w:rFonts w:ascii="Times New Roman" w:hAnsi="Times New Roman" w:cs="Times New Roman"/>
              </w:rPr>
              <w:t>Acquisisce l'informazione ricevuta nei diversi ambiti e attraverso diversi strumenti comunicativi</w:t>
            </w:r>
          </w:p>
          <w:p w:rsidR="00FD4643" w:rsidRPr="00561A90" w:rsidRDefault="00FD4643" w:rsidP="002A28FF">
            <w:pPr>
              <w:autoSpaceDE w:val="0"/>
              <w:autoSpaceDN w:val="0"/>
              <w:adjustRightInd w:val="0"/>
              <w:rPr>
                <w:rFonts w:ascii="Times New Roman" w:hAnsi="Times New Roman" w:cs="Times New Roman"/>
              </w:rPr>
            </w:pPr>
            <w:r w:rsidRPr="00561A90">
              <w:rPr>
                <w:rFonts w:ascii="Times New Roman" w:hAnsi="Times New Roman" w:cs="Times New Roman"/>
              </w:rPr>
              <w:t>Interpreta criticamente valutando l’attendibilità e l’utilità, distinguendo fatti e opinioni</w:t>
            </w:r>
          </w:p>
        </w:tc>
        <w:tc>
          <w:tcPr>
            <w:tcW w:w="4536" w:type="dxa"/>
            <w:tcBorders>
              <w:top w:val="single" w:sz="4" w:space="0" w:color="000000"/>
              <w:left w:val="single" w:sz="4" w:space="0" w:color="000000"/>
              <w:bottom w:val="single" w:sz="4" w:space="0" w:color="000000"/>
              <w:right w:val="single" w:sz="4" w:space="0" w:color="000000"/>
            </w:tcBorders>
            <w:shd w:val="clear" w:color="000000" w:fill="auto"/>
          </w:tcPr>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 xml:space="preserve">Usare in modo  consapevole  il linguaggio specifico delle singole discipline </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Utilizzare le tecnologie e programmi informatici.</w:t>
            </w:r>
          </w:p>
        </w:tc>
      </w:tr>
    </w:tbl>
    <w:p w:rsidR="00FD4643" w:rsidRPr="00374A1E" w:rsidRDefault="0022286E" w:rsidP="00FD4643">
      <w:pPr>
        <w:autoSpaceDE w:val="0"/>
        <w:autoSpaceDN w:val="0"/>
        <w:adjustRightInd w:val="0"/>
        <w:rPr>
          <w:rFonts w:ascii="Times New Roman" w:hAnsi="Times New Roman" w:cs="Times New Roman"/>
        </w:rPr>
      </w:pPr>
      <w:r>
        <w:rPr>
          <w:rFonts w:ascii="Times New Roman" w:hAnsi="Times New Roman" w:cs="Times New Roman"/>
        </w:rPr>
        <w:t xml:space="preserve">                                     </w:t>
      </w:r>
      <w:r w:rsidR="00FE7A0D">
        <w:rPr>
          <w:rFonts w:ascii="Times New Roman" w:hAnsi="Times New Roman" w:cs="Times New Roman"/>
        </w:rPr>
        <w:t xml:space="preserve">                          </w:t>
      </w:r>
      <w:r>
        <w:rPr>
          <w:rFonts w:ascii="Times New Roman" w:hAnsi="Times New Roman" w:cs="Times New Roman"/>
        </w:rPr>
        <w:t xml:space="preserve"> </w:t>
      </w:r>
      <w:r w:rsidR="00374A1E" w:rsidRPr="00374A1E">
        <w:rPr>
          <w:rFonts w:ascii="Times New Roman" w:hAnsi="Times New Roman" w:cs="Times New Roman"/>
          <w:bCs/>
          <w:color w:val="000000"/>
        </w:rPr>
        <w:t>LINGUA INGLESE E FRANCESE</w:t>
      </w:r>
      <w:r w:rsidR="00374A1E" w:rsidRPr="00374A1E">
        <w:rPr>
          <w:rFonts w:ascii="Times New Roman" w:hAnsi="Times New Roman" w:cs="Times New Roman"/>
        </w:rPr>
        <w:t xml:space="preserve">  </w:t>
      </w:r>
    </w:p>
    <w:tbl>
      <w:tblPr>
        <w:tblW w:w="0" w:type="auto"/>
        <w:tblInd w:w="110" w:type="dxa"/>
        <w:tblLayout w:type="fixed"/>
        <w:tblCellMar>
          <w:left w:w="110" w:type="dxa"/>
          <w:right w:w="110" w:type="dxa"/>
        </w:tblCellMar>
        <w:tblLook w:val="0000"/>
      </w:tblPr>
      <w:tblGrid>
        <w:gridCol w:w="9778"/>
      </w:tblGrid>
      <w:tr w:rsidR="00FD4643" w:rsidRPr="00561A90" w:rsidTr="00D04B8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FD4643" w:rsidRPr="006253B7" w:rsidRDefault="0022286E" w:rsidP="0022286E">
            <w:pPr>
              <w:autoSpaceDE w:val="0"/>
              <w:autoSpaceDN w:val="0"/>
              <w:adjustRightInd w:val="0"/>
              <w:jc w:val="center"/>
              <w:rPr>
                <w:rFonts w:ascii="Times New Roman" w:hAnsi="Times New Roman" w:cs="Times New Roman"/>
              </w:rPr>
            </w:pPr>
            <w:r w:rsidRPr="006253B7">
              <w:rPr>
                <w:rFonts w:ascii="Times New Roman" w:hAnsi="Times New Roman" w:cs="Times New Roman"/>
                <w:bCs/>
                <w:color w:val="000000"/>
              </w:rPr>
              <w:t xml:space="preserve">COMPETENZE </w:t>
            </w:r>
            <w:r w:rsidR="00FD4643" w:rsidRPr="006253B7">
              <w:rPr>
                <w:rFonts w:ascii="Times New Roman" w:hAnsi="Times New Roman" w:cs="Times New Roman"/>
                <w:bCs/>
                <w:color w:val="000000"/>
              </w:rPr>
              <w:t xml:space="preserve">  </w:t>
            </w:r>
          </w:p>
        </w:tc>
      </w:tr>
      <w:tr w:rsidR="00FD4643" w:rsidRPr="00561A90" w:rsidTr="00D04B8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FD4643" w:rsidRPr="00561A90" w:rsidRDefault="00FD4643" w:rsidP="00FD4643">
            <w:pPr>
              <w:pStyle w:val="Paragrafoelenco"/>
              <w:numPr>
                <w:ilvl w:val="0"/>
                <w:numId w:val="5"/>
              </w:numPr>
              <w:autoSpaceDE w:val="0"/>
              <w:autoSpaceDN w:val="0"/>
              <w:adjustRightInd w:val="0"/>
              <w:rPr>
                <w:rFonts w:ascii="Times New Roman" w:hAnsi="Times New Roman" w:cs="Times New Roman"/>
              </w:rPr>
            </w:pPr>
            <w:r w:rsidRPr="00561A90">
              <w:rPr>
                <w:rFonts w:ascii="Times New Roman" w:hAnsi="Times New Roman" w:cs="Times New Roman"/>
              </w:rPr>
              <w:t>Utilizzare il patrimonio lessicale ed espressivo della lingue straniere, adeguandolo a diversi ambiti comunicativi: sociale, culturale, artistico – letterario, scientifico, tecnologico e professionale.</w:t>
            </w:r>
          </w:p>
          <w:p w:rsidR="00FD4643" w:rsidRPr="00561A90" w:rsidRDefault="00FD4643" w:rsidP="00D04B81">
            <w:pPr>
              <w:autoSpaceDE w:val="0"/>
              <w:autoSpaceDN w:val="0"/>
              <w:adjustRightInd w:val="0"/>
              <w:rPr>
                <w:rFonts w:ascii="Times New Roman" w:hAnsi="Times New Roman" w:cs="Times New Roman"/>
              </w:rPr>
            </w:pPr>
            <w:r w:rsidRPr="00561A90">
              <w:rPr>
                <w:rFonts w:ascii="Times New Roman" w:hAnsi="Times New Roman" w:cs="Times New Roman"/>
              </w:rPr>
              <w:t xml:space="preserve"> In particolare:</w:t>
            </w:r>
          </w:p>
          <w:p w:rsidR="00FD4643" w:rsidRPr="00561A90" w:rsidRDefault="00FD4643" w:rsidP="00FD4643">
            <w:pPr>
              <w:numPr>
                <w:ilvl w:val="0"/>
                <w:numId w:val="4"/>
              </w:numPr>
              <w:autoSpaceDE w:val="0"/>
              <w:autoSpaceDN w:val="0"/>
              <w:adjustRightInd w:val="0"/>
              <w:ind w:left="1080" w:hanging="360"/>
              <w:jc w:val="both"/>
              <w:rPr>
                <w:rFonts w:ascii="Times New Roman" w:hAnsi="Times New Roman" w:cs="Times New Roman"/>
              </w:rPr>
            </w:pPr>
            <w:r w:rsidRPr="00561A90">
              <w:rPr>
                <w:rFonts w:ascii="Times New Roman" w:hAnsi="Times New Roman" w:cs="Times New Roman"/>
              </w:rPr>
              <w:t xml:space="preserve"> interagire in situazioni comunicative con una certa fluenza</w:t>
            </w:r>
          </w:p>
          <w:p w:rsidR="00FD4643" w:rsidRPr="00561A90" w:rsidRDefault="00FD4643" w:rsidP="00FD4643">
            <w:pPr>
              <w:numPr>
                <w:ilvl w:val="0"/>
                <w:numId w:val="4"/>
              </w:numPr>
              <w:autoSpaceDE w:val="0"/>
              <w:autoSpaceDN w:val="0"/>
              <w:adjustRightInd w:val="0"/>
              <w:ind w:left="1080" w:hanging="360"/>
              <w:jc w:val="both"/>
              <w:rPr>
                <w:rFonts w:ascii="Times New Roman" w:hAnsi="Times New Roman" w:cs="Times New Roman"/>
              </w:rPr>
            </w:pPr>
            <w:r w:rsidRPr="00561A90">
              <w:rPr>
                <w:rFonts w:ascii="Times New Roman" w:hAnsi="Times New Roman" w:cs="Times New Roman"/>
              </w:rPr>
              <w:t xml:space="preserve"> rielaborare oralmente in modo personale un testo letto o ascoltato</w:t>
            </w:r>
          </w:p>
          <w:p w:rsidR="00FD4643" w:rsidRPr="00561A90" w:rsidRDefault="00FD4643" w:rsidP="00FD4643">
            <w:pPr>
              <w:numPr>
                <w:ilvl w:val="0"/>
                <w:numId w:val="4"/>
              </w:numPr>
              <w:autoSpaceDE w:val="0"/>
              <w:autoSpaceDN w:val="0"/>
              <w:adjustRightInd w:val="0"/>
              <w:ind w:left="1080" w:hanging="360"/>
              <w:jc w:val="both"/>
              <w:rPr>
                <w:rFonts w:ascii="Times New Roman" w:hAnsi="Times New Roman" w:cs="Times New Roman"/>
              </w:rPr>
            </w:pPr>
            <w:r w:rsidRPr="00561A90">
              <w:rPr>
                <w:rFonts w:ascii="Times New Roman" w:hAnsi="Times New Roman" w:cs="Times New Roman"/>
              </w:rPr>
              <w:t>leggere in modo scorrevole i testi proposti, ricavandone  informazioni dettagliate del testo</w:t>
            </w:r>
          </w:p>
          <w:p w:rsidR="00FD4643" w:rsidRPr="00561A90" w:rsidRDefault="00FD4643" w:rsidP="00FD4643">
            <w:pPr>
              <w:numPr>
                <w:ilvl w:val="0"/>
                <w:numId w:val="4"/>
              </w:numPr>
              <w:autoSpaceDE w:val="0"/>
              <w:autoSpaceDN w:val="0"/>
              <w:adjustRightInd w:val="0"/>
              <w:ind w:left="1080" w:hanging="360"/>
              <w:jc w:val="both"/>
              <w:rPr>
                <w:rFonts w:ascii="Times New Roman" w:hAnsi="Times New Roman" w:cs="Times New Roman"/>
              </w:rPr>
            </w:pPr>
            <w:r w:rsidRPr="00561A90">
              <w:rPr>
                <w:rFonts w:ascii="Times New Roman" w:hAnsi="Times New Roman" w:cs="Times New Roman"/>
              </w:rPr>
              <w:t>produrre testi scritti coerenti e coesi, utilizzando le strutture grammaticali e il lessico appresi</w:t>
            </w:r>
          </w:p>
          <w:p w:rsidR="00FD4643" w:rsidRPr="00561A90" w:rsidRDefault="00FD4643" w:rsidP="00FD4643">
            <w:pPr>
              <w:pStyle w:val="Paragrafoelenco"/>
              <w:numPr>
                <w:ilvl w:val="0"/>
                <w:numId w:val="6"/>
              </w:numPr>
              <w:tabs>
                <w:tab w:val="left" w:pos="0"/>
              </w:tabs>
              <w:autoSpaceDE w:val="0"/>
              <w:autoSpaceDN w:val="0"/>
              <w:adjustRightInd w:val="0"/>
              <w:jc w:val="both"/>
              <w:rPr>
                <w:rFonts w:ascii="Times New Roman" w:hAnsi="Times New Roman" w:cs="Times New Roman"/>
              </w:rPr>
            </w:pPr>
            <w:r w:rsidRPr="00561A90">
              <w:rPr>
                <w:rFonts w:ascii="Times New Roman" w:hAnsi="Times New Roman" w:cs="Times New Roman"/>
              </w:rPr>
              <w:t xml:space="preserve">Comprendere gli aspetti significativi della civiltà degli altri paesi in prospettiva interculturale. </w:t>
            </w:r>
          </w:p>
          <w:p w:rsidR="00FD4643" w:rsidRPr="00561A90" w:rsidRDefault="00FD4643" w:rsidP="00FD4643">
            <w:pPr>
              <w:pStyle w:val="Paragrafoelenco"/>
              <w:numPr>
                <w:ilvl w:val="0"/>
                <w:numId w:val="6"/>
              </w:numPr>
              <w:tabs>
                <w:tab w:val="left" w:pos="0"/>
              </w:tabs>
              <w:autoSpaceDE w:val="0"/>
              <w:autoSpaceDN w:val="0"/>
              <w:adjustRightInd w:val="0"/>
              <w:jc w:val="both"/>
              <w:rPr>
                <w:rFonts w:ascii="Times New Roman" w:hAnsi="Times New Roman" w:cs="Times New Roman"/>
              </w:rPr>
            </w:pPr>
            <w:r w:rsidRPr="00561A90">
              <w:rPr>
                <w:rFonts w:ascii="Times New Roman" w:hAnsi="Times New Roman" w:cs="Times New Roman"/>
              </w:rPr>
              <w:t>Effettuare collegamenti tra argomenti affini in relazione alle altre lingue o materie studiate.</w:t>
            </w:r>
          </w:p>
          <w:p w:rsidR="00FD4643" w:rsidRPr="00561A90" w:rsidRDefault="00FD4643" w:rsidP="00FD4643">
            <w:pPr>
              <w:pStyle w:val="Paragrafoelenco"/>
              <w:numPr>
                <w:ilvl w:val="0"/>
                <w:numId w:val="6"/>
              </w:numPr>
              <w:tabs>
                <w:tab w:val="left" w:pos="0"/>
              </w:tabs>
              <w:autoSpaceDE w:val="0"/>
              <w:autoSpaceDN w:val="0"/>
              <w:adjustRightInd w:val="0"/>
              <w:jc w:val="both"/>
              <w:rPr>
                <w:rFonts w:ascii="Times New Roman" w:hAnsi="Times New Roman" w:cs="Times New Roman"/>
              </w:rPr>
            </w:pPr>
            <w:r w:rsidRPr="00561A90">
              <w:rPr>
                <w:rFonts w:ascii="Times New Roman" w:hAnsi="Times New Roman" w:cs="Times New Roman"/>
              </w:rPr>
              <w:t>Ricercare informazioni utili per le diverse attività anche su supporti diversi dal libro di testo (dizionario, internet, ecc.).</w:t>
            </w:r>
          </w:p>
          <w:p w:rsidR="00FD4643" w:rsidRPr="00561A90" w:rsidRDefault="00FD4643" w:rsidP="00FD4643">
            <w:pPr>
              <w:pStyle w:val="Paragrafoelenco"/>
              <w:numPr>
                <w:ilvl w:val="0"/>
                <w:numId w:val="6"/>
              </w:numPr>
              <w:tabs>
                <w:tab w:val="left" w:pos="0"/>
              </w:tabs>
              <w:autoSpaceDE w:val="0"/>
              <w:autoSpaceDN w:val="0"/>
              <w:adjustRightInd w:val="0"/>
              <w:jc w:val="both"/>
              <w:rPr>
                <w:rFonts w:ascii="Times New Roman" w:hAnsi="Times New Roman" w:cs="Times New Roman"/>
              </w:rPr>
            </w:pPr>
            <w:r w:rsidRPr="00561A90">
              <w:rPr>
                <w:rFonts w:ascii="Times New Roman" w:hAnsi="Times New Roman" w:cs="Times New Roman"/>
              </w:rPr>
              <w:t>Riflettere sulla lingua oggetto di studio operando confronti con la lingua madre.</w:t>
            </w:r>
          </w:p>
        </w:tc>
      </w:tr>
    </w:tbl>
    <w:p w:rsidR="00FD4643" w:rsidRPr="00561A90" w:rsidRDefault="00FD4643" w:rsidP="00FD4643">
      <w:pPr>
        <w:autoSpaceDE w:val="0"/>
        <w:autoSpaceDN w:val="0"/>
        <w:adjustRightInd w:val="0"/>
        <w:ind w:right="875"/>
        <w:rPr>
          <w:rFonts w:ascii="Times New Roman" w:hAnsi="Times New Roman" w:cs="Times New Roman"/>
          <w:i/>
          <w:iCs/>
          <w:smallCaps/>
          <w:color w:val="000000"/>
        </w:rPr>
      </w:pPr>
    </w:p>
    <w:tbl>
      <w:tblPr>
        <w:tblW w:w="9778" w:type="dxa"/>
        <w:tblInd w:w="108" w:type="dxa"/>
        <w:tblLayout w:type="fixed"/>
        <w:tblLook w:val="0000"/>
      </w:tblPr>
      <w:tblGrid>
        <w:gridCol w:w="4536"/>
        <w:gridCol w:w="5242"/>
      </w:tblGrid>
      <w:tr w:rsidR="00FD4643" w:rsidRPr="00561A90" w:rsidTr="00837367">
        <w:trPr>
          <w:trHeight w:val="1"/>
        </w:trPr>
        <w:tc>
          <w:tcPr>
            <w:tcW w:w="4536" w:type="dxa"/>
            <w:tcBorders>
              <w:top w:val="single" w:sz="4" w:space="0" w:color="836967"/>
              <w:left w:val="single" w:sz="4" w:space="0" w:color="836967"/>
              <w:bottom w:val="single" w:sz="4" w:space="0" w:color="836967"/>
              <w:right w:val="single" w:sz="4" w:space="0" w:color="836967"/>
            </w:tcBorders>
            <w:shd w:val="clear" w:color="000000" w:fill="auto"/>
          </w:tcPr>
          <w:p w:rsidR="00FD4643" w:rsidRPr="006253B7" w:rsidRDefault="00FD4643" w:rsidP="00D04B81">
            <w:pPr>
              <w:autoSpaceDE w:val="0"/>
              <w:autoSpaceDN w:val="0"/>
              <w:adjustRightInd w:val="0"/>
              <w:jc w:val="center"/>
              <w:rPr>
                <w:rFonts w:ascii="Times New Roman" w:hAnsi="Times New Roman" w:cs="Times New Roman"/>
              </w:rPr>
            </w:pPr>
            <w:r w:rsidRPr="006253B7">
              <w:rPr>
                <w:rFonts w:ascii="Times New Roman" w:hAnsi="Times New Roman" w:cs="Times New Roman"/>
                <w:bCs/>
                <w:iCs/>
                <w:smallCaps/>
                <w:color w:val="000000"/>
              </w:rPr>
              <w:t>CONOSCENZE</w:t>
            </w:r>
          </w:p>
        </w:tc>
        <w:tc>
          <w:tcPr>
            <w:tcW w:w="5242" w:type="dxa"/>
            <w:tcBorders>
              <w:top w:val="single" w:sz="4" w:space="0" w:color="836967"/>
              <w:left w:val="single" w:sz="4" w:space="0" w:color="836967"/>
              <w:bottom w:val="single" w:sz="4" w:space="0" w:color="836967"/>
              <w:right w:val="single" w:sz="4" w:space="0" w:color="836967"/>
            </w:tcBorders>
            <w:shd w:val="clear" w:color="000000" w:fill="auto"/>
          </w:tcPr>
          <w:p w:rsidR="00FD4643" w:rsidRPr="006253B7" w:rsidRDefault="00FD4643" w:rsidP="00D04B81">
            <w:pPr>
              <w:autoSpaceDE w:val="0"/>
              <w:autoSpaceDN w:val="0"/>
              <w:adjustRightInd w:val="0"/>
              <w:jc w:val="center"/>
              <w:rPr>
                <w:rFonts w:ascii="Times New Roman" w:hAnsi="Times New Roman" w:cs="Times New Roman"/>
              </w:rPr>
            </w:pPr>
            <w:r w:rsidRPr="006253B7">
              <w:rPr>
                <w:rFonts w:ascii="Times New Roman" w:hAnsi="Times New Roman" w:cs="Times New Roman"/>
                <w:bCs/>
                <w:iCs/>
                <w:smallCaps/>
                <w:color w:val="000000"/>
              </w:rPr>
              <w:t>ABILITA’</w:t>
            </w:r>
          </w:p>
        </w:tc>
      </w:tr>
      <w:tr w:rsidR="00FD4643" w:rsidRPr="00561A90" w:rsidTr="00837367">
        <w:trPr>
          <w:trHeight w:val="4803"/>
        </w:trPr>
        <w:tc>
          <w:tcPr>
            <w:tcW w:w="4536" w:type="dxa"/>
            <w:tcBorders>
              <w:top w:val="single" w:sz="4" w:space="0" w:color="836967"/>
              <w:left w:val="single" w:sz="4" w:space="0" w:color="836967"/>
              <w:bottom w:val="single" w:sz="4" w:space="0" w:color="836967"/>
              <w:right w:val="single" w:sz="4" w:space="0" w:color="836967"/>
            </w:tcBorders>
            <w:shd w:val="clear" w:color="000000" w:fill="auto"/>
          </w:tcPr>
          <w:p w:rsidR="00FD4643" w:rsidRPr="00106D45" w:rsidRDefault="003917EA" w:rsidP="00106D45">
            <w:pPr>
              <w:autoSpaceDE w:val="0"/>
              <w:autoSpaceDN w:val="0"/>
              <w:adjustRightInd w:val="0"/>
              <w:rPr>
                <w:rFonts w:ascii="Times New Roman" w:hAnsi="Times New Roman" w:cs="Times New Roman"/>
              </w:rPr>
            </w:pPr>
            <w:r w:rsidRPr="00106D45">
              <w:rPr>
                <w:rFonts w:ascii="Times New Roman" w:hAnsi="Times New Roman" w:cs="Times New Roman"/>
              </w:rPr>
              <w:t xml:space="preserve">Aspetti comunicativi </w:t>
            </w:r>
            <w:r w:rsidR="00FD4643" w:rsidRPr="00106D45">
              <w:rPr>
                <w:rFonts w:ascii="Times New Roman" w:hAnsi="Times New Roman" w:cs="Times New Roman"/>
              </w:rPr>
              <w:t>dell’interazione e della produzione</w:t>
            </w:r>
            <w:r w:rsidRPr="00106D45">
              <w:rPr>
                <w:rFonts w:ascii="Times New Roman" w:hAnsi="Times New Roman" w:cs="Times New Roman"/>
              </w:rPr>
              <w:t xml:space="preserve"> </w:t>
            </w:r>
            <w:r w:rsidR="00FD4643" w:rsidRPr="00106D45">
              <w:rPr>
                <w:rFonts w:ascii="Times New Roman" w:hAnsi="Times New Roman" w:cs="Times New Roman"/>
              </w:rPr>
              <w:t>orale in relazione al contesto e agli interlocutori</w:t>
            </w:r>
          </w:p>
          <w:p w:rsidR="00FD4643" w:rsidRPr="00106D45" w:rsidRDefault="00FD4643" w:rsidP="00106D45">
            <w:pPr>
              <w:autoSpaceDE w:val="0"/>
              <w:autoSpaceDN w:val="0"/>
              <w:adjustRightInd w:val="0"/>
              <w:rPr>
                <w:rFonts w:ascii="Times New Roman" w:hAnsi="Times New Roman" w:cs="Times New Roman"/>
              </w:rPr>
            </w:pPr>
            <w:r w:rsidRPr="00106D45">
              <w:rPr>
                <w:rFonts w:ascii="Times New Roman" w:hAnsi="Times New Roman" w:cs="Times New Roman"/>
              </w:rPr>
              <w:t>Strutture morfosintattiche, ritmo e intonazione della</w:t>
            </w:r>
            <w:r w:rsidR="003917EA" w:rsidRPr="00106D45">
              <w:rPr>
                <w:rFonts w:ascii="Times New Roman" w:hAnsi="Times New Roman" w:cs="Times New Roman"/>
              </w:rPr>
              <w:t xml:space="preserve"> </w:t>
            </w:r>
            <w:r w:rsidRPr="00106D45">
              <w:rPr>
                <w:rFonts w:ascii="Times New Roman" w:hAnsi="Times New Roman" w:cs="Times New Roman"/>
              </w:rPr>
              <w:t xml:space="preserve">frase adeguate al contesto comunicativo. </w:t>
            </w:r>
          </w:p>
          <w:p w:rsidR="00FD4643" w:rsidRPr="00106D45" w:rsidRDefault="00FD4643" w:rsidP="00106D45">
            <w:pPr>
              <w:autoSpaceDE w:val="0"/>
              <w:autoSpaceDN w:val="0"/>
              <w:adjustRightInd w:val="0"/>
              <w:rPr>
                <w:rFonts w:ascii="Times New Roman" w:hAnsi="Times New Roman" w:cs="Times New Roman"/>
              </w:rPr>
            </w:pPr>
            <w:r w:rsidRPr="00106D45">
              <w:rPr>
                <w:rFonts w:ascii="Times New Roman" w:hAnsi="Times New Roman" w:cs="Times New Roman"/>
              </w:rPr>
              <w:t>Strategie per la comprensione globale e selettiva di</w:t>
            </w:r>
            <w:r w:rsidR="003917EA" w:rsidRPr="00106D45">
              <w:rPr>
                <w:rFonts w:ascii="Times New Roman" w:hAnsi="Times New Roman" w:cs="Times New Roman"/>
              </w:rPr>
              <w:t xml:space="preserve"> </w:t>
            </w:r>
            <w:r w:rsidRPr="00106D45">
              <w:rPr>
                <w:rFonts w:ascii="Times New Roman" w:hAnsi="Times New Roman" w:cs="Times New Roman"/>
              </w:rPr>
              <w:t>testi relativamente complessi, scritti, orali e</w:t>
            </w:r>
            <w:r w:rsidR="00C65B50" w:rsidRPr="00106D45">
              <w:rPr>
                <w:rFonts w:ascii="Times New Roman" w:hAnsi="Times New Roman" w:cs="Times New Roman"/>
              </w:rPr>
              <w:t xml:space="preserve"> </w:t>
            </w:r>
            <w:r w:rsidRPr="00106D45">
              <w:rPr>
                <w:rFonts w:ascii="Times New Roman" w:hAnsi="Times New Roman" w:cs="Times New Roman"/>
              </w:rPr>
              <w:t>multimediali.</w:t>
            </w:r>
          </w:p>
          <w:p w:rsidR="00FD4643" w:rsidRPr="00106D45" w:rsidRDefault="00FD4643" w:rsidP="00106D45">
            <w:pPr>
              <w:autoSpaceDE w:val="0"/>
              <w:autoSpaceDN w:val="0"/>
              <w:adjustRightInd w:val="0"/>
              <w:rPr>
                <w:rFonts w:ascii="Times New Roman" w:hAnsi="Times New Roman" w:cs="Times New Roman"/>
              </w:rPr>
            </w:pPr>
            <w:r w:rsidRPr="00106D45">
              <w:rPr>
                <w:rFonts w:ascii="Times New Roman" w:hAnsi="Times New Roman" w:cs="Times New Roman"/>
              </w:rPr>
              <w:t>Caratteristiche delle tipologie testuali di carattere</w:t>
            </w:r>
            <w:r w:rsidR="003917EA" w:rsidRPr="00106D45">
              <w:rPr>
                <w:rFonts w:ascii="Times New Roman" w:hAnsi="Times New Roman" w:cs="Times New Roman"/>
              </w:rPr>
              <w:t xml:space="preserve"> </w:t>
            </w:r>
            <w:r w:rsidRPr="00106D45">
              <w:rPr>
                <w:rFonts w:ascii="Times New Roman" w:hAnsi="Times New Roman" w:cs="Times New Roman"/>
              </w:rPr>
              <w:t>tecnico-professionale; fattori di coerenza e coesione del discorso.</w:t>
            </w:r>
          </w:p>
          <w:p w:rsidR="00FD4643" w:rsidRPr="00106D45" w:rsidRDefault="00FD4643" w:rsidP="00106D45">
            <w:pPr>
              <w:autoSpaceDE w:val="0"/>
              <w:autoSpaceDN w:val="0"/>
              <w:adjustRightInd w:val="0"/>
              <w:rPr>
                <w:rFonts w:ascii="Times New Roman" w:hAnsi="Times New Roman" w:cs="Times New Roman"/>
              </w:rPr>
            </w:pPr>
            <w:r w:rsidRPr="00106D45">
              <w:rPr>
                <w:rFonts w:ascii="Times New Roman" w:hAnsi="Times New Roman" w:cs="Times New Roman"/>
              </w:rPr>
              <w:t>Lessico e fraseologia idiomatica di uso frequente</w:t>
            </w:r>
            <w:r w:rsidR="00C65B50" w:rsidRPr="00106D45">
              <w:rPr>
                <w:rFonts w:ascii="Times New Roman" w:hAnsi="Times New Roman" w:cs="Times New Roman"/>
              </w:rPr>
              <w:t xml:space="preserve"> </w:t>
            </w:r>
            <w:r w:rsidRPr="00106D45">
              <w:rPr>
                <w:rFonts w:ascii="Times New Roman" w:hAnsi="Times New Roman" w:cs="Times New Roman"/>
              </w:rPr>
              <w:t xml:space="preserve">relativi ad argomenti comuni di interesse generale,di studio, di lavoro; varietà espressive e di registro. </w:t>
            </w:r>
          </w:p>
          <w:p w:rsidR="00FD4643" w:rsidRPr="00106D45" w:rsidRDefault="00FD4643" w:rsidP="00106D45">
            <w:pPr>
              <w:autoSpaceDE w:val="0"/>
              <w:autoSpaceDN w:val="0"/>
              <w:adjustRightInd w:val="0"/>
              <w:rPr>
                <w:rFonts w:ascii="Times New Roman" w:hAnsi="Times New Roman" w:cs="Times New Roman"/>
              </w:rPr>
            </w:pPr>
            <w:r w:rsidRPr="00106D45">
              <w:rPr>
                <w:rFonts w:ascii="Times New Roman" w:hAnsi="Times New Roman" w:cs="Times New Roman"/>
              </w:rPr>
              <w:t>Nozioni pratiche sull’uso dei dizionari.</w:t>
            </w:r>
          </w:p>
          <w:p w:rsidR="00FD4643" w:rsidRPr="00106D45" w:rsidRDefault="00FD4643" w:rsidP="00106D45">
            <w:pPr>
              <w:autoSpaceDE w:val="0"/>
              <w:autoSpaceDN w:val="0"/>
              <w:adjustRightInd w:val="0"/>
              <w:rPr>
                <w:rFonts w:ascii="Times New Roman" w:hAnsi="Times New Roman" w:cs="Times New Roman"/>
              </w:rPr>
            </w:pPr>
            <w:r w:rsidRPr="00106D45">
              <w:rPr>
                <w:rFonts w:ascii="Times New Roman" w:hAnsi="Times New Roman" w:cs="Times New Roman"/>
              </w:rPr>
              <w:t xml:space="preserve">Aspetti socio-culturali della lingua e dei Paesi in cui è parlata. </w:t>
            </w:r>
          </w:p>
        </w:tc>
        <w:tc>
          <w:tcPr>
            <w:tcW w:w="5242" w:type="dxa"/>
            <w:tcBorders>
              <w:top w:val="single" w:sz="4" w:space="0" w:color="836967"/>
              <w:left w:val="single" w:sz="4" w:space="0" w:color="836967"/>
              <w:bottom w:val="single" w:sz="4" w:space="0" w:color="836967"/>
              <w:right w:val="single" w:sz="4" w:space="0" w:color="836967"/>
            </w:tcBorders>
            <w:shd w:val="clear" w:color="000000" w:fill="auto"/>
          </w:tcPr>
          <w:p w:rsidR="00FD4643" w:rsidRPr="006253B7" w:rsidRDefault="00FD4643" w:rsidP="00D04B81">
            <w:pPr>
              <w:autoSpaceDE w:val="0"/>
              <w:autoSpaceDN w:val="0"/>
              <w:adjustRightInd w:val="0"/>
              <w:rPr>
                <w:rFonts w:ascii="Times New Roman" w:hAnsi="Times New Roman" w:cs="Times New Roman"/>
                <w:color w:val="000000"/>
              </w:rPr>
            </w:pPr>
            <w:r w:rsidRPr="006253B7">
              <w:rPr>
                <w:rFonts w:ascii="Times New Roman" w:hAnsi="Times New Roman" w:cs="Times New Roman"/>
                <w:bCs/>
                <w:color w:val="000000"/>
              </w:rPr>
              <w:t xml:space="preserve">Individuare e utilizzare </w:t>
            </w:r>
            <w:r w:rsidRPr="006253B7">
              <w:rPr>
                <w:rFonts w:ascii="Times New Roman" w:hAnsi="Times New Roman" w:cs="Times New Roman"/>
                <w:color w:val="000000"/>
              </w:rPr>
              <w:t>gl</w:t>
            </w:r>
            <w:r w:rsidR="003917EA" w:rsidRPr="006253B7">
              <w:rPr>
                <w:rFonts w:ascii="Times New Roman" w:hAnsi="Times New Roman" w:cs="Times New Roman"/>
                <w:color w:val="000000"/>
              </w:rPr>
              <w:t xml:space="preserve">i strumenti di comunicazione </w:t>
            </w:r>
            <w:r w:rsidRPr="006253B7">
              <w:rPr>
                <w:rFonts w:ascii="Times New Roman" w:hAnsi="Times New Roman" w:cs="Times New Roman"/>
                <w:color w:val="000000"/>
              </w:rPr>
              <w:t xml:space="preserve"> appropriati per intervenire nei contesti organizzativi e professionali di riferimento. </w:t>
            </w:r>
          </w:p>
          <w:p w:rsidR="00FD4643" w:rsidRPr="006253B7" w:rsidRDefault="00FD4643" w:rsidP="00D04B81">
            <w:pPr>
              <w:autoSpaceDE w:val="0"/>
              <w:autoSpaceDN w:val="0"/>
              <w:adjustRightInd w:val="0"/>
              <w:rPr>
                <w:rFonts w:ascii="Times New Roman" w:hAnsi="Times New Roman" w:cs="Times New Roman"/>
                <w:bCs/>
                <w:color w:val="000000"/>
              </w:rPr>
            </w:pPr>
            <w:r w:rsidRPr="006253B7">
              <w:rPr>
                <w:rFonts w:ascii="Times New Roman" w:hAnsi="Times New Roman" w:cs="Times New Roman"/>
                <w:bCs/>
                <w:color w:val="000000"/>
              </w:rPr>
              <w:t>Utilizzare:</w:t>
            </w:r>
          </w:p>
          <w:p w:rsidR="00FD4643" w:rsidRPr="006253B7" w:rsidRDefault="006253B7" w:rsidP="006253B7">
            <w:pPr>
              <w:autoSpaceDE w:val="0"/>
              <w:autoSpaceDN w:val="0"/>
              <w:adjustRightInd w:val="0"/>
              <w:rPr>
                <w:rFonts w:ascii="Times New Roman" w:hAnsi="Times New Roman" w:cs="Times New Roman"/>
                <w:color w:val="000000"/>
              </w:rPr>
            </w:pPr>
            <w:r w:rsidRPr="006253B7">
              <w:rPr>
                <w:rFonts w:ascii="Times New Roman" w:hAnsi="Times New Roman" w:cs="Times New Roman"/>
                <w:color w:val="000000"/>
              </w:rPr>
              <w:t>-</w:t>
            </w:r>
            <w:r w:rsidR="00FD4643" w:rsidRPr="006253B7">
              <w:rPr>
                <w:rFonts w:ascii="Times New Roman" w:hAnsi="Times New Roman" w:cs="Times New Roman"/>
                <w:color w:val="000000"/>
              </w:rPr>
              <w:t xml:space="preserve"> i linguaggi settoriali delle lingue straniere previste dai percorsi di studio per interagire in diversi ambiti e contesti di studio e di lavoro;</w:t>
            </w:r>
          </w:p>
          <w:p w:rsidR="00FD4643" w:rsidRPr="006253B7" w:rsidRDefault="006253B7" w:rsidP="006253B7">
            <w:pPr>
              <w:autoSpaceDE w:val="0"/>
              <w:autoSpaceDN w:val="0"/>
              <w:adjustRightInd w:val="0"/>
              <w:rPr>
                <w:rFonts w:ascii="Times New Roman" w:hAnsi="Times New Roman" w:cs="Times New Roman"/>
                <w:color w:val="000000"/>
              </w:rPr>
            </w:pPr>
            <w:r w:rsidRPr="006253B7">
              <w:rPr>
                <w:rFonts w:ascii="Times New Roman" w:hAnsi="Times New Roman" w:cs="Times New Roman"/>
                <w:color w:val="000000"/>
              </w:rPr>
              <w:t>-</w:t>
            </w:r>
            <w:r w:rsidR="00FD4643" w:rsidRPr="006253B7">
              <w:rPr>
                <w:rFonts w:ascii="Times New Roman" w:hAnsi="Times New Roman" w:cs="Times New Roman"/>
                <w:color w:val="000000"/>
              </w:rPr>
              <w:t xml:space="preserve">le reti e gli strumenti informatici nelle attività di studio, ricerca e approfondimento disciplinare. </w:t>
            </w:r>
          </w:p>
          <w:p w:rsidR="00FD4643" w:rsidRPr="006253B7" w:rsidRDefault="00FD4643" w:rsidP="00D04B81">
            <w:pPr>
              <w:autoSpaceDE w:val="0"/>
              <w:autoSpaceDN w:val="0"/>
              <w:adjustRightInd w:val="0"/>
              <w:rPr>
                <w:rFonts w:ascii="Times New Roman" w:hAnsi="Times New Roman" w:cs="Times New Roman"/>
                <w:color w:val="000000"/>
              </w:rPr>
            </w:pPr>
            <w:r w:rsidRPr="006253B7">
              <w:rPr>
                <w:rFonts w:ascii="Times New Roman" w:hAnsi="Times New Roman" w:cs="Times New Roman"/>
                <w:color w:val="000000"/>
              </w:rPr>
              <w:t xml:space="preserve"> </w:t>
            </w:r>
            <w:r w:rsidRPr="006253B7">
              <w:rPr>
                <w:rFonts w:ascii="Times New Roman" w:hAnsi="Times New Roman" w:cs="Times New Roman"/>
                <w:bCs/>
                <w:color w:val="000000"/>
              </w:rPr>
              <w:t>Stabilire</w:t>
            </w:r>
            <w:r w:rsidRPr="006253B7">
              <w:rPr>
                <w:rFonts w:ascii="Times New Roman" w:hAnsi="Times New Roman" w:cs="Times New Roman"/>
                <w:color w:val="000000"/>
              </w:rPr>
              <w:t xml:space="preserve"> collegamenti tra le tradizioni culturali locali, nazionali ed internazionali sia in una prospettiva interculturale sia ai fini della mobilità di studio e di lavoro. </w:t>
            </w:r>
          </w:p>
          <w:p w:rsidR="00FD4643" w:rsidRPr="006253B7" w:rsidRDefault="00FD4643" w:rsidP="00D04B81">
            <w:pPr>
              <w:autoSpaceDE w:val="0"/>
              <w:autoSpaceDN w:val="0"/>
              <w:adjustRightInd w:val="0"/>
              <w:rPr>
                <w:rFonts w:ascii="Times New Roman" w:hAnsi="Times New Roman" w:cs="Times New Roman"/>
                <w:color w:val="000000"/>
              </w:rPr>
            </w:pPr>
            <w:r w:rsidRPr="006253B7">
              <w:rPr>
                <w:rFonts w:ascii="Times New Roman" w:hAnsi="Times New Roman" w:cs="Times New Roman"/>
                <w:bCs/>
                <w:color w:val="000000"/>
              </w:rPr>
              <w:t xml:space="preserve"> Individuare ed utilizzare</w:t>
            </w:r>
            <w:r w:rsidRPr="006253B7">
              <w:rPr>
                <w:rFonts w:ascii="Times New Roman" w:hAnsi="Times New Roman" w:cs="Times New Roman"/>
                <w:color w:val="000000"/>
              </w:rPr>
              <w:t xml:space="preserve"> le moderne forme di comunicaz</w:t>
            </w:r>
            <w:r w:rsidR="006253B7" w:rsidRPr="006253B7">
              <w:rPr>
                <w:rFonts w:ascii="Times New Roman" w:hAnsi="Times New Roman" w:cs="Times New Roman"/>
                <w:color w:val="000000"/>
              </w:rPr>
              <w:t>ione visiva e multimediale</w:t>
            </w:r>
            <w:r w:rsidRPr="006253B7">
              <w:rPr>
                <w:rFonts w:ascii="Times New Roman" w:hAnsi="Times New Roman" w:cs="Times New Roman"/>
                <w:color w:val="000000"/>
              </w:rPr>
              <w:t xml:space="preserve">. </w:t>
            </w:r>
          </w:p>
          <w:p w:rsidR="00FD4643" w:rsidRPr="006253B7" w:rsidRDefault="00FD4643" w:rsidP="00D04B81">
            <w:pPr>
              <w:autoSpaceDE w:val="0"/>
              <w:autoSpaceDN w:val="0"/>
              <w:adjustRightInd w:val="0"/>
              <w:rPr>
                <w:rFonts w:ascii="Times New Roman" w:hAnsi="Times New Roman" w:cs="Times New Roman"/>
                <w:color w:val="000000"/>
              </w:rPr>
            </w:pPr>
            <w:r w:rsidRPr="006253B7">
              <w:rPr>
                <w:rFonts w:ascii="Times New Roman" w:hAnsi="Times New Roman" w:cs="Times New Roman"/>
                <w:bCs/>
                <w:color w:val="000000"/>
              </w:rPr>
              <w:t xml:space="preserve">Saper interpretare </w:t>
            </w:r>
            <w:r w:rsidRPr="006253B7">
              <w:rPr>
                <w:rFonts w:ascii="Times New Roman" w:hAnsi="Times New Roman" w:cs="Times New Roman"/>
                <w:color w:val="000000"/>
              </w:rPr>
              <w:t xml:space="preserve">il proprio autonomo ruolo nel lavoro di gruppo. </w:t>
            </w:r>
          </w:p>
          <w:p w:rsidR="00FD4643" w:rsidRPr="00561A90" w:rsidRDefault="00FD4643" w:rsidP="00D04B81">
            <w:pPr>
              <w:autoSpaceDE w:val="0"/>
              <w:autoSpaceDN w:val="0"/>
              <w:adjustRightInd w:val="0"/>
              <w:spacing w:after="150"/>
              <w:rPr>
                <w:rFonts w:ascii="Times New Roman" w:hAnsi="Times New Roman" w:cs="Times New Roman"/>
              </w:rPr>
            </w:pPr>
            <w:r w:rsidRPr="006253B7">
              <w:rPr>
                <w:rFonts w:ascii="Times New Roman" w:hAnsi="Times New Roman" w:cs="Times New Roman"/>
                <w:color w:val="000000"/>
              </w:rPr>
              <w:t xml:space="preserve"> </w:t>
            </w:r>
            <w:r w:rsidRPr="006253B7">
              <w:rPr>
                <w:rFonts w:ascii="Times New Roman" w:hAnsi="Times New Roman" w:cs="Times New Roman"/>
                <w:bCs/>
                <w:color w:val="000000"/>
              </w:rPr>
              <w:t>Redigere</w:t>
            </w:r>
            <w:r w:rsidRPr="006253B7">
              <w:rPr>
                <w:rFonts w:ascii="Times New Roman" w:hAnsi="Times New Roman" w:cs="Times New Roman"/>
                <w:color w:val="000000"/>
              </w:rPr>
              <w:t xml:space="preserve"> relazioni tecniche e documentare le attività in</w:t>
            </w:r>
            <w:r w:rsidR="00837367">
              <w:rPr>
                <w:rFonts w:ascii="Times New Roman" w:hAnsi="Times New Roman" w:cs="Times New Roman"/>
                <w:color w:val="000000"/>
              </w:rPr>
              <w:t>dividuali e di gruppo in</w:t>
            </w:r>
            <w:r w:rsidRPr="006253B7">
              <w:rPr>
                <w:rFonts w:ascii="Times New Roman" w:hAnsi="Times New Roman" w:cs="Times New Roman"/>
                <w:color w:val="000000"/>
              </w:rPr>
              <w:t xml:space="preserve"> situazioni professionali</w:t>
            </w:r>
            <w:r w:rsidRPr="00561A90">
              <w:rPr>
                <w:rFonts w:ascii="Times New Roman" w:hAnsi="Times New Roman" w:cs="Times New Roman"/>
                <w:color w:val="000000"/>
              </w:rPr>
              <w:t>.</w:t>
            </w:r>
          </w:p>
        </w:tc>
      </w:tr>
    </w:tbl>
    <w:p w:rsidR="00FD4643" w:rsidRPr="006253B7" w:rsidRDefault="0022286E" w:rsidP="00FD4643">
      <w:pPr>
        <w:autoSpaceDE w:val="0"/>
        <w:autoSpaceDN w:val="0"/>
        <w:adjustRightInd w:val="0"/>
        <w:ind w:right="875"/>
        <w:rPr>
          <w:rFonts w:ascii="Times New Roman" w:hAnsi="Times New Roman" w:cs="Times New Roman"/>
          <w:bCs/>
          <w:color w:val="00000A"/>
        </w:rPr>
      </w:pPr>
      <w:r>
        <w:rPr>
          <w:rFonts w:ascii="Times New Roman" w:hAnsi="Times New Roman" w:cs="Times New Roman"/>
          <w:b/>
          <w:bCs/>
          <w:color w:val="00000A"/>
        </w:rPr>
        <w:t xml:space="preserve">                                                                          </w:t>
      </w:r>
      <w:r w:rsidR="006253B7" w:rsidRPr="006253B7">
        <w:rPr>
          <w:rFonts w:ascii="Times New Roman" w:hAnsi="Times New Roman" w:cs="Times New Roman"/>
          <w:bCs/>
          <w:color w:val="000000"/>
        </w:rPr>
        <w:t>LINGUA SPAGNOLA</w:t>
      </w:r>
    </w:p>
    <w:tbl>
      <w:tblPr>
        <w:tblW w:w="0" w:type="auto"/>
        <w:tblInd w:w="110" w:type="dxa"/>
        <w:tblLayout w:type="fixed"/>
        <w:tblCellMar>
          <w:left w:w="110" w:type="dxa"/>
          <w:right w:w="110" w:type="dxa"/>
        </w:tblCellMar>
        <w:tblLook w:val="0000"/>
      </w:tblPr>
      <w:tblGrid>
        <w:gridCol w:w="9778"/>
      </w:tblGrid>
      <w:tr w:rsidR="00FD4643" w:rsidRPr="00561A90" w:rsidTr="00D04B8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FD4643" w:rsidRPr="006253B7" w:rsidRDefault="00FD4643" w:rsidP="0022286E">
            <w:pPr>
              <w:autoSpaceDE w:val="0"/>
              <w:autoSpaceDN w:val="0"/>
              <w:adjustRightInd w:val="0"/>
              <w:jc w:val="center"/>
              <w:rPr>
                <w:rFonts w:ascii="Times New Roman" w:hAnsi="Times New Roman" w:cs="Times New Roman"/>
              </w:rPr>
            </w:pPr>
            <w:r w:rsidRPr="006253B7">
              <w:rPr>
                <w:rFonts w:ascii="Times New Roman" w:hAnsi="Times New Roman" w:cs="Times New Roman"/>
                <w:bCs/>
                <w:color w:val="000000"/>
              </w:rPr>
              <w:t>CO</w:t>
            </w:r>
            <w:r w:rsidR="0022286E" w:rsidRPr="006253B7">
              <w:rPr>
                <w:rFonts w:ascii="Times New Roman" w:hAnsi="Times New Roman" w:cs="Times New Roman"/>
                <w:bCs/>
                <w:color w:val="000000"/>
              </w:rPr>
              <w:t xml:space="preserve">MPETENZE </w:t>
            </w:r>
            <w:r w:rsidRPr="006253B7">
              <w:rPr>
                <w:rFonts w:ascii="Times New Roman" w:hAnsi="Times New Roman" w:cs="Times New Roman"/>
                <w:bCs/>
                <w:color w:val="000000"/>
              </w:rPr>
              <w:t xml:space="preserve">        </w:t>
            </w:r>
          </w:p>
        </w:tc>
      </w:tr>
      <w:tr w:rsidR="00FD4643" w:rsidRPr="00561A90" w:rsidTr="00D04B8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106D45" w:rsidRDefault="00FD4643" w:rsidP="00106D45">
            <w:pPr>
              <w:autoSpaceDE w:val="0"/>
              <w:snapToGrid w:val="0"/>
              <w:rPr>
                <w:rFonts w:ascii="Times New Roman" w:hAnsi="Times New Roman" w:cs="Times New Roman"/>
                <w:color w:val="000000"/>
              </w:rPr>
            </w:pPr>
            <w:r w:rsidRPr="00106D45">
              <w:rPr>
                <w:rFonts w:ascii="Times New Roman" w:hAnsi="Times New Roman" w:cs="Times New Roman"/>
                <w:color w:val="000000"/>
              </w:rPr>
              <w:t xml:space="preserve">Comprendere i punti essenziali di informazioni e messaggi orali e scritti in lingua standard, basati su una </w:t>
            </w:r>
            <w:r w:rsidRPr="00106D45">
              <w:rPr>
                <w:rFonts w:ascii="Times New Roman" w:hAnsi="Times New Roman" w:cs="Times New Roman"/>
                <w:color w:val="000000"/>
              </w:rPr>
              <w:lastRenderedPageBreak/>
              <w:t>varietà di funzioni comunicative.</w:t>
            </w:r>
          </w:p>
          <w:p w:rsidR="00FD4643" w:rsidRPr="00106D45" w:rsidRDefault="00FD4643" w:rsidP="00106D45">
            <w:pPr>
              <w:autoSpaceDE w:val="0"/>
              <w:snapToGrid w:val="0"/>
              <w:spacing w:line="276" w:lineRule="auto"/>
              <w:rPr>
                <w:rFonts w:ascii="Times New Roman" w:hAnsi="Times New Roman" w:cs="Times New Roman"/>
                <w:color w:val="000000"/>
              </w:rPr>
            </w:pPr>
            <w:r w:rsidRPr="00106D45">
              <w:rPr>
                <w:rFonts w:ascii="Times New Roman" w:hAnsi="Times New Roman" w:cs="Times New Roman"/>
                <w:color w:val="000000"/>
              </w:rPr>
              <w:t>Utilizzare la lingua straniera per i principali scopi comunicativi ed operativi interagendo in situazioni</w:t>
            </w:r>
            <w:r w:rsidR="006253B7" w:rsidRPr="00106D45">
              <w:rPr>
                <w:rFonts w:ascii="Times New Roman" w:hAnsi="Times New Roman" w:cs="Times New Roman"/>
                <w:color w:val="000000"/>
              </w:rPr>
              <w:t xml:space="preserve"> </w:t>
            </w:r>
            <w:r w:rsidRPr="00106D45">
              <w:rPr>
                <w:rFonts w:ascii="Times New Roman" w:hAnsi="Times New Roman" w:cs="Times New Roman"/>
                <w:color w:val="000000"/>
              </w:rPr>
              <w:t>che si possono presentare viaggiando nei paesi di lingua spagnola.</w:t>
            </w:r>
          </w:p>
          <w:p w:rsidR="00106D45" w:rsidRDefault="00FD4643" w:rsidP="00106D45">
            <w:pPr>
              <w:autoSpaceDE w:val="0"/>
              <w:snapToGrid w:val="0"/>
              <w:rPr>
                <w:rFonts w:ascii="Times New Roman" w:hAnsi="Times New Roman" w:cs="Times New Roman"/>
                <w:color w:val="000000"/>
              </w:rPr>
            </w:pPr>
            <w:r w:rsidRPr="00106D45">
              <w:rPr>
                <w:rFonts w:ascii="Times New Roman" w:hAnsi="Times New Roman" w:cs="Times New Roman"/>
                <w:color w:val="000000"/>
              </w:rPr>
              <w:t xml:space="preserve">Descrivere esperienze, eventi, ambizioni, speranze ed opinioni. </w:t>
            </w:r>
          </w:p>
          <w:p w:rsidR="00FD4643" w:rsidRPr="00106D45" w:rsidRDefault="00FD4643" w:rsidP="00106D45">
            <w:pPr>
              <w:autoSpaceDE w:val="0"/>
              <w:snapToGrid w:val="0"/>
              <w:rPr>
                <w:rFonts w:ascii="Times New Roman" w:hAnsi="Times New Roman" w:cs="Times New Roman"/>
                <w:color w:val="000000"/>
              </w:rPr>
            </w:pPr>
            <w:r w:rsidRPr="00106D45">
              <w:rPr>
                <w:rFonts w:ascii="Times New Roman" w:hAnsi="Times New Roman" w:cs="Times New Roman"/>
                <w:color w:val="000000"/>
              </w:rPr>
              <w:t>Produrre semplici testi scritti di tipo funzionale e a carattere personale.</w:t>
            </w:r>
          </w:p>
        </w:tc>
      </w:tr>
    </w:tbl>
    <w:p w:rsidR="00FE7A0D" w:rsidRPr="00561A90" w:rsidRDefault="00FE7A0D" w:rsidP="00FD4643">
      <w:pPr>
        <w:autoSpaceDE w:val="0"/>
        <w:autoSpaceDN w:val="0"/>
        <w:adjustRightInd w:val="0"/>
        <w:ind w:right="875"/>
        <w:rPr>
          <w:rFonts w:ascii="Times New Roman" w:hAnsi="Times New Roman" w:cs="Times New Roman"/>
          <w:i/>
          <w:iCs/>
          <w:smallCaps/>
          <w:color w:val="000000"/>
        </w:rPr>
      </w:pPr>
    </w:p>
    <w:tbl>
      <w:tblPr>
        <w:tblW w:w="10003" w:type="dxa"/>
        <w:tblInd w:w="108" w:type="dxa"/>
        <w:tblLayout w:type="fixed"/>
        <w:tblLook w:val="0000"/>
      </w:tblPr>
      <w:tblGrid>
        <w:gridCol w:w="4536"/>
        <w:gridCol w:w="5467"/>
      </w:tblGrid>
      <w:tr w:rsidR="00FD4643" w:rsidRPr="00561A90" w:rsidTr="00837367">
        <w:trPr>
          <w:trHeight w:val="1"/>
        </w:trPr>
        <w:tc>
          <w:tcPr>
            <w:tcW w:w="4536" w:type="dxa"/>
            <w:tcBorders>
              <w:top w:val="single" w:sz="4" w:space="0" w:color="836967"/>
              <w:left w:val="single" w:sz="4" w:space="0" w:color="836967"/>
              <w:bottom w:val="single" w:sz="4" w:space="0" w:color="836967"/>
              <w:right w:val="single" w:sz="4" w:space="0" w:color="836967"/>
            </w:tcBorders>
            <w:shd w:val="clear" w:color="000000" w:fill="auto"/>
          </w:tcPr>
          <w:p w:rsidR="00FD4643" w:rsidRPr="006253B7" w:rsidRDefault="00FD4643" w:rsidP="00D04B81">
            <w:pPr>
              <w:autoSpaceDE w:val="0"/>
              <w:autoSpaceDN w:val="0"/>
              <w:adjustRightInd w:val="0"/>
              <w:jc w:val="center"/>
              <w:rPr>
                <w:rFonts w:ascii="Times New Roman" w:hAnsi="Times New Roman" w:cs="Times New Roman"/>
              </w:rPr>
            </w:pPr>
            <w:r w:rsidRPr="006253B7">
              <w:rPr>
                <w:rFonts w:ascii="Times New Roman" w:hAnsi="Times New Roman" w:cs="Times New Roman"/>
                <w:bCs/>
                <w:iCs/>
                <w:smallCaps/>
                <w:color w:val="000000"/>
              </w:rPr>
              <w:t>CONOSCENZE</w:t>
            </w:r>
          </w:p>
        </w:tc>
        <w:tc>
          <w:tcPr>
            <w:tcW w:w="5467" w:type="dxa"/>
            <w:tcBorders>
              <w:top w:val="single" w:sz="4" w:space="0" w:color="836967"/>
              <w:left w:val="single" w:sz="4" w:space="0" w:color="836967"/>
              <w:bottom w:val="single" w:sz="4" w:space="0" w:color="836967"/>
              <w:right w:val="single" w:sz="4" w:space="0" w:color="836967"/>
            </w:tcBorders>
            <w:shd w:val="clear" w:color="000000" w:fill="auto"/>
          </w:tcPr>
          <w:p w:rsidR="00FD4643" w:rsidRPr="006253B7" w:rsidRDefault="00FD4643" w:rsidP="00D04B81">
            <w:pPr>
              <w:autoSpaceDE w:val="0"/>
              <w:autoSpaceDN w:val="0"/>
              <w:adjustRightInd w:val="0"/>
              <w:jc w:val="center"/>
              <w:rPr>
                <w:rFonts w:ascii="Times New Roman" w:hAnsi="Times New Roman" w:cs="Times New Roman"/>
              </w:rPr>
            </w:pPr>
            <w:r w:rsidRPr="006253B7">
              <w:rPr>
                <w:rFonts w:ascii="Times New Roman" w:hAnsi="Times New Roman" w:cs="Times New Roman"/>
                <w:bCs/>
                <w:iCs/>
                <w:smallCaps/>
                <w:color w:val="000000"/>
              </w:rPr>
              <w:t>ABILITA’</w:t>
            </w:r>
          </w:p>
        </w:tc>
      </w:tr>
      <w:tr w:rsidR="00FD4643" w:rsidRPr="00561A90" w:rsidTr="00FE7A0D">
        <w:trPr>
          <w:trHeight w:val="3419"/>
        </w:trPr>
        <w:tc>
          <w:tcPr>
            <w:tcW w:w="4536" w:type="dxa"/>
            <w:tcBorders>
              <w:top w:val="single" w:sz="4" w:space="0" w:color="836967"/>
              <w:left w:val="single" w:sz="4" w:space="0" w:color="836967"/>
              <w:bottom w:val="single" w:sz="4" w:space="0" w:color="836967"/>
              <w:right w:val="single" w:sz="4" w:space="0" w:color="836967"/>
            </w:tcBorders>
            <w:shd w:val="clear" w:color="000000" w:fill="auto"/>
          </w:tcPr>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Sistema fonetico e grammaticale di base,accentazione, intonazione della frase, ortografia e punteggiatura</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Strategie per la comprensione globale</w:t>
            </w:r>
            <w:r w:rsidR="006253B7" w:rsidRPr="00FE7A0D">
              <w:rPr>
                <w:rFonts w:ascii="Times New Roman" w:hAnsi="Times New Roman" w:cs="Times New Roman"/>
              </w:rPr>
              <w:t xml:space="preserve"> e selettiva di messaggi</w:t>
            </w:r>
            <w:r w:rsidRPr="00FE7A0D">
              <w:rPr>
                <w:rFonts w:ascii="Times New Roman" w:hAnsi="Times New Roman" w:cs="Times New Roman"/>
              </w:rPr>
              <w:t xml:space="preserve"> semplici, scritti, orali e multimediali, su argomenti noti inerenti alla sfera personale, sociale e culturale.</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Lessico di b</w:t>
            </w:r>
            <w:r w:rsidR="006253B7" w:rsidRPr="00FE7A0D">
              <w:rPr>
                <w:rFonts w:ascii="Times New Roman" w:hAnsi="Times New Roman" w:cs="Times New Roman"/>
              </w:rPr>
              <w:t xml:space="preserve">ase fondamentale </w:t>
            </w:r>
            <w:r w:rsidRPr="00FE7A0D">
              <w:rPr>
                <w:rFonts w:ascii="Times New Roman" w:hAnsi="Times New Roman" w:cs="Times New Roman"/>
              </w:rPr>
              <w:t>della comunicazione inerente ad argomenti di vita quotidiana e sociale.</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 xml:space="preserve">Strutture grammaticali </w:t>
            </w:r>
            <w:r w:rsidR="006253B7" w:rsidRPr="00FE7A0D">
              <w:rPr>
                <w:rFonts w:ascii="Times New Roman" w:hAnsi="Times New Roman" w:cs="Times New Roman"/>
              </w:rPr>
              <w:t xml:space="preserve">fondamentali </w:t>
            </w:r>
            <w:r w:rsidRPr="00FE7A0D">
              <w:rPr>
                <w:rFonts w:ascii="Times New Roman" w:hAnsi="Times New Roman" w:cs="Times New Roman"/>
              </w:rPr>
              <w:t>per chiedere e dare semplici informazioni.</w:t>
            </w:r>
          </w:p>
          <w:p w:rsidR="00FD4643" w:rsidRPr="006253B7" w:rsidRDefault="00FD4643" w:rsidP="006253B7">
            <w:pPr>
              <w:autoSpaceDE w:val="0"/>
              <w:autoSpaceDN w:val="0"/>
              <w:adjustRightInd w:val="0"/>
              <w:rPr>
                <w:rFonts w:ascii="Times New Roman" w:hAnsi="Times New Roman" w:cs="Times New Roman"/>
              </w:rPr>
            </w:pPr>
            <w:r w:rsidRPr="00FE7A0D">
              <w:rPr>
                <w:rFonts w:ascii="Times New Roman" w:hAnsi="Times New Roman" w:cs="Times New Roman"/>
              </w:rPr>
              <w:t>Corretta p</w:t>
            </w:r>
            <w:r w:rsidR="006253B7" w:rsidRPr="00FE7A0D">
              <w:rPr>
                <w:rFonts w:ascii="Times New Roman" w:hAnsi="Times New Roman" w:cs="Times New Roman"/>
              </w:rPr>
              <w:t>ronuncia</w:t>
            </w:r>
          </w:p>
        </w:tc>
        <w:tc>
          <w:tcPr>
            <w:tcW w:w="5467" w:type="dxa"/>
            <w:tcBorders>
              <w:top w:val="single" w:sz="4" w:space="0" w:color="836967"/>
              <w:left w:val="single" w:sz="4" w:space="0" w:color="836967"/>
              <w:bottom w:val="single" w:sz="4" w:space="0" w:color="836967"/>
              <w:right w:val="single" w:sz="4" w:space="0" w:color="836967"/>
            </w:tcBorders>
            <w:shd w:val="clear" w:color="000000" w:fill="auto"/>
          </w:tcPr>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Comprendere il senso e lo scopo essenziale di testi orali e scritti.</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Cogliere le informazio</w:t>
            </w:r>
            <w:r w:rsidR="006253B7" w:rsidRPr="00FE7A0D">
              <w:rPr>
                <w:rFonts w:ascii="Times New Roman" w:hAnsi="Times New Roman" w:cs="Times New Roman"/>
              </w:rPr>
              <w:t xml:space="preserve">ni essenziali </w:t>
            </w:r>
            <w:r w:rsidRPr="00FE7A0D">
              <w:rPr>
                <w:rFonts w:ascii="Times New Roman" w:hAnsi="Times New Roman" w:cs="Times New Roman"/>
              </w:rPr>
              <w:t xml:space="preserve"> all’inte</w:t>
            </w:r>
            <w:r w:rsidR="006253B7" w:rsidRPr="00FE7A0D">
              <w:rPr>
                <w:rFonts w:ascii="Times New Roman" w:hAnsi="Times New Roman" w:cs="Times New Roman"/>
              </w:rPr>
              <w:t xml:space="preserve">rno di testi  brevi </w:t>
            </w:r>
            <w:r w:rsidRPr="00FE7A0D">
              <w:rPr>
                <w:rFonts w:ascii="Times New Roman" w:hAnsi="Times New Roman" w:cs="Times New Roman"/>
              </w:rPr>
              <w:t xml:space="preserve"> di interesse personale, quotidi</w:t>
            </w:r>
            <w:r w:rsidR="006253B7" w:rsidRPr="00FE7A0D">
              <w:rPr>
                <w:rFonts w:ascii="Times New Roman" w:hAnsi="Times New Roman" w:cs="Times New Roman"/>
              </w:rPr>
              <w:t xml:space="preserve">ano </w:t>
            </w:r>
            <w:r w:rsidRPr="00FE7A0D">
              <w:rPr>
                <w:rFonts w:ascii="Times New Roman" w:hAnsi="Times New Roman" w:cs="Times New Roman"/>
              </w:rPr>
              <w:t>.</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Applicare in modo adeguato funzioni e strutture</w:t>
            </w:r>
            <w:r w:rsidR="006253B7" w:rsidRPr="00FE7A0D">
              <w:rPr>
                <w:rFonts w:ascii="Times New Roman" w:hAnsi="Times New Roman" w:cs="Times New Roman"/>
              </w:rPr>
              <w:t xml:space="preserve"> grammaticali</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Interagire in maniera efficace su temi di interesse</w:t>
            </w:r>
            <w:r w:rsidR="003917EA" w:rsidRPr="00FE7A0D">
              <w:rPr>
                <w:rFonts w:ascii="Times New Roman" w:hAnsi="Times New Roman" w:cs="Times New Roman"/>
              </w:rPr>
              <w:t xml:space="preserve"> </w:t>
            </w:r>
            <w:r w:rsidRPr="00FE7A0D">
              <w:rPr>
                <w:rFonts w:ascii="Times New Roman" w:hAnsi="Times New Roman" w:cs="Times New Roman"/>
              </w:rPr>
              <w:t>personale, quotidiano .</w:t>
            </w:r>
          </w:p>
          <w:p w:rsid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Comporre semplici testi descrittivi (</w:t>
            </w:r>
            <w:r w:rsidR="00FE7A0D">
              <w:rPr>
                <w:rFonts w:ascii="Times New Roman" w:hAnsi="Times New Roman" w:cs="Times New Roman"/>
              </w:rPr>
              <w:t xml:space="preserve">brevi </w:t>
            </w:r>
            <w:r w:rsidRPr="00FE7A0D">
              <w:rPr>
                <w:rFonts w:ascii="Times New Roman" w:hAnsi="Times New Roman" w:cs="Times New Roman"/>
              </w:rPr>
              <w:t>lettere,</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descrizioni e riassunti).</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Riflettere sulla dimensione interculturale della lingua</w:t>
            </w:r>
          </w:p>
          <w:p w:rsidR="00FD4643" w:rsidRPr="00FE7A0D" w:rsidRDefault="00FD4643" w:rsidP="00FE7A0D">
            <w:pPr>
              <w:autoSpaceDE w:val="0"/>
              <w:autoSpaceDN w:val="0"/>
              <w:adjustRightInd w:val="0"/>
              <w:rPr>
                <w:rFonts w:ascii="Times New Roman" w:hAnsi="Times New Roman" w:cs="Times New Roman"/>
              </w:rPr>
            </w:pPr>
            <w:r w:rsidRPr="00FE7A0D">
              <w:rPr>
                <w:rFonts w:ascii="Times New Roman" w:hAnsi="Times New Roman" w:cs="Times New Roman"/>
              </w:rPr>
              <w:t>Cogliere analogie e differenze tra lingua e cul</w:t>
            </w:r>
            <w:r w:rsidR="006253B7" w:rsidRPr="00FE7A0D">
              <w:rPr>
                <w:rFonts w:ascii="Times New Roman" w:hAnsi="Times New Roman" w:cs="Times New Roman"/>
              </w:rPr>
              <w:t xml:space="preserve">tura italiana e </w:t>
            </w:r>
            <w:r w:rsidRPr="00FE7A0D">
              <w:rPr>
                <w:rFonts w:ascii="Times New Roman" w:hAnsi="Times New Roman" w:cs="Times New Roman"/>
              </w:rPr>
              <w:t xml:space="preserve"> spagnola.</w:t>
            </w:r>
          </w:p>
        </w:tc>
      </w:tr>
    </w:tbl>
    <w:p w:rsidR="00CE2B5D" w:rsidRPr="00561A90" w:rsidRDefault="00CE2B5D" w:rsidP="00770A11">
      <w:pPr>
        <w:rPr>
          <w:rFonts w:ascii="Times New Roman" w:eastAsia="Times New Roman" w:hAnsi="Times New Roman" w:cs="Times New Roman"/>
          <w:lang w:eastAsia="it-IT"/>
        </w:rPr>
      </w:pPr>
    </w:p>
    <w:p w:rsidR="003917EA" w:rsidRPr="00561A90" w:rsidRDefault="00736235" w:rsidP="003917EA">
      <w:pPr>
        <w:jc w:val="center"/>
        <w:rPr>
          <w:rFonts w:ascii="Times New Roman" w:hAnsi="Times New Roman" w:cs="Times New Roman"/>
          <w:b/>
          <w:i/>
        </w:rPr>
      </w:pPr>
      <w:r w:rsidRPr="00736235">
        <w:rPr>
          <w:rFonts w:ascii="Times New Roman" w:hAnsi="Times New Roman" w:cs="Times New Roman"/>
          <w:b/>
        </w:rPr>
        <w:t xml:space="preserve">      </w:t>
      </w:r>
      <w:r>
        <w:rPr>
          <w:rFonts w:ascii="Times New Roman" w:hAnsi="Times New Roman" w:cs="Times New Roman"/>
          <w:b/>
        </w:rPr>
        <w:t xml:space="preserve">                    </w:t>
      </w:r>
      <w:r w:rsidRPr="00736235">
        <w:rPr>
          <w:rFonts w:ascii="Times New Roman" w:hAnsi="Times New Roman" w:cs="Times New Roman"/>
          <w:b/>
        </w:rPr>
        <w:t xml:space="preserve">    </w:t>
      </w:r>
      <w:r w:rsidR="00FE7A0D">
        <w:rPr>
          <w:rFonts w:ascii="Times New Roman" w:hAnsi="Times New Roman" w:cs="Times New Roman"/>
          <w:b/>
        </w:rPr>
        <w:t xml:space="preserve">                         </w:t>
      </w:r>
      <w:r w:rsidRPr="002B2462">
        <w:rPr>
          <w:rFonts w:ascii="Times New Roman" w:hAnsi="Times New Roman" w:cs="Times New Roman"/>
          <w:b/>
        </w:rPr>
        <w:t xml:space="preserve">  </w:t>
      </w:r>
      <w:r w:rsidR="003917EA" w:rsidRPr="00C32075">
        <w:rPr>
          <w:rFonts w:ascii="Times New Roman" w:hAnsi="Times New Roman" w:cs="Times New Roman"/>
        </w:rPr>
        <w:t>MONOENNIO</w:t>
      </w:r>
      <w:r>
        <w:rPr>
          <w:rFonts w:ascii="Times New Roman" w:hAnsi="Times New Roman" w:cs="Times New Roman"/>
          <w:b/>
        </w:rPr>
        <w:t xml:space="preserve">             </w:t>
      </w:r>
      <w:r w:rsidRPr="00736235">
        <w:rPr>
          <w:rFonts w:ascii="Times New Roman" w:hAnsi="Times New Roman" w:cs="Times New Roman"/>
          <w:b/>
          <w:noProof/>
          <w:lang w:eastAsia="it-IT"/>
        </w:rPr>
        <w:drawing>
          <wp:inline distT="0" distB="0" distL="0" distR="0">
            <wp:extent cx="397040" cy="252000"/>
            <wp:effectExtent l="19050" t="0" r="3010" b="0"/>
            <wp:docPr id="13"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Pr>
          <w:rFonts w:ascii="Times New Roman" w:hAnsi="Times New Roman" w:cs="Times New Roman"/>
          <w:b/>
        </w:rPr>
        <w:t xml:space="preserve">  </w:t>
      </w:r>
      <w:r w:rsidRPr="00736235">
        <w:rPr>
          <w:rFonts w:ascii="Times New Roman" w:hAnsi="Times New Roman" w:cs="Times New Roman"/>
          <w:b/>
          <w:noProof/>
          <w:lang w:eastAsia="it-IT"/>
        </w:rPr>
        <w:drawing>
          <wp:inline distT="0" distB="0" distL="0" distR="0">
            <wp:extent cx="381920" cy="252000"/>
            <wp:effectExtent l="19050" t="0" r="0" b="0"/>
            <wp:docPr id="14"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Pr>
          <w:rFonts w:ascii="Times New Roman" w:hAnsi="Times New Roman" w:cs="Times New Roman"/>
          <w:b/>
        </w:rPr>
        <w:t xml:space="preserve">     </w:t>
      </w:r>
      <w:r w:rsidRPr="00736235">
        <w:rPr>
          <w:rFonts w:ascii="Times New Roman" w:hAnsi="Times New Roman" w:cs="Times New Roman"/>
          <w:b/>
          <w:noProof/>
          <w:lang w:eastAsia="it-IT"/>
        </w:rPr>
        <w:drawing>
          <wp:inline distT="0" distB="0" distL="0" distR="0">
            <wp:extent cx="381920" cy="252000"/>
            <wp:effectExtent l="19050" t="0" r="0" b="0"/>
            <wp:docPr id="15" name="rg_hi" descr="ANd9GcSvPR0XcLh5mW4Y4qPr9yr1bKKGAqw9_GMC5xzCvb_Zt5eD4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vPR0XcLh5mW4Y4qPr9yr1bKKGAqw9_GMC5xzCvb_Zt5eD4U9s"/>
                    <pic:cNvPicPr>
                      <a:picLocks noChangeAspect="1" noChangeArrowheads="1"/>
                    </pic:cNvPicPr>
                  </pic:nvPicPr>
                  <pic:blipFill>
                    <a:blip r:embed="rId13"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p>
    <w:p w:rsidR="003917EA" w:rsidRPr="00561A90" w:rsidRDefault="003917EA" w:rsidP="003917EA">
      <w:pPr>
        <w:jc w:val="center"/>
        <w:rPr>
          <w:rFonts w:ascii="Times New Roman" w:hAnsi="Times New Roman" w:cs="Times New Roman"/>
        </w:rPr>
      </w:pPr>
    </w:p>
    <w:tbl>
      <w:tblPr>
        <w:tblStyle w:val="Grigliatabella"/>
        <w:tblW w:w="0" w:type="auto"/>
        <w:tblLook w:val="04A0"/>
      </w:tblPr>
      <w:tblGrid>
        <w:gridCol w:w="9778"/>
      </w:tblGrid>
      <w:tr w:rsidR="003917EA" w:rsidRPr="00561A90" w:rsidTr="00D04B81">
        <w:tc>
          <w:tcPr>
            <w:tcW w:w="9778" w:type="dxa"/>
          </w:tcPr>
          <w:p w:rsidR="003917EA" w:rsidRPr="00C32075" w:rsidRDefault="003917EA" w:rsidP="00D04B81">
            <w:pPr>
              <w:autoSpaceDE w:val="0"/>
              <w:autoSpaceDN w:val="0"/>
              <w:adjustRightInd w:val="0"/>
              <w:jc w:val="center"/>
              <w:rPr>
                <w:rFonts w:ascii="Times New Roman" w:hAnsi="Times New Roman" w:cs="Times New Roman"/>
                <w:color w:val="000000" w:themeColor="text1"/>
              </w:rPr>
            </w:pPr>
            <w:r w:rsidRPr="00C32075">
              <w:rPr>
                <w:rFonts w:ascii="Times New Roman" w:hAnsi="Times New Roman" w:cs="Times New Roman"/>
                <w:color w:val="000000" w:themeColor="text1"/>
              </w:rPr>
              <w:t>FINALITA DELL’INSEGNAMENTO</w:t>
            </w:r>
          </w:p>
        </w:tc>
      </w:tr>
      <w:tr w:rsidR="003917EA" w:rsidRPr="00561A90" w:rsidTr="00D04B81">
        <w:tc>
          <w:tcPr>
            <w:tcW w:w="9778" w:type="dxa"/>
          </w:tcPr>
          <w:p w:rsidR="003917EA" w:rsidRPr="00561A90" w:rsidRDefault="003917EA" w:rsidP="00D04B81">
            <w:pPr>
              <w:pStyle w:val="Default"/>
              <w:rPr>
                <w:rFonts w:ascii="Times New Roman" w:hAnsi="Times New Roman" w:cs="Times New Roman"/>
                <w:sz w:val="22"/>
                <w:szCs w:val="22"/>
              </w:rPr>
            </w:pPr>
            <w:r w:rsidRPr="00561A90">
              <w:rPr>
                <w:rFonts w:ascii="Times New Roman" w:hAnsi="Times New Roman" w:cs="Times New Roman"/>
                <w:sz w:val="22"/>
                <w:szCs w:val="22"/>
              </w:rPr>
              <w:t xml:space="preserve">L’insegnamento della Lingua Straniera si articolerà in modo da favorire: </w:t>
            </w:r>
          </w:p>
          <w:p w:rsidR="003917EA" w:rsidRPr="00561A90" w:rsidRDefault="003917EA" w:rsidP="00373007">
            <w:pPr>
              <w:pStyle w:val="Default"/>
              <w:numPr>
                <w:ilvl w:val="0"/>
                <w:numId w:val="7"/>
              </w:numPr>
              <w:spacing w:after="24"/>
              <w:rPr>
                <w:rFonts w:ascii="Times New Roman" w:hAnsi="Times New Roman" w:cs="Times New Roman"/>
                <w:sz w:val="22"/>
                <w:szCs w:val="22"/>
              </w:rPr>
            </w:pPr>
            <w:r w:rsidRPr="00561A90">
              <w:rPr>
                <w:rFonts w:ascii="Times New Roman" w:hAnsi="Times New Roman" w:cs="Times New Roman"/>
                <w:sz w:val="22"/>
                <w:szCs w:val="22"/>
              </w:rPr>
              <w:t xml:space="preserve">la formazione umana, sociale e culturale degli studenti mediante il contatto con altre realtà in  un’educazione interculturale che porti a ridefinire i propri atteggiamenti nei confronti del diverso da sé; </w:t>
            </w:r>
          </w:p>
          <w:p w:rsidR="003917EA" w:rsidRPr="00561A90" w:rsidRDefault="003917EA" w:rsidP="00373007">
            <w:pPr>
              <w:numPr>
                <w:ilvl w:val="0"/>
                <w:numId w:val="8"/>
              </w:numPr>
              <w:suppressAutoHyphens/>
              <w:jc w:val="both"/>
              <w:rPr>
                <w:rFonts w:ascii="Times New Roman" w:hAnsi="Times New Roman" w:cs="Times New Roman"/>
                <w:b/>
                <w:u w:val="single"/>
              </w:rPr>
            </w:pPr>
            <w:r w:rsidRPr="00561A90">
              <w:rPr>
                <w:rFonts w:ascii="Times New Roman" w:hAnsi="Times New Roman" w:cs="Times New Roman"/>
              </w:rPr>
              <w:t xml:space="preserve">l’acquisizione di una competenza comunicativa che permetta di servirsi della lingua in modo adeguato ai diversi contesti; </w:t>
            </w:r>
          </w:p>
          <w:p w:rsidR="003917EA" w:rsidRPr="00561A90" w:rsidRDefault="003917EA" w:rsidP="00373007">
            <w:pPr>
              <w:numPr>
                <w:ilvl w:val="0"/>
                <w:numId w:val="8"/>
              </w:numPr>
              <w:suppressAutoHyphens/>
              <w:jc w:val="both"/>
              <w:rPr>
                <w:rFonts w:ascii="Times New Roman" w:hAnsi="Times New Roman" w:cs="Times New Roman"/>
                <w:b/>
                <w:u w:val="single"/>
              </w:rPr>
            </w:pPr>
            <w:r w:rsidRPr="00561A90">
              <w:rPr>
                <w:rFonts w:ascii="Times New Roman" w:hAnsi="Times New Roman" w:cs="Times New Roman"/>
              </w:rPr>
              <w:t>lo sviluppo l’abilità di trasporre in lingua straniera il significato generale di testi di carattere tecnico-professionale;</w:t>
            </w:r>
          </w:p>
          <w:p w:rsidR="003917EA" w:rsidRPr="00561A90" w:rsidRDefault="003917EA" w:rsidP="00373007">
            <w:pPr>
              <w:numPr>
                <w:ilvl w:val="0"/>
                <w:numId w:val="8"/>
              </w:numPr>
              <w:suppressAutoHyphens/>
              <w:jc w:val="both"/>
              <w:rPr>
                <w:rFonts w:ascii="Times New Roman" w:hAnsi="Times New Roman" w:cs="Times New Roman"/>
                <w:b/>
                <w:u w:val="single"/>
              </w:rPr>
            </w:pPr>
            <w:r w:rsidRPr="00561A90">
              <w:rPr>
                <w:rFonts w:ascii="Times New Roman" w:hAnsi="Times New Roman" w:cs="Times New Roman"/>
              </w:rPr>
              <w:t>l’acquisizione di  capacità critiche e di sintesi nei linguaggi settoriali;</w:t>
            </w:r>
          </w:p>
          <w:p w:rsidR="003917EA" w:rsidRPr="00561A90" w:rsidRDefault="003917EA" w:rsidP="00373007">
            <w:pPr>
              <w:numPr>
                <w:ilvl w:val="0"/>
                <w:numId w:val="8"/>
              </w:numPr>
              <w:suppressAutoHyphens/>
              <w:jc w:val="both"/>
              <w:rPr>
                <w:rFonts w:ascii="Times New Roman" w:hAnsi="Times New Roman" w:cs="Times New Roman"/>
              </w:rPr>
            </w:pPr>
            <w:r w:rsidRPr="00561A90">
              <w:rPr>
                <w:rFonts w:ascii="Times New Roman" w:hAnsi="Times New Roman" w:cs="Times New Roman"/>
              </w:rPr>
              <w:t>l’approfondimento de gli elementi strutturali e funzionali già noti, arricchendoli di nuovi esponenti linguistici;</w:t>
            </w:r>
          </w:p>
          <w:p w:rsidR="003917EA" w:rsidRPr="00561A90" w:rsidRDefault="003917EA" w:rsidP="00373007">
            <w:pPr>
              <w:numPr>
                <w:ilvl w:val="0"/>
                <w:numId w:val="8"/>
              </w:numPr>
              <w:suppressAutoHyphens/>
              <w:rPr>
                <w:rFonts w:ascii="Times New Roman" w:hAnsi="Times New Roman" w:cs="Times New Roman"/>
              </w:rPr>
            </w:pPr>
            <w:r w:rsidRPr="00561A90">
              <w:rPr>
                <w:rFonts w:ascii="Times New Roman" w:hAnsi="Times New Roman" w:cs="Times New Roman"/>
              </w:rPr>
              <w:t xml:space="preserve"> un uso più efficace e vario della L2, riconoscendone gli scopi più complessi; </w:t>
            </w:r>
          </w:p>
          <w:p w:rsidR="003917EA" w:rsidRPr="00561A90" w:rsidRDefault="003917EA" w:rsidP="00373007">
            <w:pPr>
              <w:numPr>
                <w:ilvl w:val="0"/>
                <w:numId w:val="8"/>
              </w:numPr>
              <w:suppressAutoHyphens/>
              <w:jc w:val="both"/>
              <w:rPr>
                <w:rFonts w:ascii="Times New Roman" w:hAnsi="Times New Roman" w:cs="Times New Roman"/>
              </w:rPr>
            </w:pPr>
            <w:r w:rsidRPr="00561A90">
              <w:rPr>
                <w:rFonts w:ascii="Times New Roman" w:hAnsi="Times New Roman" w:cs="Times New Roman"/>
              </w:rPr>
              <w:t>l’acquisizione di un metodo di lavoro progressivamente autonomo;</w:t>
            </w:r>
          </w:p>
          <w:p w:rsidR="003917EA" w:rsidRPr="00561A90" w:rsidRDefault="003917EA" w:rsidP="00373007">
            <w:pPr>
              <w:numPr>
                <w:ilvl w:val="0"/>
                <w:numId w:val="8"/>
              </w:numPr>
              <w:suppressAutoHyphens/>
              <w:jc w:val="both"/>
              <w:rPr>
                <w:rFonts w:ascii="Times New Roman" w:hAnsi="Times New Roman" w:cs="Times New Roman"/>
              </w:rPr>
            </w:pPr>
            <w:r w:rsidRPr="00561A90">
              <w:rPr>
                <w:rFonts w:ascii="Times New Roman" w:hAnsi="Times New Roman" w:cs="Times New Roman"/>
              </w:rPr>
              <w:t>l’utilizzo della rete e degli strumenti informatici</w:t>
            </w:r>
            <w:r w:rsidR="00736235">
              <w:rPr>
                <w:rFonts w:ascii="Times New Roman" w:hAnsi="Times New Roman" w:cs="Times New Roman"/>
              </w:rPr>
              <w:t xml:space="preserve"> </w:t>
            </w:r>
            <w:r w:rsidRPr="00561A90">
              <w:rPr>
                <w:rFonts w:ascii="Times New Roman" w:hAnsi="Times New Roman" w:cs="Times New Roman"/>
              </w:rPr>
              <w:t xml:space="preserve">e multimediali nelle attività di studio, ricerca ed approfondimento disciplinare. </w:t>
            </w:r>
          </w:p>
        </w:tc>
      </w:tr>
    </w:tbl>
    <w:p w:rsidR="003917EA" w:rsidRPr="00561A90" w:rsidRDefault="003917EA" w:rsidP="003917EA">
      <w:pPr>
        <w:autoSpaceDE w:val="0"/>
        <w:autoSpaceDN w:val="0"/>
        <w:adjustRightInd w:val="0"/>
        <w:rPr>
          <w:rFonts w:ascii="Times New Roman" w:eastAsia="Calibri" w:hAnsi="Times New Roman" w:cs="Times New Roman"/>
          <w:color w:val="000000"/>
        </w:rPr>
      </w:pPr>
    </w:p>
    <w:p w:rsidR="003917EA" w:rsidRPr="00C32075" w:rsidRDefault="003917EA" w:rsidP="00C32075">
      <w:pPr>
        <w:jc w:val="center"/>
        <w:rPr>
          <w:rFonts w:ascii="Times New Roman" w:eastAsia="Calibri" w:hAnsi="Times New Roman" w:cs="Times New Roman"/>
          <w:color w:val="000000"/>
        </w:rPr>
      </w:pPr>
      <w:r w:rsidRPr="00C32075">
        <w:rPr>
          <w:rFonts w:ascii="Times New Roman" w:eastAsia="Calibri" w:hAnsi="Times New Roman" w:cs="Times New Roman"/>
          <w:color w:val="000000"/>
        </w:rPr>
        <w:t>OBIETTIVI FORMATIVI TRASVERSALI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677"/>
      </w:tblGrid>
      <w:tr w:rsidR="003917EA" w:rsidRPr="00561A90" w:rsidTr="0007073C">
        <w:tc>
          <w:tcPr>
            <w:tcW w:w="5070" w:type="dxa"/>
            <w:tcBorders>
              <w:top w:val="single" w:sz="4" w:space="0" w:color="auto"/>
              <w:right w:val="single" w:sz="4" w:space="0" w:color="auto"/>
            </w:tcBorders>
          </w:tcPr>
          <w:p w:rsidR="003917EA" w:rsidRPr="00C32075" w:rsidRDefault="003917EA" w:rsidP="00D04B81">
            <w:pPr>
              <w:pStyle w:val="Nessunaspaziatura"/>
              <w:rPr>
                <w:rFonts w:ascii="Times New Roman" w:hAnsi="Times New Roman"/>
                <w:b/>
                <w:bCs/>
              </w:rPr>
            </w:pPr>
            <w:r w:rsidRPr="00C32075">
              <w:rPr>
                <w:rFonts w:ascii="Times New Roman" w:hAnsi="Times New Roman"/>
                <w:b/>
                <w:bCs/>
              </w:rPr>
              <w:t>Imparare ad imparare</w:t>
            </w:r>
          </w:p>
          <w:p w:rsidR="003917EA" w:rsidRPr="00C32075" w:rsidRDefault="003917EA" w:rsidP="00FE7A0D">
            <w:pPr>
              <w:pStyle w:val="Nessunaspaziatura"/>
              <w:rPr>
                <w:rFonts w:ascii="Times New Roman" w:hAnsi="Times New Roman"/>
                <w:bCs/>
              </w:rPr>
            </w:pPr>
            <w:r w:rsidRPr="00C32075">
              <w:rPr>
                <w:rFonts w:ascii="Times New Roman" w:hAnsi="Times New Roman"/>
              </w:rPr>
              <w:t>Organizza il proprio apprendimento</w:t>
            </w:r>
          </w:p>
          <w:p w:rsidR="003917EA" w:rsidRPr="00C32075" w:rsidRDefault="003917EA" w:rsidP="00FE7A0D">
            <w:pPr>
              <w:pStyle w:val="Nessunaspaziatura"/>
              <w:rPr>
                <w:rFonts w:ascii="Times New Roman" w:hAnsi="Times New Roman"/>
                <w:bCs/>
              </w:rPr>
            </w:pPr>
            <w:r w:rsidRPr="00C32075">
              <w:rPr>
                <w:rFonts w:ascii="Times New Roman" w:hAnsi="Times New Roman"/>
              </w:rPr>
              <w:t>Perfeziona il proprio metodo di lavoro e di studio</w:t>
            </w:r>
          </w:p>
          <w:p w:rsidR="003917EA" w:rsidRPr="00561A90" w:rsidRDefault="003917EA" w:rsidP="00FE7A0D">
            <w:pPr>
              <w:autoSpaceDE w:val="0"/>
              <w:autoSpaceDN w:val="0"/>
              <w:adjustRightInd w:val="0"/>
              <w:rPr>
                <w:rFonts w:ascii="Times New Roman" w:hAnsi="Times New Roman" w:cs="Times New Roman"/>
              </w:rPr>
            </w:pPr>
            <w:r w:rsidRPr="00C32075">
              <w:rPr>
                <w:rFonts w:ascii="Times New Roman" w:eastAsia="Calibri" w:hAnsi="Times New Roman" w:cs="Times New Roman"/>
              </w:rPr>
              <w:t>Individua, sceglie ed utilizza varie fonti e varie modalità di informazioni</w:t>
            </w:r>
            <w:r w:rsidRPr="00561A90">
              <w:rPr>
                <w:rFonts w:ascii="Times New Roman" w:hAnsi="Times New Roman" w:cs="Times New Roman"/>
              </w:rPr>
              <w:t xml:space="preserve"> </w:t>
            </w:r>
          </w:p>
        </w:tc>
        <w:tc>
          <w:tcPr>
            <w:tcW w:w="4677" w:type="dxa"/>
            <w:tcBorders>
              <w:right w:val="single" w:sz="4" w:space="0" w:color="auto"/>
            </w:tcBorders>
          </w:tcPr>
          <w:p w:rsidR="003917EA" w:rsidRPr="00561A90" w:rsidRDefault="003917EA" w:rsidP="00D04B81">
            <w:pPr>
              <w:rPr>
                <w:rFonts w:ascii="Times New Roman" w:hAnsi="Times New Roman" w:cs="Times New Roman"/>
                <w:smallCaps/>
              </w:rPr>
            </w:pPr>
            <w:r w:rsidRPr="00561A90">
              <w:rPr>
                <w:rFonts w:ascii="Times New Roman" w:hAnsi="Times New Roman" w:cs="Times New Roman"/>
              </w:rPr>
              <w:t>Potenziare  le capacità di adottare strategie di studio efficaci.</w:t>
            </w:r>
          </w:p>
          <w:p w:rsidR="003917EA" w:rsidRPr="00561A90" w:rsidRDefault="003917EA" w:rsidP="00D04B81">
            <w:pPr>
              <w:rPr>
                <w:rFonts w:ascii="Times New Roman" w:hAnsi="Times New Roman" w:cs="Times New Roman"/>
              </w:rPr>
            </w:pPr>
            <w:r w:rsidRPr="00561A90">
              <w:rPr>
                <w:rFonts w:ascii="Times New Roman" w:hAnsi="Times New Roman" w:cs="Times New Roman"/>
              </w:rPr>
              <w:t xml:space="preserve"> Selezionare   il  materiale ed organizzarlo in funzione allo scopo.</w:t>
            </w:r>
          </w:p>
          <w:p w:rsidR="003917EA" w:rsidRPr="00561A90" w:rsidRDefault="003917EA" w:rsidP="00D04B81">
            <w:pPr>
              <w:rPr>
                <w:rFonts w:ascii="Times New Roman" w:hAnsi="Times New Roman" w:cs="Times New Roman"/>
              </w:rPr>
            </w:pPr>
          </w:p>
        </w:tc>
      </w:tr>
      <w:tr w:rsidR="003917EA" w:rsidRPr="00561A90" w:rsidTr="002F7C3B">
        <w:trPr>
          <w:trHeight w:val="1842"/>
        </w:trPr>
        <w:tc>
          <w:tcPr>
            <w:tcW w:w="5070" w:type="dxa"/>
          </w:tcPr>
          <w:p w:rsidR="003917EA" w:rsidRPr="00561A90" w:rsidRDefault="003917EA" w:rsidP="00D04B81">
            <w:pPr>
              <w:pStyle w:val="Nessunaspaziatura"/>
              <w:rPr>
                <w:rFonts w:ascii="Times New Roman" w:hAnsi="Times New Roman"/>
                <w:b/>
                <w:bCs/>
                <w:color w:val="000000"/>
              </w:rPr>
            </w:pPr>
            <w:r w:rsidRPr="00561A90">
              <w:rPr>
                <w:rFonts w:ascii="Times New Roman" w:hAnsi="Times New Roman"/>
                <w:b/>
                <w:bCs/>
                <w:color w:val="000000"/>
              </w:rPr>
              <w:t>Progettare</w:t>
            </w:r>
          </w:p>
          <w:p w:rsidR="003917EA" w:rsidRPr="00561A90" w:rsidRDefault="003917EA" w:rsidP="00FE7A0D">
            <w:pPr>
              <w:pStyle w:val="Nessunaspaziatura"/>
              <w:jc w:val="left"/>
              <w:rPr>
                <w:rFonts w:ascii="Times New Roman" w:hAnsi="Times New Roman"/>
                <w:color w:val="000000"/>
              </w:rPr>
            </w:pPr>
            <w:r w:rsidRPr="00561A90">
              <w:rPr>
                <w:rFonts w:ascii="Times New Roman" w:hAnsi="Times New Roman"/>
                <w:color w:val="000000"/>
              </w:rPr>
              <w:t>Elabora e realizza progetti riguardanti lo sviluppo delle proprie attività di studio e di lavoro.</w:t>
            </w:r>
          </w:p>
          <w:p w:rsidR="003917EA" w:rsidRPr="00561A90" w:rsidRDefault="003917EA" w:rsidP="00FE7A0D">
            <w:pPr>
              <w:pStyle w:val="Nessunaspaziatura"/>
              <w:jc w:val="left"/>
              <w:rPr>
                <w:rFonts w:ascii="Times New Roman" w:hAnsi="Times New Roman"/>
                <w:color w:val="000000"/>
              </w:rPr>
            </w:pPr>
            <w:r w:rsidRPr="00561A90">
              <w:rPr>
                <w:rFonts w:ascii="Times New Roman" w:hAnsi="Times New Roman"/>
                <w:color w:val="000000"/>
              </w:rPr>
              <w:t xml:space="preserve">Utilizza le conoscenze apprese per conseguire obiettivi significativi </w:t>
            </w:r>
          </w:p>
          <w:p w:rsidR="003917EA" w:rsidRPr="00561A90" w:rsidRDefault="003917EA" w:rsidP="00FE7A0D">
            <w:pPr>
              <w:autoSpaceDE w:val="0"/>
              <w:autoSpaceDN w:val="0"/>
              <w:adjustRightInd w:val="0"/>
              <w:rPr>
                <w:rFonts w:ascii="Times New Roman" w:hAnsi="Times New Roman" w:cs="Times New Roman"/>
              </w:rPr>
            </w:pPr>
            <w:r w:rsidRPr="00561A90">
              <w:rPr>
                <w:rFonts w:ascii="Times New Roman" w:eastAsia="Calibri" w:hAnsi="Times New Roman" w:cs="Times New Roman"/>
              </w:rPr>
              <w:t>Valuta le possibilità esistenti, definisce strategie di azione  e  verifica risultati raggiunti.</w:t>
            </w:r>
          </w:p>
        </w:tc>
        <w:tc>
          <w:tcPr>
            <w:tcW w:w="4677" w:type="dxa"/>
          </w:tcPr>
          <w:p w:rsidR="003917EA" w:rsidRPr="00561A90" w:rsidRDefault="003917EA" w:rsidP="00D04B81">
            <w:pPr>
              <w:rPr>
                <w:rFonts w:ascii="Times New Roman" w:hAnsi="Times New Roman" w:cs="Times New Roman"/>
                <w:smallCaps/>
              </w:rPr>
            </w:pPr>
            <w:r w:rsidRPr="00561A90">
              <w:rPr>
                <w:rFonts w:ascii="Times New Roman" w:hAnsi="Times New Roman" w:cs="Times New Roman"/>
              </w:rPr>
              <w:t>Utilizzare le competenze disciplinari per pianificare la risoluzione di problemi o realizzare  progetti.</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Operare con flessibilità in vari con</w:t>
            </w:r>
            <w:r w:rsidR="00C32075">
              <w:rPr>
                <w:rFonts w:ascii="Times New Roman" w:hAnsi="Times New Roman" w:cs="Times New Roman"/>
              </w:rPr>
              <w:t xml:space="preserve">testi </w:t>
            </w:r>
            <w:r w:rsidRPr="00561A90">
              <w:rPr>
                <w:rFonts w:ascii="Times New Roman" w:hAnsi="Times New Roman" w:cs="Times New Roman"/>
              </w:rPr>
              <w:t xml:space="preserve">. </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 Operare per obiettivi e per progetti. </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 Documentare opportunamente il proprio lavoro</w:t>
            </w:r>
            <w:r w:rsidR="00FE7A0D">
              <w:rPr>
                <w:rFonts w:ascii="Times New Roman" w:hAnsi="Times New Roman" w:cs="Times New Roman"/>
              </w:rPr>
              <w:t xml:space="preserve"> gestendo adeguatamente</w:t>
            </w:r>
            <w:r w:rsidRPr="00561A90">
              <w:rPr>
                <w:rFonts w:ascii="Times New Roman" w:hAnsi="Times New Roman" w:cs="Times New Roman"/>
              </w:rPr>
              <w:t xml:space="preserve"> le fonti di informazione. </w:t>
            </w:r>
          </w:p>
        </w:tc>
      </w:tr>
      <w:tr w:rsidR="003917EA" w:rsidRPr="00561A90" w:rsidTr="0007073C">
        <w:tc>
          <w:tcPr>
            <w:tcW w:w="5070" w:type="dxa"/>
          </w:tcPr>
          <w:p w:rsidR="00C32075" w:rsidRPr="00C32075" w:rsidRDefault="003917EA" w:rsidP="00C32075">
            <w:pPr>
              <w:pStyle w:val="Nessunaspaziatura"/>
              <w:keepNext/>
              <w:keepLines/>
              <w:rPr>
                <w:rFonts w:ascii="Times New Roman" w:hAnsi="Times New Roman"/>
                <w:b/>
                <w:bCs/>
                <w:iCs/>
              </w:rPr>
            </w:pPr>
            <w:r w:rsidRPr="00561A90">
              <w:rPr>
                <w:rFonts w:ascii="Times New Roman" w:hAnsi="Times New Roman"/>
                <w:b/>
                <w:bCs/>
                <w:iCs/>
              </w:rPr>
              <w:lastRenderedPageBreak/>
              <w:t>Comunicare</w:t>
            </w:r>
          </w:p>
          <w:p w:rsidR="00C32075" w:rsidRPr="0007073C" w:rsidRDefault="00C32075" w:rsidP="0007073C">
            <w:pPr>
              <w:autoSpaceDE w:val="0"/>
              <w:autoSpaceDN w:val="0"/>
              <w:adjustRightInd w:val="0"/>
              <w:jc w:val="both"/>
              <w:rPr>
                <w:rFonts w:ascii="Times New Roman" w:hAnsi="Times New Roman" w:cs="Times New Roman"/>
              </w:rPr>
            </w:pPr>
            <w:r w:rsidRPr="0007073C">
              <w:rPr>
                <w:rFonts w:ascii="Times New Roman" w:hAnsi="Times New Roman" w:cs="Times New Roman"/>
              </w:rPr>
              <w:t>Comprende messaggi di genere diverso (quotidiano, letterario, tecnico, scientifico) e di diversa complessità</w:t>
            </w:r>
          </w:p>
          <w:p w:rsidR="00C32075" w:rsidRPr="0007073C" w:rsidRDefault="00C32075" w:rsidP="0007073C">
            <w:pPr>
              <w:autoSpaceDE w:val="0"/>
              <w:autoSpaceDN w:val="0"/>
              <w:adjustRightInd w:val="0"/>
              <w:rPr>
                <w:rFonts w:ascii="Times New Roman" w:hAnsi="Times New Roman" w:cs="Times New Roman"/>
              </w:rPr>
            </w:pPr>
            <w:r w:rsidRPr="0007073C">
              <w:rPr>
                <w:rFonts w:ascii="Times New Roman" w:hAnsi="Times New Roman" w:cs="Times New Roman"/>
              </w:rPr>
              <w:t xml:space="preserve">Rappresenta eventi, fenomeni, principi, concetti, norme, procedure,  ecc. utilizzando linguaggi diversi  </w:t>
            </w:r>
          </w:p>
        </w:tc>
        <w:tc>
          <w:tcPr>
            <w:tcW w:w="4677" w:type="dxa"/>
          </w:tcPr>
          <w:p w:rsidR="003917EA" w:rsidRPr="00561A90" w:rsidRDefault="003917EA" w:rsidP="00D04B81">
            <w:pPr>
              <w:rPr>
                <w:rFonts w:ascii="Times New Roman" w:hAnsi="Times New Roman" w:cs="Times New Roman"/>
                <w:smallCaps/>
              </w:rPr>
            </w:pPr>
            <w:r w:rsidRPr="00561A90">
              <w:rPr>
                <w:rFonts w:ascii="Times New Roman" w:hAnsi="Times New Roman" w:cs="Times New Roman"/>
              </w:rPr>
              <w:t>Utilizzare i  linguaggi settoriali  in modo chiaro ed efficace.</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 Operare collegamenti interdisciplinari,</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elaborare,  interpretare e rappresentare dati con il ricorso a strumenti informatici. </w:t>
            </w:r>
          </w:p>
        </w:tc>
      </w:tr>
      <w:tr w:rsidR="0036063B" w:rsidRPr="00561A90" w:rsidTr="0007073C">
        <w:tc>
          <w:tcPr>
            <w:tcW w:w="5070" w:type="dxa"/>
          </w:tcPr>
          <w:p w:rsidR="0036063B" w:rsidRPr="00561A90" w:rsidRDefault="0036063B" w:rsidP="0068017D">
            <w:pPr>
              <w:autoSpaceDE w:val="0"/>
              <w:autoSpaceDN w:val="0"/>
              <w:adjustRightInd w:val="0"/>
              <w:jc w:val="both"/>
              <w:rPr>
                <w:rFonts w:ascii="Times New Roman" w:hAnsi="Times New Roman" w:cs="Times New Roman"/>
                <w:b/>
                <w:bCs/>
              </w:rPr>
            </w:pPr>
            <w:r w:rsidRPr="00561A90">
              <w:rPr>
                <w:rFonts w:ascii="Times New Roman" w:hAnsi="Times New Roman" w:cs="Times New Roman"/>
                <w:b/>
                <w:bCs/>
              </w:rPr>
              <w:t>Collaborare e partecipare</w:t>
            </w:r>
          </w:p>
          <w:p w:rsidR="0036063B" w:rsidRPr="00561A90" w:rsidRDefault="0036063B" w:rsidP="0007073C">
            <w:pPr>
              <w:autoSpaceDE w:val="0"/>
              <w:autoSpaceDN w:val="0"/>
              <w:adjustRightInd w:val="0"/>
              <w:jc w:val="both"/>
              <w:rPr>
                <w:rFonts w:ascii="Times New Roman" w:hAnsi="Times New Roman" w:cs="Times New Roman"/>
              </w:rPr>
            </w:pPr>
            <w:r w:rsidRPr="00561A90">
              <w:rPr>
                <w:rFonts w:ascii="Times New Roman" w:hAnsi="Times New Roman" w:cs="Times New Roman"/>
              </w:rPr>
              <w:t>Interagisce in gruppo</w:t>
            </w:r>
            <w:r>
              <w:rPr>
                <w:rFonts w:ascii="Times New Roman" w:hAnsi="Times New Roman" w:cs="Times New Roman"/>
              </w:rPr>
              <w:t xml:space="preserve"> rispettando</w:t>
            </w:r>
            <w:r w:rsidRPr="00561A90">
              <w:rPr>
                <w:rFonts w:ascii="Times New Roman" w:hAnsi="Times New Roman" w:cs="Times New Roman"/>
              </w:rPr>
              <w:t xml:space="preserve"> i diversi punti di vista</w:t>
            </w:r>
          </w:p>
          <w:p w:rsidR="0036063B" w:rsidRPr="00561A90" w:rsidRDefault="0036063B" w:rsidP="0007073C">
            <w:pPr>
              <w:autoSpaceDE w:val="0"/>
              <w:autoSpaceDN w:val="0"/>
              <w:adjustRightInd w:val="0"/>
              <w:rPr>
                <w:rFonts w:ascii="Times New Roman" w:hAnsi="Times New Roman" w:cs="Times New Roman"/>
              </w:rPr>
            </w:pPr>
            <w:r w:rsidRPr="00561A90">
              <w:rPr>
                <w:rFonts w:ascii="Times New Roman" w:hAnsi="Times New Roman" w:cs="Times New Roman"/>
              </w:rPr>
              <w:t>Contribuisce  alla realizzazione delle attività collettive</w:t>
            </w:r>
          </w:p>
        </w:tc>
        <w:tc>
          <w:tcPr>
            <w:tcW w:w="4677" w:type="dxa"/>
          </w:tcPr>
          <w:p w:rsidR="0036063B" w:rsidRPr="00561A90" w:rsidRDefault="0036063B" w:rsidP="0068017D">
            <w:pPr>
              <w:autoSpaceDE w:val="0"/>
              <w:autoSpaceDN w:val="0"/>
              <w:adjustRightInd w:val="0"/>
              <w:rPr>
                <w:rFonts w:ascii="Times New Roman" w:hAnsi="Times New Roman" w:cs="Times New Roman"/>
              </w:rPr>
            </w:pPr>
            <w:r w:rsidRPr="00561A90">
              <w:rPr>
                <w:rFonts w:ascii="Times New Roman" w:hAnsi="Times New Roman" w:cs="Times New Roman"/>
                <w:i/>
                <w:iCs/>
                <w:smallCaps/>
                <w:color w:val="000000"/>
              </w:rPr>
              <w:t xml:space="preserve"> </w:t>
            </w:r>
            <w:r w:rsidRPr="00561A90">
              <w:rPr>
                <w:rFonts w:ascii="Times New Roman" w:hAnsi="Times New Roman" w:cs="Times New Roman"/>
              </w:rPr>
              <w:t>Partecipare</w:t>
            </w:r>
            <w:r>
              <w:rPr>
                <w:rFonts w:ascii="Times New Roman" w:hAnsi="Times New Roman" w:cs="Times New Roman"/>
              </w:rPr>
              <w:t xml:space="preserve"> attivamente</w:t>
            </w:r>
            <w:r w:rsidRPr="00561A90">
              <w:rPr>
                <w:rFonts w:ascii="Times New Roman" w:hAnsi="Times New Roman" w:cs="Times New Roman"/>
              </w:rPr>
              <w:t xml:space="preserve"> al  lavoro organizzato e di gruppo</w:t>
            </w:r>
            <w:r>
              <w:rPr>
                <w:rFonts w:ascii="Times New Roman" w:hAnsi="Times New Roman" w:cs="Times New Roman"/>
              </w:rPr>
              <w:t xml:space="preserve"> rispettandone</w:t>
            </w:r>
            <w:r w:rsidRPr="00561A90">
              <w:rPr>
                <w:rFonts w:ascii="Times New Roman" w:hAnsi="Times New Roman" w:cs="Times New Roman"/>
              </w:rPr>
              <w:t xml:space="preserve"> le regole </w:t>
            </w:r>
          </w:p>
          <w:p w:rsidR="0036063B" w:rsidRPr="00561A90" w:rsidRDefault="0036063B" w:rsidP="0068017D">
            <w:pPr>
              <w:autoSpaceDE w:val="0"/>
              <w:autoSpaceDN w:val="0"/>
              <w:adjustRightInd w:val="0"/>
              <w:rPr>
                <w:rFonts w:ascii="Times New Roman" w:hAnsi="Times New Roman" w:cs="Times New Roman"/>
              </w:rPr>
            </w:pPr>
          </w:p>
        </w:tc>
      </w:tr>
      <w:tr w:rsidR="003917EA" w:rsidRPr="00561A90" w:rsidTr="0007073C">
        <w:tc>
          <w:tcPr>
            <w:tcW w:w="5070" w:type="dxa"/>
          </w:tcPr>
          <w:p w:rsidR="003917EA" w:rsidRPr="00561A90" w:rsidRDefault="003917EA" w:rsidP="00D04B81">
            <w:pPr>
              <w:jc w:val="both"/>
              <w:rPr>
                <w:rFonts w:ascii="Times New Roman" w:eastAsia="Calibri" w:hAnsi="Times New Roman" w:cs="Times New Roman"/>
                <w:b/>
                <w:bCs/>
                <w:i/>
                <w:iCs/>
                <w:smallCaps/>
              </w:rPr>
            </w:pPr>
            <w:r w:rsidRPr="00561A90">
              <w:rPr>
                <w:rFonts w:ascii="Times New Roman" w:eastAsia="Calibri" w:hAnsi="Times New Roman" w:cs="Times New Roman"/>
                <w:b/>
                <w:bCs/>
              </w:rPr>
              <w:t>Agire in modo autonomo e consapevole</w:t>
            </w:r>
          </w:p>
          <w:p w:rsidR="003917EA" w:rsidRPr="00561A90" w:rsidRDefault="003917EA" w:rsidP="0007073C">
            <w:pPr>
              <w:autoSpaceDE w:val="0"/>
              <w:autoSpaceDN w:val="0"/>
              <w:adjustRightInd w:val="0"/>
              <w:rPr>
                <w:rFonts w:ascii="Times New Roman" w:eastAsia="Calibri" w:hAnsi="Times New Roman" w:cs="Times New Roman"/>
                <w:i/>
                <w:iCs/>
                <w:smallCaps/>
              </w:rPr>
            </w:pPr>
            <w:r w:rsidRPr="00561A90">
              <w:rPr>
                <w:rFonts w:ascii="Times New Roman" w:eastAsia="Calibri" w:hAnsi="Times New Roman" w:cs="Times New Roman"/>
              </w:rPr>
              <w:t>Si inserisce  in modo  consapevole nella vita scolastica</w:t>
            </w:r>
          </w:p>
          <w:p w:rsidR="003917EA" w:rsidRPr="00561A90" w:rsidRDefault="003917EA" w:rsidP="0007073C">
            <w:pPr>
              <w:autoSpaceDE w:val="0"/>
              <w:autoSpaceDN w:val="0"/>
              <w:adjustRightInd w:val="0"/>
              <w:rPr>
                <w:rFonts w:ascii="Times New Roman" w:hAnsi="Times New Roman" w:cs="Times New Roman"/>
              </w:rPr>
            </w:pPr>
            <w:r w:rsidRPr="00561A90">
              <w:rPr>
                <w:rFonts w:ascii="Times New Roman" w:eastAsia="Calibri" w:hAnsi="Times New Roman" w:cs="Times New Roman"/>
              </w:rPr>
              <w:t>Riconosce e rispetta, regole e responsabilità</w:t>
            </w:r>
            <w:r w:rsidRPr="00561A90">
              <w:rPr>
                <w:rFonts w:ascii="Times New Roman" w:hAnsi="Times New Roman" w:cs="Times New Roman"/>
              </w:rPr>
              <w:t>.</w:t>
            </w:r>
          </w:p>
        </w:tc>
        <w:tc>
          <w:tcPr>
            <w:tcW w:w="4677" w:type="dxa"/>
          </w:tcPr>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Rispettare le regole. </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Rispettare il patrimonio scolastico. </w:t>
            </w:r>
          </w:p>
          <w:p w:rsidR="003917EA" w:rsidRPr="0007073C" w:rsidRDefault="003917EA" w:rsidP="0007073C">
            <w:pPr>
              <w:rPr>
                <w:rFonts w:ascii="Times New Roman" w:hAnsi="Times New Roman" w:cs="Times New Roman"/>
                <w:smallCaps/>
              </w:rPr>
            </w:pPr>
            <w:r w:rsidRPr="00561A90">
              <w:rPr>
                <w:rFonts w:ascii="Times New Roman" w:hAnsi="Times New Roman" w:cs="Times New Roman"/>
              </w:rPr>
              <w:t xml:space="preserve"> Curare le strumentazioni in affido.</w:t>
            </w:r>
          </w:p>
        </w:tc>
      </w:tr>
      <w:tr w:rsidR="003917EA" w:rsidRPr="00561A90" w:rsidTr="0007073C">
        <w:tc>
          <w:tcPr>
            <w:tcW w:w="5070" w:type="dxa"/>
          </w:tcPr>
          <w:p w:rsidR="003917EA" w:rsidRPr="00561A90" w:rsidRDefault="003917EA" w:rsidP="00D04B81">
            <w:pPr>
              <w:pStyle w:val="Nessunaspaziatura"/>
              <w:rPr>
                <w:rFonts w:ascii="Times New Roman" w:hAnsi="Times New Roman"/>
                <w:b/>
              </w:rPr>
            </w:pPr>
            <w:r w:rsidRPr="00561A90">
              <w:rPr>
                <w:rFonts w:ascii="Times New Roman" w:hAnsi="Times New Roman"/>
                <w:b/>
                <w:bCs/>
              </w:rPr>
              <w:t>Risolvere problemi</w:t>
            </w:r>
          </w:p>
          <w:p w:rsidR="003917EA" w:rsidRPr="00561A90" w:rsidRDefault="003917EA" w:rsidP="0007073C">
            <w:pPr>
              <w:pStyle w:val="Nessunaspaziatura"/>
              <w:rPr>
                <w:rFonts w:ascii="Times New Roman" w:hAnsi="Times New Roman"/>
                <w:bCs/>
              </w:rPr>
            </w:pPr>
            <w:r w:rsidRPr="00561A90">
              <w:rPr>
                <w:rFonts w:ascii="Times New Roman" w:hAnsi="Times New Roman"/>
              </w:rPr>
              <w:t>Affronta situazioni problematiche</w:t>
            </w:r>
          </w:p>
          <w:p w:rsidR="003917EA" w:rsidRPr="00561A90" w:rsidRDefault="003917EA" w:rsidP="0007073C">
            <w:pPr>
              <w:pStyle w:val="Nessunaspaziatura"/>
              <w:rPr>
                <w:rFonts w:ascii="Times New Roman" w:hAnsi="Times New Roman"/>
              </w:rPr>
            </w:pPr>
            <w:r w:rsidRPr="00561A90">
              <w:rPr>
                <w:rFonts w:ascii="Times New Roman" w:hAnsi="Times New Roman"/>
              </w:rPr>
              <w:t>Costruisce  e verifica ipotesi</w:t>
            </w:r>
          </w:p>
          <w:p w:rsidR="003917EA" w:rsidRPr="00561A90" w:rsidRDefault="003917EA" w:rsidP="0007073C">
            <w:pPr>
              <w:pStyle w:val="Nessunaspaziatura"/>
              <w:rPr>
                <w:rFonts w:ascii="Times New Roman" w:hAnsi="Times New Roman"/>
                <w:bCs/>
              </w:rPr>
            </w:pPr>
            <w:r w:rsidRPr="00561A90">
              <w:rPr>
                <w:rFonts w:ascii="Times New Roman" w:hAnsi="Times New Roman"/>
              </w:rPr>
              <w:t>Individua fonti e risorse adeguate</w:t>
            </w:r>
          </w:p>
          <w:p w:rsidR="003917EA" w:rsidRPr="00561A90" w:rsidRDefault="0007073C" w:rsidP="0007073C">
            <w:pPr>
              <w:pStyle w:val="Nessunaspaziatura"/>
              <w:rPr>
                <w:rFonts w:ascii="Times New Roman" w:hAnsi="Times New Roman"/>
              </w:rPr>
            </w:pPr>
            <w:r>
              <w:rPr>
                <w:rFonts w:ascii="Times New Roman" w:hAnsi="Times New Roman"/>
              </w:rPr>
              <w:t xml:space="preserve">Raccoglie, valuta </w:t>
            </w:r>
            <w:r w:rsidR="003917EA" w:rsidRPr="00561A90">
              <w:rPr>
                <w:rFonts w:ascii="Times New Roman" w:hAnsi="Times New Roman"/>
              </w:rPr>
              <w:t>dati</w:t>
            </w:r>
            <w:r>
              <w:rPr>
                <w:rFonts w:ascii="Times New Roman" w:hAnsi="Times New Roman"/>
              </w:rPr>
              <w:t xml:space="preserve"> e p</w:t>
            </w:r>
            <w:r w:rsidR="003917EA" w:rsidRPr="00561A90">
              <w:rPr>
                <w:rFonts w:ascii="Times New Roman" w:hAnsi="Times New Roman"/>
              </w:rPr>
              <w:t xml:space="preserve">ropone soluzioni </w:t>
            </w:r>
            <w:r>
              <w:rPr>
                <w:rFonts w:ascii="Times New Roman" w:hAnsi="Times New Roman"/>
              </w:rPr>
              <w:t xml:space="preserve">adeguate ai </w:t>
            </w:r>
            <w:r w:rsidR="003917EA" w:rsidRPr="00561A90">
              <w:rPr>
                <w:rFonts w:ascii="Times New Roman" w:hAnsi="Times New Roman"/>
              </w:rPr>
              <w:t>problem</w:t>
            </w:r>
            <w:r>
              <w:rPr>
                <w:rFonts w:ascii="Times New Roman" w:hAnsi="Times New Roman"/>
              </w:rPr>
              <w:t>i</w:t>
            </w:r>
          </w:p>
        </w:tc>
        <w:tc>
          <w:tcPr>
            <w:tcW w:w="4677" w:type="dxa"/>
          </w:tcPr>
          <w:p w:rsidR="003917EA" w:rsidRPr="00561A90" w:rsidRDefault="003917EA" w:rsidP="00D04B81">
            <w:pPr>
              <w:rPr>
                <w:rFonts w:ascii="Times New Roman" w:hAnsi="Times New Roman" w:cs="Times New Roman"/>
                <w:smallCaps/>
              </w:rPr>
            </w:pPr>
            <w:r w:rsidRPr="00561A90">
              <w:rPr>
                <w:rFonts w:ascii="Times New Roman" w:hAnsi="Times New Roman" w:cs="Times New Roman"/>
              </w:rPr>
              <w:t>Possedere capacità di analisi, sintesi e valutazione.</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Consolidare le capacità di affrontare compiti e situazioni problematiche.</w:t>
            </w:r>
          </w:p>
          <w:p w:rsidR="003917EA" w:rsidRPr="00561A90" w:rsidRDefault="003917EA" w:rsidP="00D04B81">
            <w:pPr>
              <w:autoSpaceDE w:val="0"/>
              <w:autoSpaceDN w:val="0"/>
              <w:adjustRightInd w:val="0"/>
              <w:rPr>
                <w:rFonts w:ascii="Times New Roman" w:hAnsi="Times New Roman" w:cs="Times New Roman"/>
              </w:rPr>
            </w:pPr>
          </w:p>
        </w:tc>
      </w:tr>
      <w:tr w:rsidR="003917EA" w:rsidRPr="00561A90" w:rsidTr="0007073C">
        <w:tc>
          <w:tcPr>
            <w:tcW w:w="5070" w:type="dxa"/>
          </w:tcPr>
          <w:p w:rsidR="003917EA" w:rsidRPr="00561A90" w:rsidRDefault="003917EA" w:rsidP="00D04B81">
            <w:pPr>
              <w:pStyle w:val="Nessunaspaziatura"/>
              <w:rPr>
                <w:rFonts w:ascii="Times New Roman" w:hAnsi="Times New Roman"/>
              </w:rPr>
            </w:pPr>
            <w:r w:rsidRPr="00561A90">
              <w:rPr>
                <w:rFonts w:ascii="Times New Roman" w:hAnsi="Times New Roman"/>
                <w:b/>
              </w:rPr>
              <w:t>Individuare collegamenti e relazioni</w:t>
            </w:r>
          </w:p>
          <w:p w:rsidR="003917EA" w:rsidRPr="00561A90" w:rsidRDefault="003917EA" w:rsidP="0007073C">
            <w:pPr>
              <w:pStyle w:val="Nessunaspaziatura"/>
              <w:rPr>
                <w:rFonts w:ascii="Times New Roman" w:hAnsi="Times New Roman"/>
              </w:rPr>
            </w:pPr>
            <w:r w:rsidRPr="00561A90">
              <w:rPr>
                <w:rFonts w:ascii="Times New Roman" w:hAnsi="Times New Roman"/>
              </w:rPr>
              <w:t xml:space="preserve">Individua collegamenti e relazioni tra fenomeni diversi, anche appartenenti a diversi ambiti disciplinari  </w:t>
            </w:r>
          </w:p>
          <w:p w:rsidR="003917EA" w:rsidRPr="00561A90" w:rsidRDefault="003917EA" w:rsidP="0007073C">
            <w:pPr>
              <w:pStyle w:val="Nessunaspaziatura"/>
              <w:rPr>
                <w:rFonts w:ascii="Times New Roman" w:hAnsi="Times New Roman"/>
              </w:rPr>
            </w:pPr>
            <w:r w:rsidRPr="00561A90">
              <w:rPr>
                <w:rFonts w:ascii="Times New Roman" w:hAnsi="Times New Roman"/>
              </w:rPr>
              <w:t>Riconosce analogie e differenze, coerenze ed incoerenze, cause ed effetti e la natura probabilistica</w:t>
            </w:r>
          </w:p>
          <w:p w:rsidR="003917EA" w:rsidRPr="00561A90" w:rsidRDefault="003917EA" w:rsidP="00D04B81">
            <w:pPr>
              <w:autoSpaceDE w:val="0"/>
              <w:autoSpaceDN w:val="0"/>
              <w:adjustRightInd w:val="0"/>
              <w:ind w:left="720"/>
              <w:rPr>
                <w:rFonts w:ascii="Times New Roman" w:hAnsi="Times New Roman" w:cs="Times New Roman"/>
              </w:rPr>
            </w:pPr>
          </w:p>
        </w:tc>
        <w:tc>
          <w:tcPr>
            <w:tcW w:w="4677" w:type="dxa"/>
          </w:tcPr>
          <w:p w:rsidR="003917EA" w:rsidRPr="00561A90" w:rsidRDefault="003917EA" w:rsidP="00D04B81">
            <w:pPr>
              <w:rPr>
                <w:rFonts w:ascii="Times New Roman" w:hAnsi="Times New Roman" w:cs="Times New Roman"/>
                <w:smallCaps/>
              </w:rPr>
            </w:pPr>
            <w:r w:rsidRPr="00561A90">
              <w:rPr>
                <w:rFonts w:ascii="Times New Roman" w:hAnsi="Times New Roman" w:cs="Times New Roman"/>
              </w:rPr>
              <w:t>Operare collegamenti all’interno della stessa disciplina e fra discipline affini</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 Rilevare  fenomeni gestionali utilizzando metodi, strumenti, tecniche contabili ed extracontabili in linea con i principi nazionali ed internazionali </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 Leggere, redigere e interpretare documenti contabili e  finanziari. </w:t>
            </w:r>
          </w:p>
        </w:tc>
      </w:tr>
      <w:tr w:rsidR="003917EA" w:rsidRPr="00561A90" w:rsidTr="0007073C">
        <w:tc>
          <w:tcPr>
            <w:tcW w:w="5070" w:type="dxa"/>
          </w:tcPr>
          <w:p w:rsidR="003917EA" w:rsidRPr="00561A90" w:rsidRDefault="003917EA" w:rsidP="00D04B81">
            <w:pPr>
              <w:pStyle w:val="Nessunaspaziatura"/>
              <w:rPr>
                <w:rFonts w:ascii="Times New Roman" w:hAnsi="Times New Roman"/>
                <w:b/>
              </w:rPr>
            </w:pPr>
            <w:r w:rsidRPr="00561A90">
              <w:rPr>
                <w:rFonts w:ascii="Times New Roman" w:hAnsi="Times New Roman"/>
                <w:b/>
              </w:rPr>
              <w:t>Acquisire e interpretare l’informazione</w:t>
            </w:r>
          </w:p>
          <w:p w:rsidR="003917EA" w:rsidRPr="00561A90" w:rsidRDefault="003917EA" w:rsidP="0007073C">
            <w:pPr>
              <w:pStyle w:val="Nessunaspaziatura"/>
              <w:rPr>
                <w:rFonts w:ascii="Times New Roman" w:hAnsi="Times New Roman"/>
              </w:rPr>
            </w:pPr>
            <w:r w:rsidRPr="00561A90">
              <w:rPr>
                <w:rFonts w:ascii="Times New Roman" w:hAnsi="Times New Roman"/>
              </w:rPr>
              <w:t>Acquisisce l'informazione ricevuta nei diversi ambiti e attraverso diversi strumenti comunicativi</w:t>
            </w:r>
          </w:p>
          <w:p w:rsidR="003917EA" w:rsidRPr="00561A90" w:rsidRDefault="003917EA" w:rsidP="0007073C">
            <w:pPr>
              <w:autoSpaceDE w:val="0"/>
              <w:autoSpaceDN w:val="0"/>
              <w:adjustRightInd w:val="0"/>
              <w:rPr>
                <w:rFonts w:ascii="Times New Roman" w:hAnsi="Times New Roman" w:cs="Times New Roman"/>
              </w:rPr>
            </w:pPr>
            <w:r w:rsidRPr="00561A90">
              <w:rPr>
                <w:rFonts w:ascii="Times New Roman" w:eastAsia="Calibri" w:hAnsi="Times New Roman" w:cs="Times New Roman"/>
              </w:rPr>
              <w:t>Interpreta criticamente valutando l’attendibilità e l’utilità, distinguendo fatti e opinioni</w:t>
            </w:r>
          </w:p>
        </w:tc>
        <w:tc>
          <w:tcPr>
            <w:tcW w:w="4677" w:type="dxa"/>
          </w:tcPr>
          <w:p w:rsidR="003917EA" w:rsidRPr="00561A90" w:rsidRDefault="003917EA" w:rsidP="00D04B81">
            <w:pPr>
              <w:rPr>
                <w:rFonts w:ascii="Times New Roman" w:hAnsi="Times New Roman" w:cs="Times New Roman"/>
                <w:smallCaps/>
              </w:rPr>
            </w:pPr>
            <w:r w:rsidRPr="00561A90">
              <w:rPr>
                <w:rFonts w:ascii="Times New Roman" w:hAnsi="Times New Roman" w:cs="Times New Roman"/>
              </w:rPr>
              <w:t xml:space="preserve">Potenziare  il linguaggio specifico delle singole discipline </w:t>
            </w:r>
          </w:p>
          <w:p w:rsidR="003917EA" w:rsidRPr="00561A90" w:rsidRDefault="003917EA" w:rsidP="00D04B81">
            <w:pPr>
              <w:rPr>
                <w:rFonts w:ascii="Times New Roman" w:hAnsi="Times New Roman" w:cs="Times New Roman"/>
                <w:smallCaps/>
              </w:rPr>
            </w:pPr>
            <w:r w:rsidRPr="00561A90">
              <w:rPr>
                <w:rFonts w:ascii="Times New Roman" w:hAnsi="Times New Roman" w:cs="Times New Roman"/>
              </w:rPr>
              <w:t>Utilizzare le tecnologie e i programmi informatici dedicati alla gestione amministrativo/finanziaria.</w:t>
            </w:r>
          </w:p>
        </w:tc>
      </w:tr>
    </w:tbl>
    <w:p w:rsidR="003917EA" w:rsidRPr="00561A90" w:rsidRDefault="003917EA" w:rsidP="00D04B81">
      <w:pPr>
        <w:autoSpaceDE w:val="0"/>
        <w:autoSpaceDN w:val="0"/>
        <w:adjustRightInd w:val="0"/>
        <w:rPr>
          <w:rFonts w:ascii="Times New Roman" w:eastAsia="Times New Roman" w:hAnsi="Times New Roman" w:cs="Times New Roman"/>
          <w:b/>
          <w:lang w:eastAsia="it-IT"/>
        </w:rPr>
      </w:pPr>
    </w:p>
    <w:p w:rsidR="003917EA" w:rsidRPr="00561A90" w:rsidRDefault="0022286E" w:rsidP="003917EA">
      <w:pPr>
        <w:autoSpaceDE w:val="0"/>
        <w:autoSpaceDN w:val="0"/>
        <w:adjustRightInd w:val="0"/>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r w:rsidR="00436561" w:rsidRPr="00436561">
        <w:rPr>
          <w:rFonts w:ascii="Times New Roman" w:eastAsia="Times New Roman" w:hAnsi="Times New Roman" w:cs="Times New Roman"/>
          <w:b/>
          <w:noProof/>
          <w:lang w:eastAsia="it-IT"/>
        </w:rPr>
        <w:drawing>
          <wp:inline distT="0" distB="0" distL="0" distR="0">
            <wp:extent cx="397040" cy="252000"/>
            <wp:effectExtent l="19050" t="0" r="3010" b="0"/>
            <wp:docPr id="10"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Pr>
          <w:rFonts w:ascii="Times New Roman" w:eastAsia="Times New Roman" w:hAnsi="Times New Roman" w:cs="Times New Roman"/>
          <w:b/>
          <w:lang w:eastAsia="it-IT"/>
        </w:rPr>
        <w:t xml:space="preserve">           </w:t>
      </w:r>
      <w:r w:rsidR="003917EA" w:rsidRPr="00561A90">
        <w:rPr>
          <w:rFonts w:ascii="Times New Roman" w:eastAsia="Times New Roman" w:hAnsi="Times New Roman" w:cs="Times New Roman"/>
          <w:b/>
          <w:lang w:eastAsia="it-IT"/>
        </w:rPr>
        <w:t>LINGUA INGLESE</w:t>
      </w:r>
      <w:r w:rsidR="003917EA" w:rsidRPr="00561A90">
        <w:rPr>
          <w:rFonts w:ascii="Times New Roman" w:hAnsi="Times New Roman" w:cs="Times New Roman"/>
          <w:b/>
        </w:rPr>
        <w:t xml:space="preserve">  (Livello</w:t>
      </w:r>
      <w:r w:rsidR="003917EA" w:rsidRPr="00561A90">
        <w:rPr>
          <w:rFonts w:ascii="Times New Roman" w:eastAsia="Times New Roman" w:hAnsi="Times New Roman" w:cs="Times New Roman"/>
          <w:b/>
          <w:lang w:eastAsia="it-IT"/>
        </w:rPr>
        <w:t xml:space="preserve"> B</w:t>
      </w:r>
      <w:r w:rsidR="003917EA" w:rsidRPr="00561A90">
        <w:rPr>
          <w:rFonts w:ascii="Times New Roman" w:hAnsi="Times New Roman" w:cs="Times New Roman"/>
          <w:b/>
        </w:rPr>
        <w:t>. 2)</w:t>
      </w:r>
    </w:p>
    <w:tbl>
      <w:tblPr>
        <w:tblStyle w:val="Grigliatabella"/>
        <w:tblW w:w="0" w:type="auto"/>
        <w:tblLook w:val="04A0"/>
      </w:tblPr>
      <w:tblGrid>
        <w:gridCol w:w="9778"/>
      </w:tblGrid>
      <w:tr w:rsidR="003917EA" w:rsidRPr="00561A90" w:rsidTr="00D04B81">
        <w:tc>
          <w:tcPr>
            <w:tcW w:w="9778" w:type="dxa"/>
          </w:tcPr>
          <w:p w:rsidR="003917EA" w:rsidRPr="00561A90" w:rsidRDefault="003917EA" w:rsidP="00D04B81">
            <w:pPr>
              <w:rPr>
                <w:rFonts w:ascii="Times New Roman" w:hAnsi="Times New Roman" w:cs="Times New Roman"/>
              </w:rPr>
            </w:pPr>
            <w:r w:rsidRPr="00561A90">
              <w:rPr>
                <w:rFonts w:ascii="Times New Roman" w:hAnsi="Times New Roman" w:cs="Times New Roman"/>
                <w:b/>
                <w:i/>
                <w:iCs/>
                <w:smallCaps/>
                <w:color w:val="000000" w:themeColor="text1"/>
              </w:rPr>
              <w:t xml:space="preserve">                                                                                            COMPETENZE</w:t>
            </w:r>
            <w:r w:rsidRPr="00561A90">
              <w:rPr>
                <w:rFonts w:ascii="Times New Roman" w:hAnsi="Times New Roman" w:cs="Times New Roman"/>
              </w:rPr>
              <w:t xml:space="preserve">         </w:t>
            </w:r>
          </w:p>
        </w:tc>
      </w:tr>
      <w:tr w:rsidR="003917EA" w:rsidRPr="00561A90" w:rsidTr="00D04B81">
        <w:tc>
          <w:tcPr>
            <w:tcW w:w="9778" w:type="dxa"/>
          </w:tcPr>
          <w:p w:rsidR="003917EA" w:rsidRPr="00856D85" w:rsidRDefault="003917EA" w:rsidP="00856D85">
            <w:pPr>
              <w:rPr>
                <w:rFonts w:ascii="Times New Roman" w:hAnsi="Times New Roman" w:cs="Times New Roman"/>
              </w:rPr>
            </w:pPr>
            <w:r w:rsidRPr="00856D85">
              <w:rPr>
                <w:rFonts w:ascii="Times New Roman" w:hAnsi="Times New Roman" w:cs="Times New Roman"/>
              </w:rPr>
              <w:t>Padroneggiare la lingua inglese per scopi comunicativi e utilizzare linguaggi settoriali relativi ai percorsi di studio.</w:t>
            </w:r>
          </w:p>
          <w:p w:rsidR="003917EA" w:rsidRPr="00856D85" w:rsidRDefault="003917EA" w:rsidP="00856D85">
            <w:pPr>
              <w:rPr>
                <w:rFonts w:ascii="Times New Roman" w:hAnsi="Times New Roman" w:cs="Times New Roman"/>
              </w:rPr>
            </w:pPr>
            <w:r w:rsidRPr="00856D85">
              <w:rPr>
                <w:rFonts w:ascii="Times New Roman" w:hAnsi="Times New Roman" w:cs="Times New Roman"/>
              </w:rPr>
              <w:t>Interagire in diversi ambiti e contesti professionali.</w:t>
            </w:r>
          </w:p>
          <w:p w:rsidR="003917EA" w:rsidRPr="00856D85" w:rsidRDefault="003917EA" w:rsidP="00856D85">
            <w:pPr>
              <w:rPr>
                <w:rFonts w:ascii="Times New Roman" w:hAnsi="Times New Roman" w:cs="Times New Roman"/>
              </w:rPr>
            </w:pPr>
            <w:r w:rsidRPr="00856D85">
              <w:rPr>
                <w:rFonts w:ascii="Times New Roman" w:hAnsi="Times New Roman" w:cs="Times New Roman"/>
              </w:rPr>
              <w:t xml:space="preserve">Redigere testi di carattere tecnico-professionale. </w:t>
            </w:r>
          </w:p>
          <w:p w:rsidR="003917EA" w:rsidRPr="00856D85" w:rsidRDefault="003917EA" w:rsidP="00856D85">
            <w:pPr>
              <w:rPr>
                <w:rFonts w:ascii="Times New Roman" w:hAnsi="Times New Roman" w:cs="Times New Roman"/>
              </w:rPr>
            </w:pPr>
            <w:r w:rsidRPr="00856D85">
              <w:rPr>
                <w:rFonts w:ascii="Times New Roman" w:hAnsi="Times New Roman" w:cs="Times New Roman"/>
              </w:rPr>
              <w:t>Individuare ed utilizzare strumenti di comunicazione appropriati all’ambito professionale di riferimento.</w:t>
            </w:r>
          </w:p>
        </w:tc>
      </w:tr>
    </w:tbl>
    <w:p w:rsidR="003917EA" w:rsidRPr="00561A90" w:rsidRDefault="003917EA" w:rsidP="003917EA">
      <w:pPr>
        <w:autoSpaceDE w:val="0"/>
        <w:autoSpaceDN w:val="0"/>
        <w:adjustRightInd w:val="0"/>
        <w:rPr>
          <w:rFonts w:ascii="Times New Roman" w:eastAsia="Calibri" w:hAnsi="Times New Roman" w:cs="Times New Roman"/>
          <w:b/>
          <w:bCs/>
          <w:color w:val="000000"/>
        </w:rPr>
      </w:pPr>
    </w:p>
    <w:tbl>
      <w:tblPr>
        <w:tblStyle w:val="Grigliatabella"/>
        <w:tblW w:w="0" w:type="auto"/>
        <w:tblLook w:val="04A0"/>
      </w:tblPr>
      <w:tblGrid>
        <w:gridCol w:w="5070"/>
        <w:gridCol w:w="4708"/>
      </w:tblGrid>
      <w:tr w:rsidR="003917EA" w:rsidRPr="00561A90" w:rsidTr="00856D85">
        <w:tc>
          <w:tcPr>
            <w:tcW w:w="5070" w:type="dxa"/>
          </w:tcPr>
          <w:p w:rsidR="003917EA" w:rsidRPr="00561A90" w:rsidRDefault="003917EA" w:rsidP="00D04B81">
            <w:pPr>
              <w:autoSpaceDE w:val="0"/>
              <w:autoSpaceDN w:val="0"/>
              <w:adjustRightInd w:val="0"/>
              <w:jc w:val="center"/>
              <w:rPr>
                <w:rFonts w:ascii="Times New Roman" w:hAnsi="Times New Roman" w:cs="Times New Roman"/>
                <w:b/>
                <w:i/>
                <w:iCs/>
                <w:smallCaps/>
                <w:color w:val="000000" w:themeColor="text1"/>
              </w:rPr>
            </w:pPr>
            <w:r w:rsidRPr="00561A90">
              <w:rPr>
                <w:rFonts w:ascii="Times New Roman" w:hAnsi="Times New Roman" w:cs="Times New Roman"/>
                <w:b/>
                <w:i/>
                <w:iCs/>
                <w:smallCaps/>
                <w:color w:val="000000" w:themeColor="text1"/>
              </w:rPr>
              <w:t>CONOSCENZE</w:t>
            </w:r>
          </w:p>
        </w:tc>
        <w:tc>
          <w:tcPr>
            <w:tcW w:w="4708" w:type="dxa"/>
          </w:tcPr>
          <w:p w:rsidR="003917EA" w:rsidRPr="00561A90" w:rsidRDefault="003917EA" w:rsidP="00D04B81">
            <w:pPr>
              <w:autoSpaceDE w:val="0"/>
              <w:autoSpaceDN w:val="0"/>
              <w:adjustRightInd w:val="0"/>
              <w:jc w:val="center"/>
              <w:rPr>
                <w:rFonts w:ascii="Times New Roman" w:hAnsi="Times New Roman" w:cs="Times New Roman"/>
                <w:b/>
                <w:i/>
                <w:iCs/>
                <w:smallCaps/>
                <w:color w:val="000000" w:themeColor="text1"/>
              </w:rPr>
            </w:pPr>
            <w:r w:rsidRPr="00561A90">
              <w:rPr>
                <w:rFonts w:ascii="Times New Roman" w:hAnsi="Times New Roman" w:cs="Times New Roman"/>
                <w:b/>
                <w:i/>
                <w:iCs/>
                <w:smallCaps/>
                <w:color w:val="000000" w:themeColor="text1"/>
              </w:rPr>
              <w:t>ABILITA’</w:t>
            </w:r>
          </w:p>
        </w:tc>
      </w:tr>
      <w:tr w:rsidR="003917EA" w:rsidRPr="00561A90" w:rsidTr="00856D85">
        <w:tc>
          <w:tcPr>
            <w:tcW w:w="5070" w:type="dxa"/>
          </w:tcPr>
          <w:p w:rsidR="003917EA" w:rsidRPr="00856D85" w:rsidRDefault="003917EA" w:rsidP="00856D85">
            <w:pPr>
              <w:rPr>
                <w:rFonts w:ascii="Times New Roman" w:hAnsi="Times New Roman" w:cs="Times New Roman"/>
              </w:rPr>
            </w:pPr>
            <w:r w:rsidRPr="00856D85">
              <w:rPr>
                <w:rFonts w:ascii="Times New Roman" w:hAnsi="Times New Roman" w:cs="Times New Roman"/>
              </w:rPr>
              <w:t>Aspetti socio-linguistici e paralinguistici della comunicazione in relazione ai contesti di studio e di lavoro</w:t>
            </w:r>
          </w:p>
          <w:p w:rsidR="003917EA" w:rsidRPr="00856D85" w:rsidRDefault="003917EA" w:rsidP="00856D85">
            <w:pPr>
              <w:rPr>
                <w:rFonts w:ascii="Times New Roman" w:hAnsi="Times New Roman" w:cs="Times New Roman"/>
              </w:rPr>
            </w:pPr>
            <w:r w:rsidRPr="00856D85">
              <w:rPr>
                <w:rFonts w:ascii="Times New Roman" w:hAnsi="Times New Roman" w:cs="Times New Roman"/>
              </w:rPr>
              <w:t xml:space="preserve">Strategie di esposizione orale e d’interazione in contesti di studio e di lavoro. </w:t>
            </w:r>
          </w:p>
          <w:p w:rsidR="003917EA" w:rsidRPr="00856D85" w:rsidRDefault="003917EA" w:rsidP="00856D85">
            <w:pPr>
              <w:rPr>
                <w:rFonts w:ascii="Times New Roman" w:hAnsi="Times New Roman" w:cs="Times New Roman"/>
              </w:rPr>
            </w:pPr>
            <w:r w:rsidRPr="00856D85">
              <w:rPr>
                <w:rFonts w:ascii="Times New Roman" w:hAnsi="Times New Roman" w:cs="Times New Roman"/>
              </w:rPr>
              <w:t xml:space="preserve">Strutture morfosintattiche adeguate alle tipologie testuali e ai contesti d’uso. </w:t>
            </w:r>
          </w:p>
          <w:p w:rsidR="003917EA" w:rsidRPr="00856D85" w:rsidRDefault="003917EA" w:rsidP="00856D85">
            <w:pPr>
              <w:rPr>
                <w:rFonts w:ascii="Times New Roman" w:hAnsi="Times New Roman" w:cs="Times New Roman"/>
              </w:rPr>
            </w:pPr>
            <w:r w:rsidRPr="00856D85">
              <w:rPr>
                <w:rFonts w:ascii="Times New Roman" w:hAnsi="Times New Roman" w:cs="Times New Roman"/>
              </w:rPr>
              <w:t>Principali tipologie testuali, comprese quelle tecnico-p</w:t>
            </w:r>
            <w:r w:rsidR="00D04B81" w:rsidRPr="00856D85">
              <w:rPr>
                <w:rFonts w:ascii="Times New Roman" w:hAnsi="Times New Roman" w:cs="Times New Roman"/>
              </w:rPr>
              <w:t>rofessionali</w:t>
            </w:r>
          </w:p>
          <w:p w:rsidR="003917EA" w:rsidRPr="00856D85" w:rsidRDefault="003917EA" w:rsidP="00856D85">
            <w:pPr>
              <w:rPr>
                <w:rFonts w:ascii="Times New Roman" w:hAnsi="Times New Roman" w:cs="Times New Roman"/>
              </w:rPr>
            </w:pPr>
            <w:r w:rsidRPr="00856D85">
              <w:rPr>
                <w:rFonts w:ascii="Times New Roman" w:hAnsi="Times New Roman" w:cs="Times New Roman"/>
              </w:rPr>
              <w:t xml:space="preserve">Modalità di produzione di testi comunicativi relativamente complessi scritti e/o orali. </w:t>
            </w:r>
          </w:p>
          <w:p w:rsidR="003917EA" w:rsidRPr="00856D85" w:rsidRDefault="003917EA" w:rsidP="00856D85">
            <w:pPr>
              <w:rPr>
                <w:rFonts w:ascii="Times New Roman" w:hAnsi="Times New Roman" w:cs="Times New Roman"/>
              </w:rPr>
            </w:pPr>
            <w:r w:rsidRPr="00856D85">
              <w:rPr>
                <w:rFonts w:ascii="Times New Roman" w:hAnsi="Times New Roman" w:cs="Times New Roman"/>
              </w:rPr>
              <w:t xml:space="preserve">Strategie di comprensione globale e selettiva di testi relativamente complessi, inerenti argomenti di attualità, di studio e di lavoro. </w:t>
            </w:r>
          </w:p>
          <w:p w:rsidR="003917EA" w:rsidRPr="00856D85" w:rsidRDefault="003917EA" w:rsidP="00856D85">
            <w:pPr>
              <w:rPr>
                <w:rFonts w:ascii="Times New Roman" w:hAnsi="Times New Roman" w:cs="Times New Roman"/>
              </w:rPr>
            </w:pPr>
            <w:r w:rsidRPr="00856D85">
              <w:rPr>
                <w:rFonts w:ascii="Times New Roman" w:hAnsi="Times New Roman" w:cs="Times New Roman"/>
              </w:rPr>
              <w:lastRenderedPageBreak/>
              <w:t xml:space="preserve">Lessico e fraseologia convenzionale per affrontare situazioni sociali e di lavoro. </w:t>
            </w:r>
          </w:p>
          <w:p w:rsidR="003917EA" w:rsidRPr="00856D85" w:rsidRDefault="003917EA" w:rsidP="00856D85">
            <w:pPr>
              <w:rPr>
                <w:rFonts w:ascii="Times New Roman" w:hAnsi="Times New Roman" w:cs="Times New Roman"/>
              </w:rPr>
            </w:pPr>
            <w:r w:rsidRPr="00856D85">
              <w:rPr>
                <w:rFonts w:ascii="Times New Roman" w:hAnsi="Times New Roman" w:cs="Times New Roman"/>
              </w:rPr>
              <w:t>Aspet</w:t>
            </w:r>
            <w:r w:rsidR="00D04B81" w:rsidRPr="00856D85">
              <w:rPr>
                <w:rFonts w:ascii="Times New Roman" w:hAnsi="Times New Roman" w:cs="Times New Roman"/>
              </w:rPr>
              <w:t xml:space="preserve">ti socio-culturali </w:t>
            </w:r>
            <w:r w:rsidRPr="00856D85">
              <w:rPr>
                <w:rFonts w:ascii="Times New Roman" w:hAnsi="Times New Roman" w:cs="Times New Roman"/>
              </w:rPr>
              <w:t xml:space="preserve"> con particolare riguardo al settore di studio e di lavoro. </w:t>
            </w:r>
          </w:p>
        </w:tc>
        <w:tc>
          <w:tcPr>
            <w:tcW w:w="4708" w:type="dxa"/>
          </w:tcPr>
          <w:p w:rsidR="003917EA" w:rsidRPr="00561A90" w:rsidRDefault="003917EA" w:rsidP="00856D85">
            <w:pPr>
              <w:rPr>
                <w:rFonts w:ascii="Times New Roman" w:hAnsi="Times New Roman" w:cs="Times New Roman"/>
              </w:rPr>
            </w:pPr>
            <w:r w:rsidRPr="00856D85">
              <w:rPr>
                <w:rFonts w:ascii="Times New Roman" w:hAnsi="Times New Roman" w:cs="Times New Roman"/>
              </w:rPr>
              <w:lastRenderedPageBreak/>
              <w:t>Esprimere e argomentare le proprie opinioni su argomenti generali, di studio o di lavoro.</w:t>
            </w:r>
          </w:p>
          <w:p w:rsidR="003917EA" w:rsidRPr="00856D85" w:rsidRDefault="00856D85" w:rsidP="00856D85">
            <w:pPr>
              <w:rPr>
                <w:rFonts w:ascii="Times New Roman" w:hAnsi="Times New Roman" w:cs="Times New Roman"/>
              </w:rPr>
            </w:pPr>
            <w:r>
              <w:rPr>
                <w:rFonts w:ascii="Times New Roman" w:hAnsi="Times New Roman" w:cs="Times New Roman"/>
              </w:rPr>
              <w:t>U</w:t>
            </w:r>
            <w:r w:rsidR="003917EA" w:rsidRPr="00856D85">
              <w:rPr>
                <w:rFonts w:ascii="Times New Roman" w:hAnsi="Times New Roman" w:cs="Times New Roman"/>
              </w:rPr>
              <w:t xml:space="preserve">tilizzare strategie nell’interazione e nell’esposizione orale in relazione ai diversi contesti  </w:t>
            </w:r>
          </w:p>
          <w:p w:rsidR="003917EA" w:rsidRPr="00856D85" w:rsidRDefault="00856D85" w:rsidP="00856D85">
            <w:pPr>
              <w:rPr>
                <w:rFonts w:ascii="Times New Roman" w:hAnsi="Times New Roman" w:cs="Times New Roman"/>
              </w:rPr>
            </w:pPr>
            <w:r>
              <w:rPr>
                <w:rFonts w:ascii="Times New Roman" w:hAnsi="Times New Roman" w:cs="Times New Roman"/>
              </w:rPr>
              <w:t>C</w:t>
            </w:r>
            <w:r w:rsidR="003917EA" w:rsidRPr="00856D85">
              <w:rPr>
                <w:rFonts w:ascii="Times New Roman" w:hAnsi="Times New Roman" w:cs="Times New Roman"/>
              </w:rPr>
              <w:t>omprendere in modo globale ed analitico testi orali</w:t>
            </w:r>
            <w:r w:rsidR="00D04B81" w:rsidRPr="00856D85">
              <w:rPr>
                <w:rFonts w:ascii="Times New Roman" w:hAnsi="Times New Roman" w:cs="Times New Roman"/>
              </w:rPr>
              <w:t xml:space="preserve"> </w:t>
            </w:r>
            <w:r w:rsidR="003917EA" w:rsidRPr="00856D85">
              <w:rPr>
                <w:rFonts w:ascii="Times New Roman" w:hAnsi="Times New Roman" w:cs="Times New Roman"/>
              </w:rPr>
              <w:t xml:space="preserve">e scritti in lingua standard, riguardanti argomenti noti di attualità, di studio e </w:t>
            </w:r>
            <w:r>
              <w:rPr>
                <w:rFonts w:ascii="Times New Roman" w:hAnsi="Times New Roman" w:cs="Times New Roman"/>
              </w:rPr>
              <w:t>di lavoro</w:t>
            </w:r>
            <w:r w:rsidR="003917EA" w:rsidRPr="00856D85">
              <w:rPr>
                <w:rFonts w:ascii="Times New Roman" w:hAnsi="Times New Roman" w:cs="Times New Roman"/>
              </w:rPr>
              <w:t xml:space="preserve"> </w:t>
            </w:r>
          </w:p>
          <w:p w:rsidR="003917EA" w:rsidRPr="00856D85" w:rsidRDefault="00856D85" w:rsidP="00856D85">
            <w:pPr>
              <w:rPr>
                <w:rFonts w:ascii="Times New Roman" w:hAnsi="Times New Roman" w:cs="Times New Roman"/>
              </w:rPr>
            </w:pPr>
            <w:r>
              <w:rPr>
                <w:rFonts w:ascii="Times New Roman" w:hAnsi="Times New Roman" w:cs="Times New Roman"/>
              </w:rPr>
              <w:t>U</w:t>
            </w:r>
            <w:r w:rsidR="003917EA" w:rsidRPr="00856D85">
              <w:rPr>
                <w:rFonts w:ascii="Times New Roman" w:hAnsi="Times New Roman" w:cs="Times New Roman"/>
              </w:rPr>
              <w:t>tilizzare le principali tipologie testuali, anche tecni</w:t>
            </w:r>
            <w:r w:rsidR="00D04B81" w:rsidRPr="00856D85">
              <w:rPr>
                <w:rFonts w:ascii="Times New Roman" w:hAnsi="Times New Roman" w:cs="Times New Roman"/>
              </w:rPr>
              <w:t xml:space="preserve">co-professionali </w:t>
            </w:r>
          </w:p>
          <w:p w:rsidR="003917EA" w:rsidRPr="00856D85" w:rsidRDefault="00856D85" w:rsidP="00856D85">
            <w:pPr>
              <w:rPr>
                <w:rFonts w:ascii="Times New Roman" w:hAnsi="Times New Roman" w:cs="Times New Roman"/>
              </w:rPr>
            </w:pPr>
            <w:r>
              <w:rPr>
                <w:rFonts w:ascii="Times New Roman" w:hAnsi="Times New Roman" w:cs="Times New Roman"/>
              </w:rPr>
              <w:t>P</w:t>
            </w:r>
            <w:r w:rsidR="003917EA" w:rsidRPr="00856D85">
              <w:rPr>
                <w:rFonts w:ascii="Times New Roman" w:hAnsi="Times New Roman" w:cs="Times New Roman"/>
              </w:rPr>
              <w:t>rodurre, in forma scritta e orale, testi g</w:t>
            </w:r>
            <w:r>
              <w:rPr>
                <w:rFonts w:ascii="Times New Roman" w:hAnsi="Times New Roman" w:cs="Times New Roman"/>
              </w:rPr>
              <w:t>enerali e tecnico-professionali co</w:t>
            </w:r>
            <w:r w:rsidR="00D04B81" w:rsidRPr="00856D85">
              <w:rPr>
                <w:rFonts w:ascii="Times New Roman" w:hAnsi="Times New Roman" w:cs="Times New Roman"/>
              </w:rPr>
              <w:t xml:space="preserve">erenti e coesi, </w:t>
            </w:r>
            <w:r w:rsidR="003917EA" w:rsidRPr="00856D85">
              <w:rPr>
                <w:rFonts w:ascii="Times New Roman" w:hAnsi="Times New Roman" w:cs="Times New Roman"/>
              </w:rPr>
              <w:t xml:space="preserve">relativi </w:t>
            </w:r>
            <w:r>
              <w:rPr>
                <w:rFonts w:ascii="Times New Roman" w:hAnsi="Times New Roman" w:cs="Times New Roman"/>
              </w:rPr>
              <w:t>al proprio settore di indirizzo</w:t>
            </w:r>
          </w:p>
          <w:p w:rsidR="003917EA" w:rsidRPr="00856D85" w:rsidRDefault="003917EA" w:rsidP="00856D85">
            <w:pPr>
              <w:ind w:left="360"/>
              <w:rPr>
                <w:rFonts w:ascii="Times New Roman" w:hAnsi="Times New Roman" w:cs="Times New Roman"/>
              </w:rPr>
            </w:pPr>
            <w:r w:rsidRPr="00856D85">
              <w:rPr>
                <w:rFonts w:ascii="Times New Roman" w:hAnsi="Times New Roman" w:cs="Times New Roman"/>
              </w:rPr>
              <w:t xml:space="preserve">. </w:t>
            </w:r>
          </w:p>
          <w:p w:rsidR="003917EA" w:rsidRPr="00561A90" w:rsidRDefault="003917EA" w:rsidP="00856D85">
            <w:pPr>
              <w:rPr>
                <w:rFonts w:ascii="Times New Roman" w:hAnsi="Times New Roman" w:cs="Times New Roman"/>
                <w:b/>
                <w:i/>
                <w:iCs/>
                <w:smallCaps/>
                <w:color w:val="000000" w:themeColor="text1"/>
              </w:rPr>
            </w:pPr>
          </w:p>
        </w:tc>
      </w:tr>
    </w:tbl>
    <w:p w:rsidR="00CE2B5D" w:rsidRPr="00561A90" w:rsidRDefault="00CE2B5D" w:rsidP="00770A11">
      <w:pPr>
        <w:rPr>
          <w:rFonts w:ascii="Times New Roman" w:eastAsia="Times New Roman" w:hAnsi="Times New Roman" w:cs="Times New Roman"/>
          <w:lang w:eastAsia="it-IT"/>
        </w:rPr>
      </w:pPr>
    </w:p>
    <w:p w:rsidR="00D04B81" w:rsidRPr="00561A90" w:rsidRDefault="0022286E" w:rsidP="00D04B81">
      <w:pPr>
        <w:autoSpaceDE w:val="0"/>
        <w:autoSpaceDN w:val="0"/>
        <w:adjustRightInd w:val="0"/>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w:t>
      </w:r>
      <w:r w:rsidR="00436561" w:rsidRPr="00436561">
        <w:rPr>
          <w:rFonts w:ascii="Times New Roman" w:eastAsia="Times New Roman" w:hAnsi="Times New Roman" w:cs="Times New Roman"/>
          <w:b/>
          <w:noProof/>
          <w:lang w:eastAsia="it-IT"/>
        </w:rPr>
        <w:drawing>
          <wp:inline distT="0" distB="0" distL="0" distR="0">
            <wp:extent cx="381920" cy="252000"/>
            <wp:effectExtent l="19050" t="0" r="0" b="0"/>
            <wp:docPr id="16"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Pr>
          <w:rFonts w:ascii="Times New Roman" w:eastAsia="Times New Roman" w:hAnsi="Times New Roman" w:cs="Times New Roman"/>
          <w:b/>
          <w:lang w:eastAsia="it-IT"/>
        </w:rPr>
        <w:t xml:space="preserve">                        </w:t>
      </w:r>
      <w:r w:rsidR="00D04B81" w:rsidRPr="00561A90">
        <w:rPr>
          <w:rFonts w:ascii="Times New Roman" w:eastAsia="Times New Roman" w:hAnsi="Times New Roman" w:cs="Times New Roman"/>
          <w:b/>
          <w:lang w:eastAsia="it-IT"/>
        </w:rPr>
        <w:t xml:space="preserve">LINGUA FRANCESE </w:t>
      </w:r>
      <w:r w:rsidR="00D04B81" w:rsidRPr="00561A90">
        <w:rPr>
          <w:rFonts w:ascii="Times New Roman" w:hAnsi="Times New Roman" w:cs="Times New Roman"/>
        </w:rPr>
        <w:t>(</w:t>
      </w:r>
      <w:r w:rsidR="00D04B81" w:rsidRPr="00561A90">
        <w:rPr>
          <w:rFonts w:ascii="Times New Roman" w:hAnsi="Times New Roman" w:cs="Times New Roman"/>
          <w:b/>
        </w:rPr>
        <w:t>Livello</w:t>
      </w:r>
      <w:r w:rsidR="00D04B81" w:rsidRPr="00561A90">
        <w:rPr>
          <w:rFonts w:ascii="Times New Roman" w:eastAsia="Times New Roman" w:hAnsi="Times New Roman" w:cs="Times New Roman"/>
          <w:b/>
          <w:lang w:eastAsia="it-IT"/>
        </w:rPr>
        <w:t xml:space="preserve"> B</w:t>
      </w:r>
      <w:r w:rsidR="00D04B81" w:rsidRPr="00561A90">
        <w:rPr>
          <w:rFonts w:ascii="Times New Roman" w:hAnsi="Times New Roman" w:cs="Times New Roman"/>
          <w:b/>
        </w:rPr>
        <w:t>. 1</w:t>
      </w:r>
      <w:r w:rsidR="00D04B81" w:rsidRPr="00561A90">
        <w:rPr>
          <w:rFonts w:ascii="Times New Roman" w:hAnsi="Times New Roman" w:cs="Times New Roman"/>
        </w:rPr>
        <w:t>)</w:t>
      </w:r>
    </w:p>
    <w:tbl>
      <w:tblPr>
        <w:tblStyle w:val="Grigliatabella"/>
        <w:tblW w:w="0" w:type="auto"/>
        <w:tblLook w:val="04A0"/>
      </w:tblPr>
      <w:tblGrid>
        <w:gridCol w:w="9778"/>
      </w:tblGrid>
      <w:tr w:rsidR="00D04B81" w:rsidRPr="00561A90" w:rsidTr="00D04B81">
        <w:tc>
          <w:tcPr>
            <w:tcW w:w="9778" w:type="dxa"/>
          </w:tcPr>
          <w:p w:rsidR="00D04B81" w:rsidRPr="00561A90" w:rsidRDefault="00D04B81" w:rsidP="00D04B81">
            <w:pPr>
              <w:rPr>
                <w:rFonts w:ascii="Times New Roman" w:hAnsi="Times New Roman" w:cs="Times New Roman"/>
              </w:rPr>
            </w:pPr>
            <w:r w:rsidRPr="00561A90">
              <w:rPr>
                <w:rFonts w:ascii="Times New Roman" w:hAnsi="Times New Roman" w:cs="Times New Roman"/>
                <w:b/>
                <w:i/>
                <w:iCs/>
                <w:smallCaps/>
                <w:color w:val="000000" w:themeColor="text1"/>
              </w:rPr>
              <w:t xml:space="preserve">                                                                                            COMPETENZE</w:t>
            </w:r>
            <w:r w:rsidRPr="00561A90">
              <w:rPr>
                <w:rFonts w:ascii="Times New Roman" w:hAnsi="Times New Roman" w:cs="Times New Roman"/>
              </w:rPr>
              <w:t xml:space="preserve">         </w:t>
            </w:r>
          </w:p>
        </w:tc>
      </w:tr>
      <w:tr w:rsidR="00D04B81" w:rsidRPr="00561A90" w:rsidTr="00D04B81">
        <w:tc>
          <w:tcPr>
            <w:tcW w:w="9778" w:type="dxa"/>
          </w:tcPr>
          <w:p w:rsidR="00D04B81" w:rsidRPr="00561A90" w:rsidRDefault="00D04B81" w:rsidP="00D04B81">
            <w:pPr>
              <w:rPr>
                <w:rFonts w:ascii="Times New Roman" w:hAnsi="Times New Roman" w:cs="Times New Roman"/>
              </w:rPr>
            </w:pPr>
            <w:r w:rsidRPr="00561A90">
              <w:rPr>
                <w:rFonts w:ascii="Times New Roman" w:hAnsi="Times New Roman" w:cs="Times New Roman"/>
              </w:rPr>
              <w:t>Le competenze di base sono di seguito richiamate:</w:t>
            </w:r>
          </w:p>
          <w:p w:rsidR="00D04B81" w:rsidRPr="009B3EC7" w:rsidRDefault="00D04B81" w:rsidP="009B3EC7">
            <w:pPr>
              <w:rPr>
                <w:rFonts w:ascii="Times New Roman" w:hAnsi="Times New Roman" w:cs="Times New Roman"/>
              </w:rPr>
            </w:pPr>
            <w:r w:rsidRPr="009B3EC7">
              <w:rPr>
                <w:rFonts w:ascii="Times New Roman" w:hAnsi="Times New Roman" w:cs="Times New Roman"/>
              </w:rPr>
              <w:t>Padroneggiare la seconda lingua comunitaria per scopi comunicativi ed utilizzare ad</w:t>
            </w:r>
            <w:r w:rsidR="009B3EC7">
              <w:rPr>
                <w:rFonts w:ascii="Times New Roman" w:hAnsi="Times New Roman" w:cs="Times New Roman"/>
              </w:rPr>
              <w:t xml:space="preserve"> </w:t>
            </w:r>
            <w:r w:rsidRPr="009B3EC7">
              <w:rPr>
                <w:rFonts w:ascii="Times New Roman" w:hAnsi="Times New Roman" w:cs="Times New Roman"/>
              </w:rPr>
              <w:t>un livello semplice i linguaggi settoriali relativi ai percorsi di studio.</w:t>
            </w:r>
          </w:p>
          <w:p w:rsidR="00D04B81" w:rsidRPr="009B3EC7" w:rsidRDefault="00D04B81" w:rsidP="009B3EC7">
            <w:pPr>
              <w:rPr>
                <w:rFonts w:ascii="Times New Roman" w:hAnsi="Times New Roman" w:cs="Times New Roman"/>
              </w:rPr>
            </w:pPr>
            <w:r w:rsidRPr="009B3EC7">
              <w:rPr>
                <w:rFonts w:ascii="Times New Roman" w:hAnsi="Times New Roman" w:cs="Times New Roman"/>
              </w:rPr>
              <w:t>Interagire in diversi ambiti e contesti anche professionali.</w:t>
            </w:r>
          </w:p>
          <w:p w:rsidR="00D04B81" w:rsidRPr="009B3EC7" w:rsidRDefault="00D04B81" w:rsidP="009B3EC7">
            <w:pPr>
              <w:rPr>
                <w:rFonts w:ascii="Times New Roman" w:hAnsi="Times New Roman" w:cs="Times New Roman"/>
              </w:rPr>
            </w:pPr>
            <w:r w:rsidRPr="009B3EC7">
              <w:rPr>
                <w:rFonts w:ascii="Times New Roman" w:hAnsi="Times New Roman" w:cs="Times New Roman"/>
              </w:rPr>
              <w:t>Redigere semplici testi anche di carattere tecnico-professionale.</w:t>
            </w:r>
          </w:p>
          <w:p w:rsidR="00D04B81" w:rsidRPr="009B3EC7" w:rsidRDefault="00D04B81" w:rsidP="009B3EC7">
            <w:pPr>
              <w:rPr>
                <w:rFonts w:ascii="Times New Roman" w:hAnsi="Times New Roman" w:cs="Times New Roman"/>
              </w:rPr>
            </w:pPr>
            <w:r w:rsidRPr="009B3EC7">
              <w:rPr>
                <w:rFonts w:ascii="Times New Roman" w:hAnsi="Times New Roman" w:cs="Times New Roman"/>
              </w:rPr>
              <w:t>Individuare ed utilizzare strumenti di comunicazione appropriati all’ambito professionale di riferimento.</w:t>
            </w:r>
          </w:p>
        </w:tc>
      </w:tr>
    </w:tbl>
    <w:p w:rsidR="00CE2B5D" w:rsidRPr="00561A90" w:rsidRDefault="00CE2B5D" w:rsidP="00770A11">
      <w:pPr>
        <w:rPr>
          <w:rFonts w:ascii="Times New Roman" w:eastAsia="Times New Roman" w:hAnsi="Times New Roman" w:cs="Times New Roman"/>
          <w:lang w:eastAsia="it-IT"/>
        </w:rPr>
      </w:pPr>
    </w:p>
    <w:tbl>
      <w:tblPr>
        <w:tblStyle w:val="Grigliatabella"/>
        <w:tblW w:w="9868" w:type="dxa"/>
        <w:tblLook w:val="04A0"/>
      </w:tblPr>
      <w:tblGrid>
        <w:gridCol w:w="5117"/>
        <w:gridCol w:w="4751"/>
      </w:tblGrid>
      <w:tr w:rsidR="00D04B81" w:rsidRPr="00561A90" w:rsidTr="009B3EC7">
        <w:trPr>
          <w:trHeight w:val="2713"/>
        </w:trPr>
        <w:tc>
          <w:tcPr>
            <w:tcW w:w="5117" w:type="dxa"/>
          </w:tcPr>
          <w:p w:rsidR="00D04B81" w:rsidRPr="00561A90" w:rsidRDefault="00D04B81" w:rsidP="00D04B81">
            <w:pPr>
              <w:jc w:val="center"/>
              <w:rPr>
                <w:rFonts w:ascii="Times New Roman" w:hAnsi="Times New Roman" w:cs="Times New Roman"/>
                <w:b/>
                <w:i/>
                <w:iCs/>
                <w:smallCaps/>
                <w:color w:val="000000" w:themeColor="text1"/>
              </w:rPr>
            </w:pPr>
            <w:r w:rsidRPr="00561A90">
              <w:rPr>
                <w:rFonts w:ascii="Times New Roman" w:hAnsi="Times New Roman" w:cs="Times New Roman"/>
                <w:b/>
                <w:i/>
                <w:iCs/>
                <w:smallCaps/>
                <w:color w:val="000000" w:themeColor="text1"/>
              </w:rPr>
              <w:t>CONOSCENZE</w:t>
            </w:r>
          </w:p>
          <w:p w:rsidR="009B3EC7" w:rsidRDefault="00D04B81" w:rsidP="009B3EC7">
            <w:pPr>
              <w:rPr>
                <w:rFonts w:ascii="Times New Roman" w:hAnsi="Times New Roman" w:cs="Times New Roman"/>
              </w:rPr>
            </w:pPr>
            <w:r w:rsidRPr="009B3EC7">
              <w:rPr>
                <w:rFonts w:ascii="Times New Roman" w:hAnsi="Times New Roman" w:cs="Times New Roman"/>
              </w:rPr>
              <w:t>Conoscere il lessico riferibile alle diverse</w:t>
            </w:r>
            <w:r w:rsidRPr="00561A90">
              <w:rPr>
                <w:rFonts w:ascii="Times New Roman" w:hAnsi="Times New Roman" w:cs="Times New Roman"/>
              </w:rPr>
              <w:t xml:space="preserve"> situazioni comunicative e, ad un livello di    base, della microlingua settoriale</w:t>
            </w:r>
          </w:p>
          <w:p w:rsidR="00D04B81" w:rsidRPr="009B3EC7" w:rsidRDefault="00D04B81" w:rsidP="009B3EC7">
            <w:pPr>
              <w:rPr>
                <w:rFonts w:ascii="Times New Roman" w:hAnsi="Times New Roman" w:cs="Times New Roman"/>
              </w:rPr>
            </w:pPr>
            <w:r w:rsidRPr="009B3EC7">
              <w:rPr>
                <w:rFonts w:ascii="Times New Roman" w:hAnsi="Times New Roman" w:cs="Times New Roman"/>
              </w:rPr>
              <w:t>Conoscere strutture grammaticali che occorrono in un testo articolato e della micro lingua</w:t>
            </w:r>
          </w:p>
          <w:p w:rsidR="00D04B81" w:rsidRPr="009B3EC7" w:rsidRDefault="00D04B81" w:rsidP="009B3EC7">
            <w:pPr>
              <w:rPr>
                <w:rFonts w:ascii="Times New Roman" w:hAnsi="Times New Roman" w:cs="Times New Roman"/>
              </w:rPr>
            </w:pPr>
            <w:r w:rsidRPr="009B3EC7">
              <w:rPr>
                <w:rFonts w:ascii="Times New Roman" w:hAnsi="Times New Roman" w:cs="Times New Roman"/>
              </w:rPr>
              <w:t xml:space="preserve">Conoscere le principali tipologie testuali comprese quelle tecnico-professionali più comuni. </w:t>
            </w:r>
          </w:p>
          <w:p w:rsidR="00D04B81" w:rsidRPr="00561A90" w:rsidRDefault="00D04B81" w:rsidP="00D04B81">
            <w:pPr>
              <w:rPr>
                <w:rFonts w:ascii="Times New Roman" w:hAnsi="Times New Roman" w:cs="Times New Roman"/>
              </w:rPr>
            </w:pPr>
            <w:r w:rsidRPr="009B3EC7">
              <w:rPr>
                <w:rFonts w:ascii="Times New Roman" w:hAnsi="Times New Roman" w:cs="Times New Roman"/>
              </w:rPr>
              <w:t xml:space="preserve">Conoscere aspetti socio-culturali della </w:t>
            </w:r>
            <w:r w:rsidR="009B3EC7">
              <w:rPr>
                <w:rFonts w:ascii="Times New Roman" w:hAnsi="Times New Roman" w:cs="Times New Roman"/>
              </w:rPr>
              <w:t>l</w:t>
            </w:r>
            <w:r w:rsidRPr="009B3EC7">
              <w:rPr>
                <w:rFonts w:ascii="Times New Roman" w:hAnsi="Times New Roman" w:cs="Times New Roman"/>
              </w:rPr>
              <w:t>ingua e dei Paesi in cui è parlata.</w:t>
            </w:r>
            <w:r w:rsidR="009B3EC7">
              <w:rPr>
                <w:rFonts w:ascii="Times New Roman" w:hAnsi="Times New Roman" w:cs="Times New Roman"/>
              </w:rPr>
              <w:t xml:space="preserve"> </w:t>
            </w:r>
            <w:r w:rsidRPr="009B3EC7">
              <w:rPr>
                <w:rFonts w:ascii="Times New Roman" w:hAnsi="Times New Roman" w:cs="Times New Roman"/>
              </w:rPr>
              <w:t>Conoscere tecniche d’uso dei dizionari, anche se</w:t>
            </w:r>
            <w:r w:rsidR="009B3EC7">
              <w:rPr>
                <w:rFonts w:ascii="Times New Roman" w:hAnsi="Times New Roman" w:cs="Times New Roman"/>
              </w:rPr>
              <w:t xml:space="preserve">ttoriali multimediali </w:t>
            </w:r>
          </w:p>
        </w:tc>
        <w:tc>
          <w:tcPr>
            <w:tcW w:w="4751" w:type="dxa"/>
          </w:tcPr>
          <w:p w:rsidR="00D04B81" w:rsidRPr="00561A90" w:rsidRDefault="00D04B81" w:rsidP="00D04B81">
            <w:pPr>
              <w:autoSpaceDE w:val="0"/>
              <w:autoSpaceDN w:val="0"/>
              <w:adjustRightInd w:val="0"/>
              <w:jc w:val="center"/>
              <w:rPr>
                <w:rFonts w:ascii="Times New Roman" w:hAnsi="Times New Roman" w:cs="Times New Roman"/>
                <w:b/>
                <w:i/>
                <w:iCs/>
                <w:smallCaps/>
                <w:color w:val="000000" w:themeColor="text1"/>
              </w:rPr>
            </w:pPr>
            <w:r w:rsidRPr="00561A90">
              <w:rPr>
                <w:rFonts w:ascii="Times New Roman" w:hAnsi="Times New Roman" w:cs="Times New Roman"/>
                <w:b/>
                <w:i/>
                <w:iCs/>
                <w:smallCaps/>
                <w:color w:val="000000" w:themeColor="text1"/>
              </w:rPr>
              <w:t>ABILITA’</w:t>
            </w:r>
          </w:p>
          <w:p w:rsidR="00D04B81" w:rsidRPr="009B3EC7" w:rsidRDefault="00D04B81" w:rsidP="009B3EC7">
            <w:pPr>
              <w:rPr>
                <w:rFonts w:ascii="Times New Roman" w:hAnsi="Times New Roman" w:cs="Times New Roman"/>
              </w:rPr>
            </w:pPr>
            <w:r w:rsidRPr="009B3EC7">
              <w:rPr>
                <w:rFonts w:ascii="Times New Roman" w:hAnsi="Times New Roman" w:cs="Times New Roman"/>
              </w:rPr>
              <w:t xml:space="preserve">Comprendere argomenti relativi alla realtà quotidiana </w:t>
            </w:r>
          </w:p>
          <w:p w:rsidR="00D04B81" w:rsidRPr="009B3EC7" w:rsidRDefault="00D04B81" w:rsidP="009B3EC7">
            <w:pPr>
              <w:rPr>
                <w:rFonts w:ascii="Times New Roman" w:hAnsi="Times New Roman" w:cs="Times New Roman"/>
              </w:rPr>
            </w:pPr>
            <w:r w:rsidRPr="009B3EC7">
              <w:rPr>
                <w:rFonts w:ascii="Times New Roman" w:hAnsi="Times New Roman" w:cs="Times New Roman"/>
              </w:rPr>
              <w:t>Comprendere aspetti  relativi ad</w:t>
            </w:r>
            <w:r w:rsidR="009B3EC7">
              <w:rPr>
                <w:rFonts w:ascii="Times New Roman" w:hAnsi="Times New Roman" w:cs="Times New Roman"/>
              </w:rPr>
              <w:t xml:space="preserve"> </w:t>
            </w:r>
            <w:r w:rsidRPr="009B3EC7">
              <w:rPr>
                <w:rFonts w:ascii="Times New Roman" w:hAnsi="Times New Roman" w:cs="Times New Roman"/>
              </w:rPr>
              <w:t>argomenti di carattere tecnico-professionale</w:t>
            </w:r>
          </w:p>
          <w:p w:rsidR="00D04B81" w:rsidRPr="009B3EC7" w:rsidRDefault="00D04B81" w:rsidP="009B3EC7">
            <w:pPr>
              <w:rPr>
                <w:rFonts w:ascii="Times New Roman" w:hAnsi="Times New Roman" w:cs="Times New Roman"/>
              </w:rPr>
            </w:pPr>
            <w:r w:rsidRPr="009B3EC7">
              <w:rPr>
                <w:rFonts w:ascii="Times New Roman" w:hAnsi="Times New Roman" w:cs="Times New Roman"/>
              </w:rPr>
              <w:t>Interagire in conversazioni su argomenti</w:t>
            </w:r>
            <w:r w:rsidR="009B3EC7">
              <w:rPr>
                <w:rFonts w:ascii="Times New Roman" w:hAnsi="Times New Roman" w:cs="Times New Roman"/>
              </w:rPr>
              <w:t xml:space="preserve"> </w:t>
            </w:r>
            <w:r w:rsidRPr="00561A90">
              <w:rPr>
                <w:rFonts w:ascii="Times New Roman" w:hAnsi="Times New Roman" w:cs="Times New Roman"/>
              </w:rPr>
              <w:t xml:space="preserve">familiari di interesse personale, di </w:t>
            </w:r>
            <w:r w:rsidRPr="009B3EC7">
              <w:rPr>
                <w:rFonts w:ascii="Times New Roman" w:hAnsi="Times New Roman" w:cs="Times New Roman"/>
              </w:rPr>
              <w:t>attualità e, ad un livello più semplice,di carattere tecnico-professionale</w:t>
            </w:r>
          </w:p>
          <w:p w:rsidR="00D04B81" w:rsidRPr="009B3EC7" w:rsidRDefault="00D04B81" w:rsidP="009B3EC7">
            <w:pPr>
              <w:rPr>
                <w:rFonts w:ascii="Times New Roman" w:hAnsi="Times New Roman" w:cs="Times New Roman"/>
              </w:rPr>
            </w:pPr>
            <w:r w:rsidRPr="009B3EC7">
              <w:rPr>
                <w:rFonts w:ascii="Times New Roman" w:hAnsi="Times New Roman" w:cs="Times New Roman"/>
              </w:rPr>
              <w:t>Produrre un testo corretto relativo ad argomenti che siano familiari o di interesse personale o, ad un livello base, di carattere tecnico-professionale.</w:t>
            </w:r>
          </w:p>
        </w:tc>
      </w:tr>
    </w:tbl>
    <w:p w:rsidR="00CE2B5D" w:rsidRPr="00561A90" w:rsidRDefault="00CE2B5D" w:rsidP="00770A11">
      <w:pPr>
        <w:rPr>
          <w:rFonts w:ascii="Times New Roman" w:eastAsia="Times New Roman" w:hAnsi="Times New Roman" w:cs="Times New Roman"/>
          <w:lang w:eastAsia="it-IT"/>
        </w:rPr>
      </w:pPr>
    </w:p>
    <w:p w:rsidR="00D04B81" w:rsidRPr="00561A90" w:rsidRDefault="0022286E" w:rsidP="00D04B81">
      <w:pPr>
        <w:rPr>
          <w:rFonts w:ascii="Times New Roman" w:eastAsia="Times New Roman" w:hAnsi="Times New Roman" w:cs="Times New Roman"/>
          <w:i/>
          <w:lang w:eastAsia="it-IT"/>
        </w:rPr>
      </w:pPr>
      <w:r>
        <w:rPr>
          <w:rFonts w:ascii="Times New Roman" w:eastAsia="Times New Roman" w:hAnsi="Times New Roman" w:cs="Times New Roman"/>
          <w:b/>
          <w:lang w:eastAsia="it-IT"/>
        </w:rPr>
        <w:t xml:space="preserve">                                   </w:t>
      </w:r>
      <w:r w:rsidR="00436561" w:rsidRPr="00436561">
        <w:rPr>
          <w:rFonts w:ascii="Times New Roman" w:eastAsia="Times New Roman" w:hAnsi="Times New Roman" w:cs="Times New Roman"/>
          <w:b/>
          <w:noProof/>
          <w:lang w:eastAsia="it-IT"/>
        </w:rPr>
        <w:drawing>
          <wp:inline distT="0" distB="0" distL="0" distR="0">
            <wp:extent cx="381920" cy="252000"/>
            <wp:effectExtent l="19050" t="0" r="0" b="0"/>
            <wp:docPr id="17" name="rg_hi" descr="ANd9GcSvPR0XcLh5mW4Y4qPr9yr1bKKGAqw9_GMC5xzCvb_Zt5eD4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vPR0XcLh5mW4Y4qPr9yr1bKKGAqw9_GMC5xzCvb_Zt5eD4U9s"/>
                    <pic:cNvPicPr>
                      <a:picLocks noChangeAspect="1" noChangeArrowheads="1"/>
                    </pic:cNvPicPr>
                  </pic:nvPicPr>
                  <pic:blipFill>
                    <a:blip r:embed="rId13"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Pr>
          <w:rFonts w:ascii="Times New Roman" w:eastAsia="Times New Roman" w:hAnsi="Times New Roman" w:cs="Times New Roman"/>
          <w:b/>
          <w:lang w:eastAsia="it-IT"/>
        </w:rPr>
        <w:t xml:space="preserve">     </w:t>
      </w:r>
      <w:r w:rsidR="00D04B81" w:rsidRPr="00561A90">
        <w:rPr>
          <w:rFonts w:ascii="Times New Roman" w:eastAsia="Times New Roman" w:hAnsi="Times New Roman" w:cs="Times New Roman"/>
          <w:b/>
          <w:lang w:eastAsia="it-IT"/>
        </w:rPr>
        <w:t xml:space="preserve">LINGUA   SPAGNOLA  </w:t>
      </w:r>
      <w:r w:rsidR="002F7C3B" w:rsidRPr="002F7C3B">
        <w:rPr>
          <w:rFonts w:ascii="Times New Roman" w:eastAsia="Times New Roman" w:hAnsi="Times New Roman" w:cs="Times New Roman"/>
          <w:b/>
          <w:lang w:eastAsia="it-IT"/>
        </w:rPr>
        <w:t xml:space="preserve">( Livello </w:t>
      </w:r>
      <w:r w:rsidR="001E0F8B" w:rsidRPr="002F7C3B">
        <w:rPr>
          <w:rFonts w:ascii="Times New Roman" w:eastAsia="Times New Roman" w:hAnsi="Times New Roman" w:cs="Times New Roman"/>
          <w:b/>
          <w:lang w:eastAsia="it-IT"/>
        </w:rPr>
        <w:t>B1</w:t>
      </w:r>
      <w:r w:rsidR="00D04B81" w:rsidRPr="002F7C3B">
        <w:rPr>
          <w:rFonts w:ascii="Times New Roman" w:eastAsia="Times New Roman" w:hAnsi="Times New Roman" w:cs="Times New Roman"/>
          <w:b/>
          <w:lang w:eastAsia="it-IT"/>
        </w:rPr>
        <w:t>)</w:t>
      </w:r>
      <w:r w:rsidR="00D04B81" w:rsidRPr="00561A90">
        <w:rPr>
          <w:rFonts w:ascii="Times New Roman" w:eastAsia="Times New Roman" w:hAnsi="Times New Roman" w:cs="Times New Roman"/>
          <w:lang w:eastAsia="it-IT"/>
        </w:rPr>
        <w:t xml:space="preserve">  </w:t>
      </w:r>
    </w:p>
    <w:tbl>
      <w:tblPr>
        <w:tblStyle w:val="Grigliatabella"/>
        <w:tblW w:w="0" w:type="auto"/>
        <w:tblLook w:val="04A0"/>
      </w:tblPr>
      <w:tblGrid>
        <w:gridCol w:w="5211"/>
        <w:gridCol w:w="4567"/>
      </w:tblGrid>
      <w:tr w:rsidR="00D04B81" w:rsidRPr="00561A90" w:rsidTr="00D04B81">
        <w:tc>
          <w:tcPr>
            <w:tcW w:w="9778" w:type="dxa"/>
            <w:gridSpan w:val="2"/>
          </w:tcPr>
          <w:p w:rsidR="00D04B81" w:rsidRPr="00561A90" w:rsidRDefault="00D04B81" w:rsidP="00D04B81">
            <w:pPr>
              <w:rPr>
                <w:rFonts w:ascii="Times New Roman" w:hAnsi="Times New Roman" w:cs="Times New Roman"/>
              </w:rPr>
            </w:pPr>
            <w:r w:rsidRPr="00561A90">
              <w:rPr>
                <w:rFonts w:ascii="Times New Roman" w:hAnsi="Times New Roman" w:cs="Times New Roman"/>
                <w:b/>
                <w:i/>
                <w:iCs/>
                <w:smallCaps/>
                <w:color w:val="000000" w:themeColor="text1"/>
              </w:rPr>
              <w:t xml:space="preserve">                                                                                            COMPETENZE</w:t>
            </w:r>
            <w:r w:rsidRPr="00561A90">
              <w:rPr>
                <w:rFonts w:ascii="Times New Roman" w:hAnsi="Times New Roman" w:cs="Times New Roman"/>
              </w:rPr>
              <w:t xml:space="preserve">         </w:t>
            </w:r>
          </w:p>
        </w:tc>
      </w:tr>
      <w:tr w:rsidR="00D04B81" w:rsidRPr="00561A90" w:rsidTr="00D04B81">
        <w:tc>
          <w:tcPr>
            <w:tcW w:w="9778" w:type="dxa"/>
            <w:gridSpan w:val="2"/>
          </w:tcPr>
          <w:p w:rsidR="00D04B81" w:rsidRPr="00561A90" w:rsidRDefault="00D04B81" w:rsidP="00D04B81">
            <w:pPr>
              <w:rPr>
                <w:rFonts w:ascii="Times New Roman" w:hAnsi="Times New Roman" w:cs="Times New Roman"/>
              </w:rPr>
            </w:pPr>
            <w:r w:rsidRPr="00561A90">
              <w:rPr>
                <w:rFonts w:ascii="Times New Roman" w:hAnsi="Times New Roman" w:cs="Times New Roman"/>
              </w:rPr>
              <w:t xml:space="preserve">Le competenze di base sono di seguito richiamate: </w:t>
            </w:r>
          </w:p>
          <w:p w:rsidR="00D04B81" w:rsidRPr="00436561" w:rsidRDefault="00D04B81" w:rsidP="00436561">
            <w:pPr>
              <w:rPr>
                <w:rFonts w:ascii="Times New Roman" w:hAnsi="Times New Roman" w:cs="Times New Roman"/>
              </w:rPr>
            </w:pPr>
            <w:r w:rsidRPr="00436561">
              <w:rPr>
                <w:rFonts w:ascii="Times New Roman" w:hAnsi="Times New Roman" w:cs="Times New Roman"/>
              </w:rPr>
              <w:t>Utilizzare la lingua straniera per i principali scopi comunicativi ed operativi anche in semplici situazioni proprie di ambito di indirizzo</w:t>
            </w:r>
          </w:p>
          <w:p w:rsidR="00D04B81" w:rsidRPr="00436561" w:rsidRDefault="00D04B81" w:rsidP="00436561">
            <w:pPr>
              <w:rPr>
                <w:rFonts w:ascii="Times New Roman" w:hAnsi="Times New Roman" w:cs="Times New Roman"/>
              </w:rPr>
            </w:pPr>
            <w:r w:rsidRPr="00436561">
              <w:rPr>
                <w:rFonts w:ascii="Times New Roman" w:hAnsi="Times New Roman" w:cs="Times New Roman"/>
              </w:rPr>
              <w:t>Produrre brevi testi di vario tipo in relazione ai differenti scopi comunicativi, eventualmente, ad un livello di base, anche di ambito di indirizzo</w:t>
            </w:r>
          </w:p>
          <w:p w:rsidR="00D04B81" w:rsidRPr="00436561" w:rsidRDefault="00D04B81" w:rsidP="00436561">
            <w:pPr>
              <w:rPr>
                <w:rFonts w:ascii="Times New Roman" w:hAnsi="Times New Roman" w:cs="Times New Roman"/>
              </w:rPr>
            </w:pPr>
            <w:r w:rsidRPr="00436561">
              <w:rPr>
                <w:rFonts w:ascii="Times New Roman" w:hAnsi="Times New Roman" w:cs="Times New Roman"/>
              </w:rPr>
              <w:t>Individuare ed utilizzare strumenti di comunicazione appropriati nelle diverse situazioni.</w:t>
            </w:r>
          </w:p>
        </w:tc>
      </w:tr>
      <w:tr w:rsidR="00D04B81" w:rsidRPr="00561A90" w:rsidTr="00BE1949">
        <w:tc>
          <w:tcPr>
            <w:tcW w:w="5211" w:type="dxa"/>
          </w:tcPr>
          <w:p w:rsidR="00D04B81" w:rsidRPr="00561A90" w:rsidRDefault="00D04B81" w:rsidP="00D04B81">
            <w:pPr>
              <w:jc w:val="center"/>
              <w:rPr>
                <w:rFonts w:ascii="Times New Roman" w:hAnsi="Times New Roman" w:cs="Times New Roman"/>
                <w:b/>
                <w:i/>
                <w:iCs/>
                <w:smallCaps/>
                <w:color w:val="000000" w:themeColor="text1"/>
              </w:rPr>
            </w:pPr>
            <w:r w:rsidRPr="00561A90">
              <w:rPr>
                <w:rFonts w:ascii="Times New Roman" w:hAnsi="Times New Roman" w:cs="Times New Roman"/>
                <w:b/>
                <w:i/>
                <w:iCs/>
                <w:smallCaps/>
                <w:color w:val="000000" w:themeColor="text1"/>
              </w:rPr>
              <w:t>CONOSCENZE</w:t>
            </w:r>
          </w:p>
          <w:p w:rsidR="00BF5211" w:rsidRPr="00BF5211" w:rsidRDefault="00D04B81" w:rsidP="00BF5211">
            <w:pPr>
              <w:rPr>
                <w:rFonts w:ascii="Times New Roman" w:hAnsi="Times New Roman" w:cs="Times New Roman"/>
              </w:rPr>
            </w:pPr>
            <w:r w:rsidRPr="00BF5211">
              <w:rPr>
                <w:rFonts w:ascii="Times New Roman" w:hAnsi="Times New Roman" w:cs="Times New Roman"/>
              </w:rPr>
              <w:t>Conoscere</w:t>
            </w:r>
            <w:r w:rsidR="00BF5211">
              <w:rPr>
                <w:rFonts w:ascii="Times New Roman" w:hAnsi="Times New Roman" w:cs="Times New Roman"/>
              </w:rPr>
              <w:t>:</w:t>
            </w:r>
            <w:r w:rsidRPr="00BF5211">
              <w:rPr>
                <w:rFonts w:ascii="Times New Roman" w:hAnsi="Times New Roman" w:cs="Times New Roman"/>
              </w:rPr>
              <w:t xml:space="preserve"> </w:t>
            </w:r>
          </w:p>
          <w:p w:rsidR="00BF5211" w:rsidRPr="00436561" w:rsidRDefault="00BF5211" w:rsidP="00436561">
            <w:pPr>
              <w:rPr>
                <w:rFonts w:ascii="Times New Roman" w:hAnsi="Times New Roman" w:cs="Times New Roman"/>
              </w:rPr>
            </w:pPr>
            <w:r w:rsidRPr="00436561">
              <w:rPr>
                <w:rFonts w:ascii="Times New Roman" w:hAnsi="Times New Roman" w:cs="Times New Roman"/>
              </w:rPr>
              <w:t xml:space="preserve">Il </w:t>
            </w:r>
            <w:r w:rsidR="00D04B81" w:rsidRPr="00436561">
              <w:rPr>
                <w:rFonts w:ascii="Times New Roman" w:hAnsi="Times New Roman" w:cs="Times New Roman"/>
              </w:rPr>
              <w:t>sistema fonologico, ritmo ed intonazione della frase</w:t>
            </w:r>
            <w:r w:rsidR="00436561">
              <w:rPr>
                <w:rFonts w:ascii="Times New Roman" w:hAnsi="Times New Roman" w:cs="Times New Roman"/>
              </w:rPr>
              <w:t>,</w:t>
            </w:r>
          </w:p>
          <w:p w:rsidR="00D04B81" w:rsidRPr="00436561" w:rsidRDefault="00D04B81" w:rsidP="00436561">
            <w:pPr>
              <w:rPr>
                <w:rFonts w:ascii="Times New Roman" w:hAnsi="Times New Roman" w:cs="Times New Roman"/>
              </w:rPr>
            </w:pPr>
            <w:r w:rsidRPr="00436561">
              <w:rPr>
                <w:rFonts w:ascii="Times New Roman" w:hAnsi="Times New Roman" w:cs="Times New Roman"/>
              </w:rPr>
              <w:t xml:space="preserve">il lessico riferibile alle diversesituazioni comunicative e il lessico </w:t>
            </w:r>
            <w:r w:rsidR="00BE1949" w:rsidRPr="00436561">
              <w:rPr>
                <w:rFonts w:ascii="Times New Roman" w:hAnsi="Times New Roman" w:cs="Times New Roman"/>
              </w:rPr>
              <w:t xml:space="preserve">essenziale </w:t>
            </w:r>
            <w:r w:rsidRPr="00436561">
              <w:rPr>
                <w:rFonts w:ascii="Times New Roman" w:hAnsi="Times New Roman" w:cs="Times New Roman"/>
              </w:rPr>
              <w:t xml:space="preserve"> di indirizzo.</w:t>
            </w:r>
          </w:p>
          <w:p w:rsidR="00BF5211" w:rsidRPr="00436561" w:rsidRDefault="00436561" w:rsidP="00436561">
            <w:pPr>
              <w:rPr>
                <w:rFonts w:ascii="Times New Roman" w:hAnsi="Times New Roman" w:cs="Times New Roman"/>
              </w:rPr>
            </w:pPr>
            <w:r>
              <w:rPr>
                <w:rFonts w:ascii="Times New Roman" w:hAnsi="Times New Roman" w:cs="Times New Roman"/>
              </w:rPr>
              <w:t>L</w:t>
            </w:r>
            <w:r w:rsidR="00BF5211" w:rsidRPr="00436561">
              <w:rPr>
                <w:rFonts w:ascii="Times New Roman" w:hAnsi="Times New Roman" w:cs="Times New Roman"/>
              </w:rPr>
              <w:t xml:space="preserve">e </w:t>
            </w:r>
            <w:r w:rsidR="00D04B81" w:rsidRPr="00436561">
              <w:rPr>
                <w:rFonts w:ascii="Times New Roman" w:hAnsi="Times New Roman" w:cs="Times New Roman"/>
              </w:rPr>
              <w:t xml:space="preserve">strutture grammaticali anche </w:t>
            </w:r>
            <w:r w:rsidR="00BF5211" w:rsidRPr="00436561">
              <w:rPr>
                <w:rFonts w:ascii="Times New Roman" w:hAnsi="Times New Roman" w:cs="Times New Roman"/>
              </w:rPr>
              <w:t>in testi articolati</w:t>
            </w:r>
          </w:p>
          <w:p w:rsidR="00D04B81" w:rsidRPr="00436561" w:rsidRDefault="00436561" w:rsidP="00436561">
            <w:pPr>
              <w:rPr>
                <w:rFonts w:ascii="Times New Roman" w:hAnsi="Times New Roman" w:cs="Times New Roman"/>
              </w:rPr>
            </w:pPr>
            <w:r>
              <w:rPr>
                <w:rFonts w:ascii="Times New Roman" w:hAnsi="Times New Roman" w:cs="Times New Roman"/>
              </w:rPr>
              <w:t>L</w:t>
            </w:r>
            <w:r w:rsidR="00D04B81" w:rsidRPr="00436561">
              <w:rPr>
                <w:rFonts w:ascii="Times New Roman" w:hAnsi="Times New Roman" w:cs="Times New Roman"/>
              </w:rPr>
              <w:t>e strategie di comprensione di</w:t>
            </w:r>
            <w:r w:rsidR="00BE1949" w:rsidRPr="00436561">
              <w:rPr>
                <w:rFonts w:ascii="Times New Roman" w:hAnsi="Times New Roman" w:cs="Times New Roman"/>
              </w:rPr>
              <w:t xml:space="preserve"> </w:t>
            </w:r>
            <w:r w:rsidR="00D04B81" w:rsidRPr="00436561">
              <w:rPr>
                <w:rFonts w:ascii="Times New Roman" w:hAnsi="Times New Roman" w:cs="Times New Roman"/>
              </w:rPr>
              <w:t xml:space="preserve">testi scritti e messaggi orali </w:t>
            </w:r>
            <w:r w:rsidR="00A55F85" w:rsidRPr="00436561">
              <w:rPr>
                <w:rFonts w:ascii="Times New Roman" w:hAnsi="Times New Roman" w:cs="Times New Roman"/>
              </w:rPr>
              <w:t>su esperienze personali</w:t>
            </w:r>
            <w:r w:rsidR="00D04B81" w:rsidRPr="00436561">
              <w:rPr>
                <w:rFonts w:ascii="Times New Roman" w:hAnsi="Times New Roman" w:cs="Times New Roman"/>
              </w:rPr>
              <w:t>.</w:t>
            </w:r>
          </w:p>
          <w:p w:rsidR="00D04B81" w:rsidRPr="00436561" w:rsidRDefault="00D04B81" w:rsidP="00436561">
            <w:pPr>
              <w:rPr>
                <w:rFonts w:ascii="Times New Roman" w:hAnsi="Times New Roman" w:cs="Times New Roman"/>
              </w:rPr>
            </w:pPr>
            <w:r w:rsidRPr="00436561">
              <w:rPr>
                <w:rFonts w:ascii="Times New Roman" w:hAnsi="Times New Roman" w:cs="Times New Roman"/>
              </w:rPr>
              <w:t xml:space="preserve">Conoscere le principali tipologie testuali </w:t>
            </w:r>
          </w:p>
          <w:p w:rsidR="00D04B81" w:rsidRPr="00436561" w:rsidRDefault="00D04B81" w:rsidP="00436561">
            <w:pPr>
              <w:rPr>
                <w:rFonts w:ascii="Times New Roman" w:hAnsi="Times New Roman" w:cs="Times New Roman"/>
              </w:rPr>
            </w:pPr>
            <w:r w:rsidRPr="00436561">
              <w:rPr>
                <w:rFonts w:ascii="Times New Roman" w:hAnsi="Times New Roman" w:cs="Times New Roman"/>
              </w:rPr>
              <w:t>Conoscere aspetti socio-culturali della lingua e dei Paesi in cui è parlata.</w:t>
            </w:r>
          </w:p>
        </w:tc>
        <w:tc>
          <w:tcPr>
            <w:tcW w:w="4567" w:type="dxa"/>
          </w:tcPr>
          <w:p w:rsidR="00D04B81" w:rsidRPr="00561A90" w:rsidRDefault="00D04B81" w:rsidP="00D04B81">
            <w:pPr>
              <w:autoSpaceDE w:val="0"/>
              <w:autoSpaceDN w:val="0"/>
              <w:adjustRightInd w:val="0"/>
              <w:jc w:val="center"/>
              <w:rPr>
                <w:rFonts w:ascii="Times New Roman" w:hAnsi="Times New Roman" w:cs="Times New Roman"/>
                <w:b/>
                <w:i/>
                <w:iCs/>
                <w:smallCaps/>
                <w:color w:val="000000" w:themeColor="text1"/>
              </w:rPr>
            </w:pPr>
            <w:r w:rsidRPr="00561A90">
              <w:rPr>
                <w:rFonts w:ascii="Times New Roman" w:hAnsi="Times New Roman" w:cs="Times New Roman"/>
                <w:b/>
                <w:i/>
                <w:iCs/>
                <w:smallCaps/>
                <w:color w:val="000000" w:themeColor="text1"/>
              </w:rPr>
              <w:t>ABILITA’</w:t>
            </w:r>
          </w:p>
          <w:p w:rsidR="00D04B81" w:rsidRPr="00436561" w:rsidRDefault="00D04B81" w:rsidP="00436561">
            <w:pPr>
              <w:rPr>
                <w:rFonts w:ascii="Times New Roman" w:hAnsi="Times New Roman" w:cs="Times New Roman"/>
              </w:rPr>
            </w:pPr>
            <w:r w:rsidRPr="00436561">
              <w:rPr>
                <w:rFonts w:ascii="Times New Roman" w:hAnsi="Times New Roman" w:cs="Times New Roman"/>
              </w:rPr>
              <w:t>Comprendere argomenti</w:t>
            </w:r>
            <w:r w:rsidR="00A55F85" w:rsidRPr="00436561">
              <w:rPr>
                <w:rFonts w:ascii="Times New Roman" w:hAnsi="Times New Roman" w:cs="Times New Roman"/>
              </w:rPr>
              <w:t xml:space="preserve"> s</w:t>
            </w:r>
            <w:r w:rsidRPr="00436561">
              <w:rPr>
                <w:rFonts w:ascii="Times New Roman" w:hAnsi="Times New Roman" w:cs="Times New Roman"/>
              </w:rPr>
              <w:t xml:space="preserve">emplici relativi alla realtà quotidiana </w:t>
            </w:r>
          </w:p>
          <w:p w:rsidR="00D04B81" w:rsidRPr="00436561" w:rsidRDefault="00D04B81" w:rsidP="00436561">
            <w:pPr>
              <w:rPr>
                <w:rFonts w:ascii="Times New Roman" w:hAnsi="Times New Roman" w:cs="Times New Roman"/>
              </w:rPr>
            </w:pPr>
            <w:r w:rsidRPr="00436561">
              <w:rPr>
                <w:rFonts w:ascii="Times New Roman" w:hAnsi="Times New Roman" w:cs="Times New Roman"/>
              </w:rPr>
              <w:t>Comprender</w:t>
            </w:r>
            <w:r w:rsidR="00A55F85" w:rsidRPr="00436561">
              <w:rPr>
                <w:rFonts w:ascii="Times New Roman" w:hAnsi="Times New Roman" w:cs="Times New Roman"/>
              </w:rPr>
              <w:t>e aspetti essenziali di</w:t>
            </w:r>
          </w:p>
          <w:p w:rsidR="00D04B81" w:rsidRPr="00436561" w:rsidRDefault="00D04B81" w:rsidP="00436561">
            <w:pPr>
              <w:rPr>
                <w:rFonts w:ascii="Times New Roman" w:hAnsi="Times New Roman" w:cs="Times New Roman"/>
              </w:rPr>
            </w:pPr>
            <w:r w:rsidRPr="00436561">
              <w:rPr>
                <w:rFonts w:ascii="Times New Roman" w:hAnsi="Times New Roman" w:cs="Times New Roman"/>
              </w:rPr>
              <w:t>argomenti di carattere tecnico-professionale</w:t>
            </w:r>
          </w:p>
          <w:p w:rsidR="00D04B81" w:rsidRPr="00436561" w:rsidRDefault="00D04B81" w:rsidP="00436561">
            <w:pPr>
              <w:rPr>
                <w:rFonts w:ascii="Times New Roman" w:hAnsi="Times New Roman" w:cs="Times New Roman"/>
              </w:rPr>
            </w:pPr>
            <w:r w:rsidRPr="00436561">
              <w:rPr>
                <w:rFonts w:ascii="Times New Roman" w:hAnsi="Times New Roman" w:cs="Times New Roman"/>
              </w:rPr>
              <w:t xml:space="preserve">Interagire in conversazioni </w:t>
            </w:r>
            <w:r w:rsidR="00561A90" w:rsidRPr="00436561">
              <w:rPr>
                <w:rFonts w:ascii="Times New Roman" w:hAnsi="Times New Roman" w:cs="Times New Roman"/>
              </w:rPr>
              <w:t xml:space="preserve"> semplici </w:t>
            </w:r>
            <w:r w:rsidRPr="00436561">
              <w:rPr>
                <w:rFonts w:ascii="Times New Roman" w:hAnsi="Times New Roman" w:cs="Times New Roman"/>
              </w:rPr>
              <w:t xml:space="preserve">su argomenti </w:t>
            </w:r>
            <w:r w:rsidR="00561A90" w:rsidRPr="00436561">
              <w:rPr>
                <w:rFonts w:ascii="Times New Roman" w:hAnsi="Times New Roman" w:cs="Times New Roman"/>
              </w:rPr>
              <w:t xml:space="preserve"> quotidiani  e </w:t>
            </w:r>
            <w:r w:rsidRPr="00436561">
              <w:rPr>
                <w:rFonts w:ascii="Times New Roman" w:hAnsi="Times New Roman" w:cs="Times New Roman"/>
              </w:rPr>
              <w:t>di carattere tecnico-professionale</w:t>
            </w:r>
          </w:p>
          <w:p w:rsidR="00D04B81" w:rsidRPr="00436561" w:rsidRDefault="00D04B81" w:rsidP="00436561">
            <w:pPr>
              <w:rPr>
                <w:rFonts w:ascii="Times New Roman" w:hAnsi="Times New Roman" w:cs="Times New Roman"/>
              </w:rPr>
            </w:pPr>
            <w:r w:rsidRPr="00436561">
              <w:rPr>
                <w:rFonts w:ascii="Times New Roman" w:hAnsi="Times New Roman" w:cs="Times New Roman"/>
              </w:rPr>
              <w:t>Produrre un breve</w:t>
            </w:r>
            <w:r w:rsidR="00561A90" w:rsidRPr="00436561">
              <w:rPr>
                <w:rFonts w:ascii="Times New Roman" w:hAnsi="Times New Roman" w:cs="Times New Roman"/>
              </w:rPr>
              <w:t xml:space="preserve"> testo semplice di</w:t>
            </w:r>
            <w:r w:rsidR="00436561">
              <w:rPr>
                <w:rFonts w:ascii="Times New Roman" w:hAnsi="Times New Roman" w:cs="Times New Roman"/>
              </w:rPr>
              <w:t xml:space="preserve"> </w:t>
            </w:r>
            <w:r w:rsidRPr="00436561">
              <w:rPr>
                <w:rFonts w:ascii="Times New Roman" w:hAnsi="Times New Roman" w:cs="Times New Roman"/>
              </w:rPr>
              <w:t>carattere tecnico-professionale.</w:t>
            </w:r>
          </w:p>
          <w:p w:rsidR="00D04B81" w:rsidRPr="00436561" w:rsidRDefault="00D04B81" w:rsidP="00436561">
            <w:pPr>
              <w:rPr>
                <w:rFonts w:ascii="Times New Roman" w:hAnsi="Times New Roman" w:cs="Times New Roman"/>
              </w:rPr>
            </w:pPr>
            <w:r w:rsidRPr="00436561">
              <w:rPr>
                <w:rFonts w:ascii="Times New Roman" w:hAnsi="Times New Roman" w:cs="Times New Roman"/>
              </w:rPr>
              <w:t>Utilizzare i dizionari anche settoriali,</w:t>
            </w:r>
            <w:r w:rsidRPr="00561A90">
              <w:rPr>
                <w:rFonts w:ascii="Times New Roman" w:hAnsi="Times New Roman" w:cs="Times New Roman"/>
              </w:rPr>
              <w:t xml:space="preserve"> multimediali ed in rete</w:t>
            </w:r>
          </w:p>
        </w:tc>
      </w:tr>
    </w:tbl>
    <w:p w:rsidR="00596CD0" w:rsidRDefault="00596CD0" w:rsidP="00596CD0">
      <w:pPr>
        <w:autoSpaceDE w:val="0"/>
        <w:autoSpaceDN w:val="0"/>
        <w:adjustRightInd w:val="0"/>
        <w:rPr>
          <w:rFonts w:ascii="Times New Roman" w:hAnsi="Times New Roman"/>
          <w:b/>
          <w:bCs/>
        </w:rPr>
      </w:pPr>
    </w:p>
    <w:p w:rsidR="00436561" w:rsidRDefault="00436561" w:rsidP="00596CD0">
      <w:pPr>
        <w:autoSpaceDE w:val="0"/>
        <w:autoSpaceDN w:val="0"/>
        <w:adjustRightInd w:val="0"/>
        <w:rPr>
          <w:rFonts w:ascii="Times New Roman" w:hAnsi="Times New Roman"/>
          <w:b/>
          <w:bCs/>
        </w:rPr>
      </w:pPr>
    </w:p>
    <w:p w:rsidR="00436561" w:rsidRDefault="00436561" w:rsidP="00596CD0">
      <w:pPr>
        <w:autoSpaceDE w:val="0"/>
        <w:autoSpaceDN w:val="0"/>
        <w:adjustRightInd w:val="0"/>
        <w:rPr>
          <w:rFonts w:ascii="Times New Roman" w:hAnsi="Times New Roman"/>
          <w:b/>
          <w:bCs/>
        </w:rPr>
      </w:pPr>
    </w:p>
    <w:p w:rsidR="00436561" w:rsidRDefault="00436561" w:rsidP="00596CD0">
      <w:pPr>
        <w:autoSpaceDE w:val="0"/>
        <w:autoSpaceDN w:val="0"/>
        <w:adjustRightInd w:val="0"/>
        <w:rPr>
          <w:rFonts w:ascii="Times New Roman" w:hAnsi="Times New Roman"/>
          <w:b/>
          <w:bCs/>
        </w:rPr>
      </w:pPr>
    </w:p>
    <w:p w:rsidR="00436561" w:rsidRDefault="00436561" w:rsidP="00596CD0">
      <w:pPr>
        <w:autoSpaceDE w:val="0"/>
        <w:autoSpaceDN w:val="0"/>
        <w:adjustRightInd w:val="0"/>
        <w:rPr>
          <w:rFonts w:ascii="Times New Roman" w:hAnsi="Times New Roman"/>
          <w:b/>
          <w:bCs/>
        </w:rPr>
      </w:pPr>
    </w:p>
    <w:p w:rsidR="00436561" w:rsidRDefault="00436561" w:rsidP="00596CD0">
      <w:pPr>
        <w:autoSpaceDE w:val="0"/>
        <w:autoSpaceDN w:val="0"/>
        <w:adjustRightInd w:val="0"/>
        <w:rPr>
          <w:rFonts w:ascii="Times New Roman" w:hAnsi="Times New Roman"/>
          <w:b/>
          <w:bCs/>
        </w:rPr>
      </w:pPr>
    </w:p>
    <w:p w:rsidR="00436561" w:rsidRDefault="00436561" w:rsidP="00596CD0">
      <w:pPr>
        <w:autoSpaceDE w:val="0"/>
        <w:autoSpaceDN w:val="0"/>
        <w:adjustRightInd w:val="0"/>
        <w:rPr>
          <w:rFonts w:ascii="Times New Roman" w:hAnsi="Times New Roman"/>
          <w:b/>
          <w:bCs/>
        </w:rPr>
      </w:pPr>
    </w:p>
    <w:p w:rsidR="008E45F5" w:rsidRPr="00BE1949" w:rsidRDefault="00CA61D2" w:rsidP="00BE1949">
      <w:pPr>
        <w:jc w:val="center"/>
        <w:rPr>
          <w:rFonts w:ascii="Times New Roman" w:hAnsi="Times New Roman" w:cs="Times New Roman"/>
          <w:b/>
          <w:i/>
        </w:rPr>
      </w:pPr>
      <w:r>
        <w:rPr>
          <w:rFonts w:ascii="Times New Roman" w:hAnsi="Times New Roman"/>
          <w:color w:val="000000"/>
        </w:rPr>
        <w:lastRenderedPageBreak/>
        <w:t xml:space="preserve"> </w:t>
      </w:r>
      <w:r w:rsidR="00CA5418">
        <w:rPr>
          <w:rFonts w:ascii="Times New Roman" w:hAnsi="Times New Roman"/>
          <w:color w:val="000000"/>
        </w:rPr>
        <w:t xml:space="preserve">                   </w:t>
      </w:r>
      <w:r w:rsidR="00BE1949">
        <w:rPr>
          <w:rFonts w:ascii="Times New Roman" w:hAnsi="Times New Roman"/>
          <w:color w:val="000000"/>
        </w:rPr>
        <w:t xml:space="preserve">                     </w:t>
      </w:r>
      <w:r w:rsidR="00CA5418">
        <w:rPr>
          <w:rFonts w:ascii="Times New Roman" w:hAnsi="Times New Roman"/>
          <w:color w:val="000000"/>
        </w:rPr>
        <w:t xml:space="preserve">  </w:t>
      </w:r>
      <w:r w:rsidRPr="00BE1949">
        <w:rPr>
          <w:rFonts w:ascii="Times New Roman" w:hAnsi="Times New Roman"/>
          <w:b/>
          <w:color w:val="000000"/>
          <w:sz w:val="24"/>
          <w:szCs w:val="24"/>
        </w:rPr>
        <w:t xml:space="preserve">CONTENUTI </w:t>
      </w:r>
      <w:r w:rsidRPr="00BE1949">
        <w:rPr>
          <w:b/>
          <w:i/>
          <w:iCs/>
          <w:smallCaps/>
          <w:color w:val="000000" w:themeColor="text1"/>
          <w:sz w:val="24"/>
          <w:szCs w:val="24"/>
        </w:rPr>
        <w:t xml:space="preserve"> </w:t>
      </w:r>
      <w:r w:rsidRPr="00BE1949">
        <w:rPr>
          <w:rFonts w:ascii="Times New Roman" w:hAnsi="Times New Roman"/>
          <w:b/>
          <w:color w:val="000000"/>
          <w:sz w:val="24"/>
          <w:szCs w:val="24"/>
        </w:rPr>
        <w:t>DISCIPLINARI</w:t>
      </w:r>
      <w:r w:rsidRPr="00BF5211">
        <w:rPr>
          <w:rFonts w:ascii="Times New Roman" w:hAnsi="Times New Roman"/>
          <w:color w:val="000000"/>
        </w:rPr>
        <w:t xml:space="preserve">  </w:t>
      </w:r>
      <w:r w:rsidR="000F6EE4">
        <w:rPr>
          <w:rFonts w:ascii="Times New Roman" w:hAnsi="Times New Roman" w:cs="Times New Roman"/>
          <w:b/>
        </w:rPr>
        <w:t xml:space="preserve">   </w:t>
      </w:r>
      <w:r w:rsidR="000F6EE4" w:rsidRPr="00736235">
        <w:rPr>
          <w:rFonts w:ascii="Times New Roman" w:hAnsi="Times New Roman" w:cs="Times New Roman"/>
          <w:b/>
          <w:noProof/>
          <w:lang w:eastAsia="it-IT"/>
        </w:rPr>
        <w:drawing>
          <wp:inline distT="0" distB="0" distL="0" distR="0">
            <wp:extent cx="397040" cy="252000"/>
            <wp:effectExtent l="19050" t="0" r="3010" b="0"/>
            <wp:docPr id="20"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sidR="000F6EE4">
        <w:rPr>
          <w:rFonts w:ascii="Times New Roman" w:hAnsi="Times New Roman" w:cs="Times New Roman"/>
          <w:b/>
        </w:rPr>
        <w:t xml:space="preserve">  </w:t>
      </w:r>
      <w:r w:rsidR="000F6EE4" w:rsidRPr="00736235">
        <w:rPr>
          <w:rFonts w:ascii="Times New Roman" w:hAnsi="Times New Roman" w:cs="Times New Roman"/>
          <w:b/>
          <w:noProof/>
          <w:lang w:eastAsia="it-IT"/>
        </w:rPr>
        <w:drawing>
          <wp:inline distT="0" distB="0" distL="0" distR="0">
            <wp:extent cx="381920" cy="252000"/>
            <wp:effectExtent l="19050" t="0" r="0" b="0"/>
            <wp:docPr id="21"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sidR="000F6EE4">
        <w:rPr>
          <w:rFonts w:ascii="Times New Roman" w:hAnsi="Times New Roman" w:cs="Times New Roman"/>
          <w:b/>
        </w:rPr>
        <w:t xml:space="preserve">     </w:t>
      </w:r>
      <w:r w:rsidR="000F6EE4" w:rsidRPr="00736235">
        <w:rPr>
          <w:rFonts w:ascii="Times New Roman" w:hAnsi="Times New Roman" w:cs="Times New Roman"/>
          <w:b/>
          <w:noProof/>
          <w:lang w:eastAsia="it-IT"/>
        </w:rPr>
        <w:drawing>
          <wp:inline distT="0" distB="0" distL="0" distR="0">
            <wp:extent cx="381920" cy="252000"/>
            <wp:effectExtent l="19050" t="0" r="0" b="0"/>
            <wp:docPr id="22" name="rg_hi" descr="ANd9GcSvPR0XcLh5mW4Y4qPr9yr1bKKGAqw9_GMC5xzCvb_Zt5eD4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vPR0XcLh5mW4Y4qPr9yr1bKKGAqw9_GMC5xzCvb_Zt5eD4U9s"/>
                    <pic:cNvPicPr>
                      <a:picLocks noChangeAspect="1" noChangeArrowheads="1"/>
                    </pic:cNvPicPr>
                  </pic:nvPicPr>
                  <pic:blipFill>
                    <a:blip r:embed="rId13"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p>
    <w:p w:rsidR="00104449" w:rsidRDefault="000F6EE4" w:rsidP="00CA5418">
      <w:pPr>
        <w:rPr>
          <w:rFonts w:ascii="Times New Roman" w:eastAsia="Times New Roman" w:hAnsi="Times New Roman" w:cs="Times New Roman"/>
          <w:b/>
          <w:color w:val="00000A"/>
        </w:rPr>
      </w:pPr>
      <w:r w:rsidRPr="000F6EE4">
        <w:rPr>
          <w:rFonts w:ascii="Times New Roman" w:eastAsia="Times New Roman" w:hAnsi="Times New Roman" w:cs="Times New Roman"/>
          <w:b/>
          <w:noProof/>
          <w:color w:val="00000A"/>
          <w:lang w:eastAsia="it-IT"/>
        </w:rPr>
        <w:drawing>
          <wp:inline distT="0" distB="0" distL="0" distR="0">
            <wp:extent cx="397040" cy="252000"/>
            <wp:effectExtent l="19050" t="0" r="3010" b="0"/>
            <wp:docPr id="19"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Pr>
          <w:rFonts w:ascii="Times New Roman" w:eastAsia="Times New Roman" w:hAnsi="Times New Roman" w:cs="Times New Roman"/>
          <w:b/>
          <w:color w:val="00000A"/>
        </w:rPr>
        <w:t xml:space="preserve">   </w:t>
      </w:r>
      <w:r w:rsidR="00CA5418" w:rsidRPr="005122FC">
        <w:rPr>
          <w:rFonts w:ascii="Times New Roman" w:eastAsia="Times New Roman" w:hAnsi="Times New Roman" w:cs="Times New Roman"/>
          <w:b/>
          <w:color w:val="00000A"/>
        </w:rPr>
        <w:t>LIN</w:t>
      </w:r>
      <w:r w:rsidR="00CA5418">
        <w:rPr>
          <w:rFonts w:ascii="Times New Roman" w:eastAsia="Times New Roman" w:hAnsi="Times New Roman" w:cs="Times New Roman"/>
          <w:b/>
          <w:color w:val="00000A"/>
        </w:rPr>
        <w:t xml:space="preserve">GUA INGLESE </w:t>
      </w:r>
      <w:r w:rsidR="00CA5418">
        <w:rPr>
          <w:rFonts w:ascii="Times New Roman" w:eastAsia="Times New Roman" w:hAnsi="Times New Roman" w:cs="Times New Roman"/>
          <w:b/>
          <w:color w:val="000000"/>
        </w:rPr>
        <w:t xml:space="preserve"> </w:t>
      </w:r>
      <w:r w:rsidR="00436561">
        <w:rPr>
          <w:rFonts w:ascii="Times New Roman" w:eastAsia="Times New Roman" w:hAnsi="Times New Roman" w:cs="Times New Roman"/>
          <w:b/>
          <w:color w:val="00000A"/>
        </w:rPr>
        <w:t xml:space="preserve">          </w:t>
      </w:r>
      <w:r w:rsidR="0005099F" w:rsidRPr="005122FC">
        <w:rPr>
          <w:rFonts w:ascii="Times New Roman" w:eastAsia="Times New Roman" w:hAnsi="Times New Roman" w:cs="Times New Roman"/>
          <w:b/>
          <w:color w:val="000000"/>
        </w:rPr>
        <w:t>PRIMO BIENNIO</w:t>
      </w:r>
      <w:r w:rsidR="0005099F" w:rsidRPr="0005099F">
        <w:rPr>
          <w:rFonts w:ascii="Times New Roman" w:eastAsia="Times New Roman" w:hAnsi="Times New Roman" w:cs="Times New Roman"/>
          <w:b/>
          <w:color w:val="00000A"/>
        </w:rPr>
        <w:t xml:space="preserve"> </w:t>
      </w:r>
      <w:r w:rsidR="0005099F">
        <w:rPr>
          <w:rFonts w:ascii="Times New Roman" w:eastAsia="Times New Roman" w:hAnsi="Times New Roman" w:cs="Times New Roman"/>
          <w:b/>
          <w:color w:val="00000A"/>
        </w:rPr>
        <w:t xml:space="preserve">  AFM    </w:t>
      </w:r>
      <w:r w:rsidR="0005099F" w:rsidRPr="005122FC">
        <w:rPr>
          <w:rFonts w:ascii="Times New Roman" w:eastAsia="Times New Roman" w:hAnsi="Times New Roman" w:cs="Times New Roman"/>
          <w:b/>
          <w:color w:val="00000A"/>
        </w:rPr>
        <w:t>TU</w:t>
      </w:r>
      <w:r w:rsidR="00452D3A">
        <w:rPr>
          <w:rFonts w:ascii="Times New Roman" w:eastAsia="Times New Roman" w:hAnsi="Times New Roman" w:cs="Times New Roman"/>
          <w:b/>
          <w:color w:val="00000A"/>
        </w:rPr>
        <w:t>R</w:t>
      </w:r>
      <w:r>
        <w:rPr>
          <w:rFonts w:ascii="Times New Roman" w:eastAsia="Times New Roman" w:hAnsi="Times New Roman" w:cs="Times New Roman"/>
          <w:b/>
          <w:color w:val="00000A"/>
        </w:rPr>
        <w:t xml:space="preserve">      </w:t>
      </w:r>
    </w:p>
    <w:p w:rsidR="0005099F" w:rsidRPr="0005099F" w:rsidRDefault="000F6EE4" w:rsidP="00CA5418">
      <w:pPr>
        <w:rPr>
          <w:rFonts w:ascii="Times New Roman" w:eastAsia="Times New Roman" w:hAnsi="Times New Roman" w:cs="Times New Roman"/>
          <w:b/>
          <w:color w:val="00000A"/>
        </w:rPr>
      </w:pPr>
      <w:r>
        <w:rPr>
          <w:rFonts w:ascii="Times New Roman" w:eastAsia="Times New Roman" w:hAnsi="Times New Roman" w:cs="Times New Roman"/>
          <w:b/>
          <w:color w:val="00000A"/>
        </w:rPr>
        <w:t xml:space="preserve">  </w:t>
      </w:r>
    </w:p>
    <w:p w:rsidR="0005099F" w:rsidRPr="005122FC" w:rsidRDefault="0005099F" w:rsidP="00436561">
      <w:pPr>
        <w:ind w:right="875"/>
        <w:rPr>
          <w:rFonts w:ascii="Times New Roman" w:eastAsia="Times New Roman" w:hAnsi="Times New Roman" w:cs="Times New Roman"/>
          <w:b/>
          <w:color w:val="000000"/>
        </w:rPr>
      </w:pPr>
      <w:r w:rsidRPr="005122FC">
        <w:rPr>
          <w:rFonts w:ascii="Times New Roman" w:eastAsia="Times New Roman" w:hAnsi="Times New Roman" w:cs="Times New Roman"/>
          <w:b/>
          <w:color w:val="000000"/>
        </w:rPr>
        <w:t xml:space="preserve">CLASSE PRIMA  </w:t>
      </w:r>
      <w:r w:rsidR="00F13EA6">
        <w:rPr>
          <w:rFonts w:ascii="Times New Roman" w:eastAsia="Times New Roman" w:hAnsi="Times New Roman" w:cs="Times New Roman"/>
          <w:b/>
          <w:color w:val="000000"/>
        </w:rPr>
        <w:t xml:space="preserve">    </w:t>
      </w:r>
      <w:r w:rsidRPr="005122FC">
        <w:rPr>
          <w:rFonts w:ascii="Times New Roman" w:eastAsia="Times New Roman" w:hAnsi="Times New Roman" w:cs="Times New Roman"/>
          <w:b/>
          <w:color w:val="000000"/>
        </w:rPr>
        <w:t xml:space="preserve"> </w:t>
      </w:r>
    </w:p>
    <w:tbl>
      <w:tblPr>
        <w:tblW w:w="0" w:type="auto"/>
        <w:tblInd w:w="100" w:type="dxa"/>
        <w:tblCellMar>
          <w:left w:w="10" w:type="dxa"/>
          <w:right w:w="10" w:type="dxa"/>
        </w:tblCellMar>
        <w:tblLook w:val="0000"/>
      </w:tblPr>
      <w:tblGrid>
        <w:gridCol w:w="9758"/>
      </w:tblGrid>
      <w:tr w:rsidR="0005099F" w:rsidRPr="00CA5418" w:rsidTr="00045615">
        <w:trPr>
          <w:trHeight w:val="1"/>
        </w:trPr>
        <w:tc>
          <w:tcPr>
            <w:tcW w:w="975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CA5418" w:rsidRDefault="00F13EA6" w:rsidP="0005099F">
            <w:pPr>
              <w:rPr>
                <w:i/>
              </w:rPr>
            </w:pPr>
            <w:r w:rsidRPr="00CA5418">
              <w:rPr>
                <w:rFonts w:ascii="Times New Roman" w:eastAsia="Times New Roman" w:hAnsi="Times New Roman" w:cs="Times New Roman"/>
                <w:i/>
                <w:color w:val="000000"/>
              </w:rPr>
              <w:t xml:space="preserve"> </w:t>
            </w:r>
            <w:r w:rsidR="00045615" w:rsidRPr="00CA5418">
              <w:rPr>
                <w:rFonts w:ascii="Times New Roman" w:eastAsia="Times New Roman" w:hAnsi="Times New Roman" w:cs="Times New Roman"/>
                <w:i/>
                <w:color w:val="000000"/>
              </w:rPr>
              <w:t>PRIMO T</w:t>
            </w:r>
            <w:r w:rsidR="0005099F" w:rsidRPr="00CA5418">
              <w:rPr>
                <w:rFonts w:ascii="Times New Roman" w:eastAsia="Times New Roman" w:hAnsi="Times New Roman" w:cs="Times New Roman"/>
                <w:i/>
                <w:color w:val="000000"/>
              </w:rPr>
              <w:t xml:space="preserve">RIMESTRE                    </w:t>
            </w:r>
          </w:p>
        </w:tc>
      </w:tr>
      <w:tr w:rsidR="0005099F" w:rsidRPr="00CA5418" w:rsidTr="00045615">
        <w:trPr>
          <w:trHeight w:val="1"/>
        </w:trPr>
        <w:tc>
          <w:tcPr>
            <w:tcW w:w="975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CA5418" w:rsidRDefault="0005099F" w:rsidP="00624EAB">
            <w:pPr>
              <w:rPr>
                <w:lang w:val="en-US"/>
              </w:rPr>
            </w:pPr>
            <w:r w:rsidRPr="00CA5418">
              <w:rPr>
                <w:rFonts w:ascii="Times New Roman" w:eastAsia="Times New Roman" w:hAnsi="Times New Roman" w:cs="Times New Roman"/>
                <w:color w:val="00000A"/>
                <w:lang w:val="en-US"/>
              </w:rPr>
              <w:t xml:space="preserve">Present simple: to be and to have(questions and short answers).  Personal pronouns; articles; </w:t>
            </w:r>
            <w:r w:rsidR="00045615" w:rsidRPr="00CA5418">
              <w:rPr>
                <w:rFonts w:ascii="Times New Roman" w:eastAsia="Times New Roman" w:hAnsi="Times New Roman" w:cs="Times New Roman"/>
                <w:color w:val="00000A"/>
                <w:lang w:val="en-US"/>
              </w:rPr>
              <w:t>Possessive adjectives.</w:t>
            </w:r>
            <w:r w:rsidRPr="00CA5418">
              <w:rPr>
                <w:rFonts w:ascii="Times New Roman" w:eastAsia="Times New Roman" w:hAnsi="Times New Roman" w:cs="Times New Roman"/>
                <w:color w:val="00000A"/>
                <w:lang w:val="en-US"/>
              </w:rPr>
              <w:t xml:space="preserve"> </w:t>
            </w:r>
            <w:r w:rsidR="00045615" w:rsidRPr="00CA5418">
              <w:rPr>
                <w:rFonts w:ascii="Times New Roman" w:eastAsia="Times New Roman" w:hAnsi="Times New Roman" w:cs="Times New Roman"/>
                <w:color w:val="00000A"/>
                <w:lang w:val="en-US"/>
              </w:rPr>
              <w:t>W</w:t>
            </w:r>
            <w:r w:rsidRPr="00CA5418">
              <w:rPr>
                <w:rFonts w:ascii="Times New Roman" w:eastAsia="Times New Roman" w:hAnsi="Times New Roman" w:cs="Times New Roman"/>
                <w:color w:val="00000A"/>
                <w:lang w:val="en-US"/>
              </w:rPr>
              <w:t>h- qu</w:t>
            </w:r>
            <w:r w:rsidR="00045615" w:rsidRPr="00CA5418">
              <w:rPr>
                <w:rFonts w:ascii="Times New Roman" w:eastAsia="Times New Roman" w:hAnsi="Times New Roman" w:cs="Times New Roman"/>
                <w:color w:val="00000A"/>
                <w:lang w:val="en-US"/>
              </w:rPr>
              <w:t>estions,  partitives.</w:t>
            </w:r>
            <w:r w:rsidRPr="00CA5418">
              <w:rPr>
                <w:rFonts w:ascii="Times New Roman" w:eastAsia="Times New Roman" w:hAnsi="Times New Roman" w:cs="Times New Roman"/>
                <w:color w:val="00000A"/>
                <w:lang w:val="en-US"/>
              </w:rPr>
              <w:t xml:space="preserve"> P</w:t>
            </w:r>
            <w:r w:rsidR="00045615" w:rsidRPr="00CA5418">
              <w:rPr>
                <w:rFonts w:ascii="Times New Roman" w:eastAsia="Times New Roman" w:hAnsi="Times New Roman" w:cs="Times New Roman"/>
                <w:color w:val="00000A"/>
                <w:lang w:val="en-US"/>
              </w:rPr>
              <w:t>ossessive pronouns.  Imperative.</w:t>
            </w:r>
            <w:r w:rsidRPr="00CA5418">
              <w:rPr>
                <w:rFonts w:ascii="Times New Roman" w:eastAsia="Times New Roman" w:hAnsi="Times New Roman" w:cs="Times New Roman"/>
                <w:color w:val="00000A"/>
                <w:lang w:val="en-US"/>
              </w:rPr>
              <w:t xml:space="preserve"> </w:t>
            </w:r>
          </w:p>
        </w:tc>
      </w:tr>
    </w:tbl>
    <w:p w:rsidR="00D644B3" w:rsidRPr="00CA5418" w:rsidRDefault="00D644B3" w:rsidP="0005099F">
      <w:pPr>
        <w:rPr>
          <w:rFonts w:ascii="Times New Roman" w:eastAsia="Times New Roman" w:hAnsi="Times New Roman" w:cs="Times New Roman"/>
          <w:color w:val="00000A"/>
          <w:lang w:val="en-US"/>
        </w:rPr>
      </w:pPr>
    </w:p>
    <w:tbl>
      <w:tblPr>
        <w:tblW w:w="0" w:type="auto"/>
        <w:tblInd w:w="100" w:type="dxa"/>
        <w:tblCellMar>
          <w:left w:w="10" w:type="dxa"/>
          <w:right w:w="10" w:type="dxa"/>
        </w:tblCellMar>
        <w:tblLook w:val="0000"/>
      </w:tblPr>
      <w:tblGrid>
        <w:gridCol w:w="9758"/>
      </w:tblGrid>
      <w:tr w:rsidR="00D644B3" w:rsidRPr="00CA5418" w:rsidTr="001E0F8B">
        <w:trPr>
          <w:trHeight w:val="1"/>
        </w:trPr>
        <w:tc>
          <w:tcPr>
            <w:tcW w:w="975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644B3" w:rsidRPr="00CA5418" w:rsidRDefault="00D644B3" w:rsidP="001E0F8B">
            <w:pPr>
              <w:rPr>
                <w:i/>
              </w:rPr>
            </w:pPr>
            <w:r w:rsidRPr="00CA5418">
              <w:rPr>
                <w:rFonts w:ascii="Times New Roman" w:eastAsia="Times New Roman" w:hAnsi="Times New Roman" w:cs="Times New Roman"/>
                <w:i/>
                <w:color w:val="000000"/>
              </w:rPr>
              <w:t xml:space="preserve"> SECONDO  TRIMESTRE                    </w:t>
            </w:r>
          </w:p>
        </w:tc>
      </w:tr>
      <w:tr w:rsidR="00D644B3" w:rsidRPr="00CA5418" w:rsidTr="001E0F8B">
        <w:trPr>
          <w:trHeight w:val="1"/>
        </w:trPr>
        <w:tc>
          <w:tcPr>
            <w:tcW w:w="975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DB4055" w:rsidRPr="00CA5418" w:rsidRDefault="00624EAB" w:rsidP="001E0F8B">
            <w:pPr>
              <w:rPr>
                <w:rFonts w:ascii="Times New Roman" w:eastAsia="Times New Roman" w:hAnsi="Times New Roman" w:cs="Times New Roman"/>
                <w:color w:val="00000A"/>
                <w:lang w:val="en-US"/>
              </w:rPr>
            </w:pPr>
            <w:r w:rsidRPr="00CA5418">
              <w:rPr>
                <w:rFonts w:ascii="Times New Roman" w:eastAsia="Times New Roman" w:hAnsi="Times New Roman" w:cs="Times New Roman"/>
                <w:color w:val="00000A"/>
                <w:lang w:val="en-US"/>
              </w:rPr>
              <w:t xml:space="preserve">Present simple verbs. Wh-questions. Frequency adverbs. Object pronouns. Preposition of time. </w:t>
            </w:r>
            <w:r w:rsidRPr="00543EA2">
              <w:rPr>
                <w:rFonts w:ascii="Times New Roman" w:eastAsia="Times New Roman" w:hAnsi="Times New Roman" w:cs="Times New Roman"/>
                <w:color w:val="00000A"/>
                <w:lang w:val="en-US"/>
              </w:rPr>
              <w:t xml:space="preserve">Like,love, enjoy,..+ ing form. </w:t>
            </w:r>
            <w:r w:rsidRPr="00CA5418">
              <w:rPr>
                <w:rFonts w:ascii="Times New Roman" w:eastAsia="Times New Roman" w:hAnsi="Times New Roman" w:cs="Times New Roman"/>
                <w:color w:val="00000A"/>
                <w:lang w:val="en-US"/>
              </w:rPr>
              <w:t>Can/could for permission. Countable and uncountable nouns(some, any, no)</w:t>
            </w:r>
            <w:r w:rsidR="00DB4055" w:rsidRPr="00CA5418">
              <w:rPr>
                <w:rFonts w:ascii="Times New Roman" w:eastAsia="Times New Roman" w:hAnsi="Times New Roman" w:cs="Times New Roman"/>
                <w:color w:val="00000A"/>
                <w:lang w:val="en-US"/>
              </w:rPr>
              <w:t xml:space="preserve">. </w:t>
            </w:r>
          </w:p>
          <w:p w:rsidR="00D644B3" w:rsidRPr="00CA5418" w:rsidRDefault="00624EAB" w:rsidP="001E0F8B">
            <w:pPr>
              <w:rPr>
                <w:rFonts w:ascii="Calibri" w:eastAsia="Calibri" w:hAnsi="Calibri" w:cs="Calibri"/>
                <w:lang w:val="en-US"/>
              </w:rPr>
            </w:pPr>
            <w:r w:rsidRPr="00CA5418">
              <w:rPr>
                <w:rFonts w:ascii="Times New Roman" w:eastAsia="Times New Roman" w:hAnsi="Times New Roman" w:cs="Times New Roman"/>
                <w:color w:val="00000A"/>
                <w:lang w:val="en-US"/>
              </w:rPr>
              <w:t>How much/many/a little etc. Would like (offer, request)</w:t>
            </w:r>
          </w:p>
        </w:tc>
      </w:tr>
    </w:tbl>
    <w:p w:rsidR="00D644B3" w:rsidRPr="00CA5418" w:rsidRDefault="00D644B3" w:rsidP="0005099F">
      <w:pPr>
        <w:rPr>
          <w:rFonts w:ascii="Times New Roman" w:eastAsia="Times New Roman" w:hAnsi="Times New Roman" w:cs="Times New Roman"/>
          <w:color w:val="00000A"/>
          <w:lang w:val="en-US"/>
        </w:rPr>
      </w:pPr>
    </w:p>
    <w:tbl>
      <w:tblPr>
        <w:tblW w:w="0" w:type="auto"/>
        <w:tblInd w:w="100" w:type="dxa"/>
        <w:tblCellMar>
          <w:left w:w="10" w:type="dxa"/>
          <w:right w:w="10" w:type="dxa"/>
        </w:tblCellMar>
        <w:tblLook w:val="0000"/>
      </w:tblPr>
      <w:tblGrid>
        <w:gridCol w:w="9758"/>
      </w:tblGrid>
      <w:tr w:rsidR="0005099F" w:rsidRPr="00CA5418" w:rsidTr="00624EAB">
        <w:trPr>
          <w:trHeight w:val="1"/>
        </w:trPr>
        <w:tc>
          <w:tcPr>
            <w:tcW w:w="975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CA5418" w:rsidRDefault="00624EAB" w:rsidP="0005099F">
            <w:pPr>
              <w:rPr>
                <w:i/>
              </w:rPr>
            </w:pPr>
            <w:r w:rsidRPr="00CA5418">
              <w:rPr>
                <w:rFonts w:ascii="Times New Roman" w:eastAsia="Times New Roman" w:hAnsi="Times New Roman" w:cs="Times New Roman"/>
                <w:i/>
                <w:color w:val="000000"/>
              </w:rPr>
              <w:t xml:space="preserve"> </w:t>
            </w:r>
            <w:r w:rsidR="0022396D" w:rsidRPr="00CA5418">
              <w:rPr>
                <w:rFonts w:ascii="Times New Roman" w:eastAsia="Times New Roman" w:hAnsi="Times New Roman" w:cs="Times New Roman"/>
                <w:i/>
                <w:color w:val="000000"/>
              </w:rPr>
              <w:t>TERZO</w:t>
            </w:r>
            <w:r w:rsidRPr="00CA5418">
              <w:rPr>
                <w:rFonts w:ascii="Times New Roman" w:eastAsia="Times New Roman" w:hAnsi="Times New Roman" w:cs="Times New Roman"/>
                <w:i/>
                <w:color w:val="000000"/>
              </w:rPr>
              <w:t xml:space="preserve">  T</w:t>
            </w:r>
            <w:r w:rsidR="0005099F" w:rsidRPr="00CA5418">
              <w:rPr>
                <w:rFonts w:ascii="Times New Roman" w:eastAsia="Times New Roman" w:hAnsi="Times New Roman" w:cs="Times New Roman"/>
                <w:i/>
                <w:color w:val="000000"/>
              </w:rPr>
              <w:t xml:space="preserve">RIMESTRE                </w:t>
            </w:r>
          </w:p>
        </w:tc>
      </w:tr>
      <w:tr w:rsidR="0005099F" w:rsidRPr="00CA5418" w:rsidTr="00624EAB">
        <w:trPr>
          <w:trHeight w:val="1"/>
        </w:trPr>
        <w:tc>
          <w:tcPr>
            <w:tcW w:w="975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CA5418" w:rsidRDefault="0005099F" w:rsidP="0022396D">
            <w:pPr>
              <w:rPr>
                <w:lang w:val="en-US"/>
              </w:rPr>
            </w:pPr>
            <w:r w:rsidRPr="00543EA2">
              <w:rPr>
                <w:rFonts w:ascii="Times New Roman" w:eastAsia="Times New Roman" w:hAnsi="Times New Roman" w:cs="Times New Roman"/>
                <w:color w:val="00000A"/>
                <w:lang w:val="en-US"/>
              </w:rPr>
              <w:t xml:space="preserve"> </w:t>
            </w:r>
            <w:r w:rsidRPr="00CA5418">
              <w:rPr>
                <w:rFonts w:ascii="Times New Roman" w:eastAsia="Times New Roman" w:hAnsi="Times New Roman" w:cs="Times New Roman"/>
                <w:color w:val="00000A"/>
                <w:lang w:val="en-US"/>
              </w:rPr>
              <w:t>Present continuous –Present simple vs Present continuous.</w:t>
            </w:r>
            <w:r w:rsidR="0022396D" w:rsidRPr="00CA5418">
              <w:rPr>
                <w:rFonts w:ascii="Times New Roman" w:eastAsia="Times New Roman" w:hAnsi="Times New Roman" w:cs="Times New Roman"/>
                <w:color w:val="00000A"/>
                <w:lang w:val="en-US"/>
              </w:rPr>
              <w:t xml:space="preserve"> Past Simple (to be , regular and irregular verbs--all forms-)</w:t>
            </w:r>
            <w:r w:rsidR="00797C85" w:rsidRPr="00CA5418">
              <w:rPr>
                <w:rFonts w:ascii="Times New Roman" w:eastAsia="Times New Roman" w:hAnsi="Times New Roman" w:cs="Times New Roman"/>
                <w:color w:val="00000A"/>
                <w:lang w:val="en-US"/>
              </w:rPr>
              <w:t xml:space="preserve"> </w:t>
            </w:r>
            <w:r w:rsidRPr="00CA5418">
              <w:rPr>
                <w:rFonts w:ascii="Times New Roman" w:eastAsia="Times New Roman" w:hAnsi="Times New Roman" w:cs="Times New Roman"/>
                <w:color w:val="00000A"/>
                <w:lang w:val="en-US"/>
              </w:rPr>
              <w:t>Quantifiers. Possessives( adjectives/pronouns).</w:t>
            </w:r>
            <w:r w:rsidR="00624EAB" w:rsidRPr="00CA5418">
              <w:rPr>
                <w:rFonts w:ascii="Times New Roman" w:eastAsia="Times New Roman" w:hAnsi="Times New Roman" w:cs="Times New Roman"/>
                <w:color w:val="00000A"/>
                <w:lang w:val="en-US"/>
              </w:rPr>
              <w:t xml:space="preserve"> </w:t>
            </w:r>
          </w:p>
        </w:tc>
      </w:tr>
    </w:tbl>
    <w:p w:rsidR="00104449" w:rsidRDefault="00104449" w:rsidP="0005099F">
      <w:pPr>
        <w:rPr>
          <w:rFonts w:ascii="Times New Roman" w:eastAsia="Times New Roman" w:hAnsi="Times New Roman" w:cs="Times New Roman"/>
          <w:b/>
          <w:i/>
          <w:color w:val="000000"/>
          <w:lang w:val="en-US"/>
        </w:rPr>
      </w:pPr>
    </w:p>
    <w:p w:rsidR="0005099F" w:rsidRPr="00CA5418" w:rsidRDefault="00F13EA6" w:rsidP="0005099F">
      <w:pPr>
        <w:rPr>
          <w:rFonts w:ascii="Times New Roman" w:eastAsia="Times New Roman" w:hAnsi="Times New Roman" w:cs="Times New Roman"/>
          <w:b/>
          <w:color w:val="000000"/>
          <w:lang w:val="en-US"/>
        </w:rPr>
      </w:pPr>
      <w:r w:rsidRPr="00CA5418">
        <w:rPr>
          <w:rFonts w:ascii="Times New Roman" w:eastAsia="Times New Roman" w:hAnsi="Times New Roman" w:cs="Times New Roman"/>
          <w:b/>
          <w:i/>
          <w:color w:val="000000"/>
          <w:lang w:val="en-US"/>
        </w:rPr>
        <w:t xml:space="preserve"> </w:t>
      </w:r>
      <w:r w:rsidR="0005099F" w:rsidRPr="00CA5418">
        <w:rPr>
          <w:rFonts w:ascii="Times New Roman" w:eastAsia="Times New Roman" w:hAnsi="Times New Roman" w:cs="Times New Roman"/>
          <w:b/>
          <w:color w:val="000000"/>
          <w:lang w:val="en-US"/>
        </w:rPr>
        <w:t>CLASSE SECONDA</w:t>
      </w:r>
      <w:r w:rsidRPr="00CA5418">
        <w:rPr>
          <w:rFonts w:ascii="Times New Roman" w:eastAsia="Times New Roman" w:hAnsi="Times New Roman" w:cs="Times New Roman"/>
          <w:b/>
          <w:color w:val="000000"/>
          <w:lang w:val="en-US"/>
        </w:rPr>
        <w:t xml:space="preserve">       </w:t>
      </w:r>
    </w:p>
    <w:tbl>
      <w:tblPr>
        <w:tblW w:w="0" w:type="auto"/>
        <w:tblInd w:w="100" w:type="dxa"/>
        <w:tblCellMar>
          <w:left w:w="10" w:type="dxa"/>
          <w:right w:w="10" w:type="dxa"/>
        </w:tblCellMar>
        <w:tblLook w:val="0000"/>
      </w:tblPr>
      <w:tblGrid>
        <w:gridCol w:w="9758"/>
      </w:tblGrid>
      <w:tr w:rsidR="0005099F" w:rsidRPr="00CA5418" w:rsidTr="0005099F">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CA5418" w:rsidRDefault="00F13EA6" w:rsidP="0005099F">
            <w:pPr>
              <w:rPr>
                <w:i/>
              </w:rPr>
            </w:pPr>
            <w:r w:rsidRPr="00CA5418">
              <w:rPr>
                <w:rFonts w:ascii="Times New Roman" w:eastAsia="Times New Roman" w:hAnsi="Times New Roman" w:cs="Times New Roman"/>
                <w:i/>
                <w:color w:val="000000"/>
              </w:rPr>
              <w:t xml:space="preserve"> </w:t>
            </w:r>
            <w:r w:rsidR="0005099F" w:rsidRPr="00CA5418">
              <w:rPr>
                <w:rFonts w:ascii="Times New Roman" w:eastAsia="Times New Roman" w:hAnsi="Times New Roman" w:cs="Times New Roman"/>
                <w:i/>
                <w:color w:val="000000"/>
              </w:rPr>
              <w:t xml:space="preserve"> </w:t>
            </w:r>
            <w:r w:rsidR="00660C8B" w:rsidRPr="00CA5418">
              <w:rPr>
                <w:rFonts w:ascii="Times New Roman" w:eastAsia="Times New Roman" w:hAnsi="Times New Roman" w:cs="Times New Roman"/>
                <w:i/>
                <w:color w:val="000000"/>
              </w:rPr>
              <w:t>PRIMO TRIMESTRE</w:t>
            </w:r>
          </w:p>
        </w:tc>
      </w:tr>
      <w:tr w:rsidR="0005099F" w:rsidRPr="00CA5418" w:rsidTr="0005099F">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CA5418" w:rsidRDefault="0005099F" w:rsidP="0005099F">
            <w:pPr>
              <w:rPr>
                <w:rFonts w:ascii="Times New Roman" w:eastAsia="Times New Roman" w:hAnsi="Times New Roman" w:cs="Times New Roman"/>
                <w:lang w:val="en-US"/>
              </w:rPr>
            </w:pPr>
            <w:r w:rsidRPr="00CA5418">
              <w:rPr>
                <w:rFonts w:ascii="Times New Roman" w:eastAsia="Times New Roman" w:hAnsi="Times New Roman" w:cs="Times New Roman"/>
                <w:color w:val="00000A"/>
                <w:lang w:val="en-US"/>
              </w:rPr>
              <w:t>Comparatives and superlatives</w:t>
            </w:r>
            <w:r w:rsidR="00DB4055" w:rsidRPr="00CA5418">
              <w:rPr>
                <w:rFonts w:ascii="Times New Roman" w:eastAsia="Times New Roman" w:hAnsi="Times New Roman" w:cs="Times New Roman"/>
                <w:color w:val="00000A"/>
                <w:lang w:val="en-US"/>
              </w:rPr>
              <w:t xml:space="preserve"> adjectives</w:t>
            </w:r>
            <w:r w:rsidRPr="00CA5418">
              <w:rPr>
                <w:rFonts w:ascii="Times New Roman" w:eastAsia="Times New Roman" w:hAnsi="Times New Roman" w:cs="Times New Roman"/>
                <w:color w:val="00000A"/>
                <w:lang w:val="en-US"/>
              </w:rPr>
              <w:t xml:space="preserve">. </w:t>
            </w:r>
            <w:r w:rsidR="007C76D0" w:rsidRPr="00CA5418">
              <w:rPr>
                <w:rFonts w:ascii="Times New Roman" w:eastAsia="Times New Roman" w:hAnsi="Times New Roman" w:cs="Times New Roman"/>
                <w:color w:val="00000A"/>
                <w:lang w:val="en-US"/>
              </w:rPr>
              <w:t xml:space="preserve">Revision </w:t>
            </w:r>
            <w:r w:rsidRPr="00CA5418">
              <w:rPr>
                <w:rFonts w:ascii="Times New Roman" w:eastAsia="Times New Roman" w:hAnsi="Times New Roman" w:cs="Times New Roman"/>
                <w:color w:val="00000A"/>
                <w:lang w:val="en-US"/>
              </w:rPr>
              <w:t xml:space="preserve">Past simple. </w:t>
            </w:r>
            <w:r w:rsidRPr="00CA5418">
              <w:rPr>
                <w:rFonts w:ascii="Times New Roman" w:eastAsia="Times New Roman" w:hAnsi="Times New Roman" w:cs="Times New Roman"/>
                <w:lang w:val="en-US"/>
              </w:rPr>
              <w:t xml:space="preserve">Present continuous </w:t>
            </w:r>
            <w:r w:rsidR="007C76D0" w:rsidRPr="00CA5418">
              <w:rPr>
                <w:rFonts w:ascii="Times New Roman" w:eastAsia="Times New Roman" w:hAnsi="Times New Roman" w:cs="Times New Roman"/>
                <w:lang w:val="en-US"/>
              </w:rPr>
              <w:t>with future meaning</w:t>
            </w:r>
            <w:r w:rsidRPr="00CA5418">
              <w:rPr>
                <w:rFonts w:ascii="Times New Roman" w:eastAsia="Times New Roman" w:hAnsi="Times New Roman" w:cs="Times New Roman"/>
                <w:lang w:val="en-US"/>
              </w:rPr>
              <w:t xml:space="preserve">. </w:t>
            </w:r>
          </w:p>
          <w:p w:rsidR="007C76D0" w:rsidRPr="00CA5418" w:rsidRDefault="007C76D0" w:rsidP="0005099F">
            <w:pPr>
              <w:rPr>
                <w:rFonts w:ascii="Times New Roman" w:eastAsia="Times New Roman" w:hAnsi="Times New Roman" w:cs="Times New Roman"/>
              </w:rPr>
            </w:pPr>
            <w:r w:rsidRPr="00CA5418">
              <w:rPr>
                <w:rFonts w:ascii="Times New Roman" w:eastAsia="Times New Roman" w:hAnsi="Times New Roman" w:cs="Times New Roman"/>
              </w:rPr>
              <w:t xml:space="preserve">Will. Adverbs of manner. </w:t>
            </w:r>
          </w:p>
        </w:tc>
      </w:tr>
    </w:tbl>
    <w:p w:rsidR="0005099F" w:rsidRPr="00CA5418" w:rsidRDefault="0005099F" w:rsidP="0005099F">
      <w:pPr>
        <w:rPr>
          <w:rFonts w:ascii="Calibri" w:eastAsia="Calibri" w:hAnsi="Calibri" w:cs="Calibri"/>
        </w:rPr>
      </w:pPr>
    </w:p>
    <w:tbl>
      <w:tblPr>
        <w:tblW w:w="0" w:type="auto"/>
        <w:tblInd w:w="100" w:type="dxa"/>
        <w:tblCellMar>
          <w:left w:w="10" w:type="dxa"/>
          <w:right w:w="10" w:type="dxa"/>
        </w:tblCellMar>
        <w:tblLook w:val="0000"/>
      </w:tblPr>
      <w:tblGrid>
        <w:gridCol w:w="9758"/>
      </w:tblGrid>
      <w:tr w:rsidR="00452D3A" w:rsidRPr="00CA5418" w:rsidTr="001E0F8B">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452D3A" w:rsidRPr="00CA5418" w:rsidRDefault="00452D3A" w:rsidP="001E0F8B">
            <w:pPr>
              <w:rPr>
                <w:i/>
              </w:rPr>
            </w:pPr>
            <w:r w:rsidRPr="00CA5418">
              <w:rPr>
                <w:rFonts w:ascii="Times New Roman" w:eastAsia="Times New Roman" w:hAnsi="Times New Roman" w:cs="Times New Roman"/>
                <w:i/>
                <w:color w:val="000000"/>
              </w:rPr>
              <w:t>SECONDO TRIMESTRE</w:t>
            </w:r>
          </w:p>
        </w:tc>
      </w:tr>
      <w:tr w:rsidR="00452D3A" w:rsidRPr="002F7C3B" w:rsidTr="001E0F8B">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452D3A" w:rsidRPr="00543EA2" w:rsidRDefault="00452D3A" w:rsidP="001E0F8B">
            <w:pPr>
              <w:rPr>
                <w:rFonts w:ascii="Times New Roman" w:eastAsia="Times New Roman" w:hAnsi="Times New Roman" w:cs="Times New Roman"/>
                <w:lang w:val="en-US"/>
              </w:rPr>
            </w:pPr>
            <w:r w:rsidRPr="00CA5418">
              <w:rPr>
                <w:rFonts w:ascii="Times New Roman" w:eastAsia="Times New Roman" w:hAnsi="Times New Roman" w:cs="Times New Roman"/>
                <w:lang w:val="en-US"/>
              </w:rPr>
              <w:t xml:space="preserve"> Present perfect with ever, never / just, already, yet. </w:t>
            </w:r>
            <w:r w:rsidRPr="00543EA2">
              <w:rPr>
                <w:rFonts w:ascii="Times New Roman" w:eastAsia="Times New Roman" w:hAnsi="Times New Roman" w:cs="Times New Roman"/>
                <w:lang w:val="en-US"/>
              </w:rPr>
              <w:t>Been/gone.</w:t>
            </w:r>
            <w:r w:rsidRPr="00543EA2">
              <w:rPr>
                <w:rFonts w:ascii="Calibri" w:eastAsia="Calibri" w:hAnsi="Calibri" w:cs="Calibri"/>
                <w:lang w:val="en-US"/>
              </w:rPr>
              <w:t xml:space="preserve"> Modal verbs.</w:t>
            </w:r>
            <w:r w:rsidR="00085E38" w:rsidRPr="00543EA2">
              <w:rPr>
                <w:rFonts w:ascii="Calibri" w:eastAsia="Calibri" w:hAnsi="Calibri" w:cs="Calibri"/>
                <w:lang w:val="en-US"/>
              </w:rPr>
              <w:t xml:space="preserve"> (should, must, have to, </w:t>
            </w:r>
            <w:r w:rsidRPr="00543EA2">
              <w:rPr>
                <w:rFonts w:ascii="Calibri" w:eastAsia="Calibri" w:hAnsi="Calibri" w:cs="Calibri"/>
                <w:lang w:val="en-US"/>
              </w:rPr>
              <w:t>R</w:t>
            </w:r>
            <w:r w:rsidR="00085E38" w:rsidRPr="00543EA2">
              <w:rPr>
                <w:rFonts w:ascii="Calibri" w:eastAsia="Calibri" w:hAnsi="Calibri" w:cs="Calibri"/>
                <w:lang w:val="en-US"/>
              </w:rPr>
              <w:t>eflex</w:t>
            </w:r>
            <w:r w:rsidRPr="00543EA2">
              <w:rPr>
                <w:rFonts w:ascii="Calibri" w:eastAsia="Calibri" w:hAnsi="Calibri" w:cs="Calibri"/>
                <w:lang w:val="en-US"/>
              </w:rPr>
              <w:t xml:space="preserve">ive </w:t>
            </w:r>
            <w:r w:rsidR="00085E38" w:rsidRPr="00543EA2">
              <w:rPr>
                <w:rFonts w:ascii="Calibri" w:eastAsia="Calibri" w:hAnsi="Calibri" w:cs="Calibri"/>
                <w:lang w:val="en-US"/>
              </w:rPr>
              <w:t xml:space="preserve">pronouns. </w:t>
            </w:r>
          </w:p>
        </w:tc>
      </w:tr>
    </w:tbl>
    <w:p w:rsidR="00452D3A" w:rsidRPr="00543EA2" w:rsidRDefault="00452D3A" w:rsidP="0005099F">
      <w:pPr>
        <w:rPr>
          <w:rFonts w:ascii="Calibri" w:eastAsia="Calibri" w:hAnsi="Calibri" w:cs="Calibri"/>
          <w:lang w:val="en-US"/>
        </w:rPr>
      </w:pPr>
    </w:p>
    <w:tbl>
      <w:tblPr>
        <w:tblW w:w="0" w:type="auto"/>
        <w:tblInd w:w="100" w:type="dxa"/>
        <w:tblCellMar>
          <w:left w:w="10" w:type="dxa"/>
          <w:right w:w="10" w:type="dxa"/>
        </w:tblCellMar>
        <w:tblLook w:val="0000"/>
      </w:tblPr>
      <w:tblGrid>
        <w:gridCol w:w="9758"/>
      </w:tblGrid>
      <w:tr w:rsidR="0005099F" w:rsidRPr="00CA5418" w:rsidTr="0005099F">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CA5418" w:rsidRDefault="00085E38" w:rsidP="0005099F">
            <w:pPr>
              <w:rPr>
                <w:i/>
              </w:rPr>
            </w:pPr>
            <w:r w:rsidRPr="00543EA2">
              <w:rPr>
                <w:rFonts w:ascii="Times New Roman" w:eastAsia="Times New Roman" w:hAnsi="Times New Roman" w:cs="Times New Roman"/>
                <w:i/>
                <w:color w:val="000000"/>
                <w:lang w:val="en-US"/>
              </w:rPr>
              <w:t xml:space="preserve"> </w:t>
            </w:r>
            <w:r w:rsidRPr="00CA5418">
              <w:rPr>
                <w:rFonts w:ascii="Times New Roman" w:eastAsia="Times New Roman" w:hAnsi="Times New Roman" w:cs="Times New Roman"/>
                <w:i/>
                <w:color w:val="000000"/>
              </w:rPr>
              <w:t>TERZO T</w:t>
            </w:r>
            <w:r w:rsidR="0005099F" w:rsidRPr="00CA5418">
              <w:rPr>
                <w:rFonts w:ascii="Times New Roman" w:eastAsia="Times New Roman" w:hAnsi="Times New Roman" w:cs="Times New Roman"/>
                <w:i/>
                <w:color w:val="000000"/>
              </w:rPr>
              <w:t>RIMESTRE</w:t>
            </w:r>
          </w:p>
        </w:tc>
      </w:tr>
      <w:tr w:rsidR="0005099F" w:rsidRPr="00085E38" w:rsidTr="0005099F">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085E38" w:rsidRDefault="0005099F" w:rsidP="0005099F">
            <w:pPr>
              <w:rPr>
                <w:rFonts w:ascii="Calibri" w:eastAsia="Calibri" w:hAnsi="Calibri" w:cs="Calibri"/>
              </w:rPr>
            </w:pPr>
            <w:r w:rsidRPr="00CA5418">
              <w:rPr>
                <w:rFonts w:ascii="Calibri" w:eastAsia="Calibri" w:hAnsi="Calibri" w:cs="Calibri"/>
                <w:lang w:val="en-US"/>
              </w:rPr>
              <w:t xml:space="preserve">Past simple/Past continuous. </w:t>
            </w:r>
            <w:r w:rsidR="00085E38" w:rsidRPr="00CA5418">
              <w:rPr>
                <w:rFonts w:ascii="Calibri" w:eastAsia="Calibri" w:hAnsi="Calibri" w:cs="Calibri"/>
                <w:lang w:val="en-US"/>
              </w:rPr>
              <w:t xml:space="preserve">Defining relative clauses. Will, may, might for predictions. </w:t>
            </w:r>
            <w:r w:rsidR="00085E38" w:rsidRPr="00CA5418">
              <w:rPr>
                <w:rFonts w:ascii="Calibri" w:eastAsia="Calibri" w:hAnsi="Calibri" w:cs="Calibri"/>
              </w:rPr>
              <w:t xml:space="preserve">Future forms revision.  </w:t>
            </w:r>
            <w:r w:rsidRPr="00CA5418">
              <w:rPr>
                <w:rFonts w:ascii="Calibri" w:eastAsia="Calibri" w:hAnsi="Calibri" w:cs="Calibri"/>
              </w:rPr>
              <w:t>Conditionals.</w:t>
            </w:r>
            <w:r w:rsidR="00085E38" w:rsidRPr="00CA5418">
              <w:rPr>
                <w:rFonts w:ascii="Calibri" w:eastAsia="Calibri" w:hAnsi="Calibri" w:cs="Calibri"/>
              </w:rPr>
              <w:t>The passive</w:t>
            </w:r>
          </w:p>
        </w:tc>
      </w:tr>
    </w:tbl>
    <w:p w:rsidR="0005099F" w:rsidRPr="005122FC" w:rsidRDefault="0005099F" w:rsidP="0005099F">
      <w:pPr>
        <w:rPr>
          <w:rFonts w:ascii="Calibri" w:eastAsia="Calibri" w:hAnsi="Calibri" w:cs="Calibri"/>
        </w:rPr>
      </w:pPr>
    </w:p>
    <w:tbl>
      <w:tblPr>
        <w:tblW w:w="0" w:type="auto"/>
        <w:tblInd w:w="100" w:type="dxa"/>
        <w:tblCellMar>
          <w:left w:w="10" w:type="dxa"/>
          <w:right w:w="10" w:type="dxa"/>
        </w:tblCellMar>
        <w:tblLook w:val="0000"/>
      </w:tblPr>
      <w:tblGrid>
        <w:gridCol w:w="9758"/>
      </w:tblGrid>
      <w:tr w:rsidR="0005099F" w:rsidRPr="005122FC" w:rsidTr="0005099F">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5122FC" w:rsidRDefault="0005099F" w:rsidP="0005099F">
            <w:r w:rsidRPr="005122FC">
              <w:rPr>
                <w:rFonts w:ascii="Times New Roman" w:eastAsia="Times New Roman" w:hAnsi="Times New Roman" w:cs="Times New Roman"/>
                <w:b/>
                <w:color w:val="00000A"/>
              </w:rPr>
              <w:t xml:space="preserve">CONTENUTI MINIMI PER IL GIUDIZIO SOSPESO                 </w:t>
            </w:r>
          </w:p>
        </w:tc>
      </w:tr>
      <w:tr w:rsidR="0005099F" w:rsidRPr="005122FC" w:rsidTr="0005099F">
        <w:trPr>
          <w:trHeight w:val="1"/>
        </w:trPr>
        <w:tc>
          <w:tcPr>
            <w:tcW w:w="9778"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05099F" w:rsidRPr="005122FC" w:rsidRDefault="0005099F" w:rsidP="009068C2">
            <w:pPr>
              <w:jc w:val="center"/>
              <w:rPr>
                <w:rFonts w:ascii="Times New Roman" w:eastAsia="Times New Roman" w:hAnsi="Times New Roman" w:cs="Times New Roman"/>
                <w:color w:val="00000A"/>
                <w:lang w:val="en-US"/>
              </w:rPr>
            </w:pPr>
            <w:r w:rsidRPr="009068C2">
              <w:rPr>
                <w:rFonts w:ascii="Times New Roman" w:eastAsia="Times New Roman" w:hAnsi="Times New Roman" w:cs="Times New Roman"/>
                <w:color w:val="00000A"/>
                <w:lang w:val="en-US"/>
              </w:rPr>
              <w:t>CLASSI PRIME:</w:t>
            </w:r>
            <w:r w:rsidR="009068C2">
              <w:rPr>
                <w:rFonts w:ascii="Times New Roman" w:eastAsia="Times New Roman" w:hAnsi="Times New Roman" w:cs="Times New Roman"/>
                <w:color w:val="00000A"/>
                <w:lang w:val="en-US"/>
              </w:rPr>
              <w:t xml:space="preserve">    </w:t>
            </w:r>
            <w:r w:rsidRPr="005122FC">
              <w:rPr>
                <w:rFonts w:ascii="Times New Roman" w:eastAsia="Times New Roman" w:hAnsi="Times New Roman" w:cs="Times New Roman"/>
                <w:color w:val="00000A"/>
                <w:lang w:val="en-US"/>
              </w:rPr>
              <w:t>To</w:t>
            </w:r>
            <w:r w:rsidRPr="005122FC">
              <w:rPr>
                <w:rFonts w:ascii="Times New Roman" w:eastAsia="Times New Roman" w:hAnsi="Times New Roman" w:cs="Times New Roman"/>
                <w:b/>
                <w:color w:val="00000A"/>
                <w:lang w:val="en-US"/>
              </w:rPr>
              <w:t xml:space="preserve"> </w:t>
            </w:r>
            <w:r w:rsidRPr="005122FC">
              <w:rPr>
                <w:rFonts w:ascii="Times New Roman" w:eastAsia="Times New Roman" w:hAnsi="Times New Roman" w:cs="Times New Roman"/>
                <w:color w:val="00000A"/>
                <w:lang w:val="en-US"/>
              </w:rPr>
              <w:t xml:space="preserve">be.  Have got.  Plural nouns. Subject and object pronouns. Present Simple. Present </w:t>
            </w:r>
            <w:r w:rsidR="009068C2">
              <w:rPr>
                <w:rFonts w:ascii="Times New Roman" w:eastAsia="Times New Roman" w:hAnsi="Times New Roman" w:cs="Times New Roman"/>
                <w:color w:val="00000A"/>
                <w:lang w:val="en-US"/>
              </w:rPr>
              <w:t xml:space="preserve">                                                                </w:t>
            </w:r>
            <w:r w:rsidRPr="005122FC">
              <w:rPr>
                <w:rFonts w:ascii="Times New Roman" w:eastAsia="Times New Roman" w:hAnsi="Times New Roman" w:cs="Times New Roman"/>
                <w:color w:val="00000A"/>
                <w:lang w:val="en-US"/>
              </w:rPr>
              <w:t>Continuous.</w:t>
            </w:r>
            <w:r w:rsidR="009068C2">
              <w:rPr>
                <w:rFonts w:ascii="Times New Roman" w:eastAsia="Times New Roman" w:hAnsi="Times New Roman" w:cs="Times New Roman"/>
                <w:color w:val="00000A"/>
                <w:lang w:val="en-US"/>
              </w:rPr>
              <w:t xml:space="preserve"> </w:t>
            </w:r>
            <w:r w:rsidRPr="005122FC">
              <w:rPr>
                <w:rFonts w:ascii="Times New Roman" w:eastAsia="Times New Roman" w:hAnsi="Times New Roman" w:cs="Times New Roman"/>
                <w:color w:val="00000A"/>
                <w:lang w:val="en-US"/>
              </w:rPr>
              <w:t>Wh-questions. Countable and uncountable nouns.</w:t>
            </w:r>
          </w:p>
          <w:p w:rsidR="0005099F" w:rsidRPr="009068C2" w:rsidRDefault="0005099F" w:rsidP="0005099F">
            <w:pPr>
              <w:rPr>
                <w:rFonts w:ascii="Times New Roman" w:eastAsia="Times New Roman" w:hAnsi="Times New Roman" w:cs="Times New Roman"/>
                <w:color w:val="00000A"/>
                <w:lang w:val="en-US"/>
              </w:rPr>
            </w:pPr>
            <w:r w:rsidRPr="009068C2">
              <w:rPr>
                <w:rFonts w:ascii="Times New Roman" w:eastAsia="Times New Roman" w:hAnsi="Times New Roman" w:cs="Times New Roman"/>
                <w:color w:val="00000A"/>
                <w:lang w:val="en-US"/>
              </w:rPr>
              <w:t>CLASSI SECONDE:</w:t>
            </w:r>
            <w:r w:rsidR="009068C2">
              <w:rPr>
                <w:rFonts w:ascii="Times New Roman" w:eastAsia="Times New Roman" w:hAnsi="Times New Roman" w:cs="Times New Roman"/>
                <w:color w:val="00000A"/>
                <w:lang w:val="en-US"/>
              </w:rPr>
              <w:t xml:space="preserve"> </w:t>
            </w:r>
            <w:r w:rsidRPr="005122FC">
              <w:rPr>
                <w:rFonts w:ascii="Times New Roman" w:eastAsia="Times New Roman" w:hAnsi="Times New Roman" w:cs="Times New Roman"/>
                <w:color w:val="00000A"/>
                <w:lang w:val="en-US"/>
              </w:rPr>
              <w:t xml:space="preserve">Comparatives and superlatives. Future forms of verbs. </w:t>
            </w:r>
            <w:r w:rsidR="009068C2">
              <w:rPr>
                <w:rFonts w:ascii="Times New Roman" w:eastAsia="Times New Roman" w:hAnsi="Times New Roman" w:cs="Times New Roman"/>
                <w:color w:val="00000A"/>
              </w:rPr>
              <w:t>Past simple. P</w:t>
            </w:r>
            <w:r w:rsidRPr="005122FC">
              <w:rPr>
                <w:rFonts w:ascii="Times New Roman" w:eastAsia="Times New Roman" w:hAnsi="Times New Roman" w:cs="Times New Roman"/>
                <w:color w:val="00000A"/>
              </w:rPr>
              <w:t>resent perfect.</w:t>
            </w:r>
          </w:p>
        </w:tc>
      </w:tr>
    </w:tbl>
    <w:p w:rsidR="00436561" w:rsidRDefault="00436561" w:rsidP="00436561">
      <w:pPr>
        <w:rPr>
          <w:rFonts w:ascii="Times New Roman" w:hAnsi="Times New Roman"/>
          <w:color w:val="000000"/>
        </w:rPr>
      </w:pPr>
    </w:p>
    <w:p w:rsidR="008E45F5" w:rsidRPr="00436561" w:rsidRDefault="00CA5418" w:rsidP="00436561">
      <w:pPr>
        <w:rPr>
          <w:rFonts w:ascii="Times New Roman" w:hAnsi="Times New Roman" w:cs="Times New Roman"/>
          <w:b/>
          <w:i/>
        </w:rPr>
      </w:pPr>
      <w:r w:rsidRPr="00CA5418">
        <w:rPr>
          <w:rFonts w:ascii="Times New Roman" w:hAnsi="Times New Roman"/>
          <w:noProof/>
          <w:color w:val="000000"/>
          <w:lang w:eastAsia="it-IT"/>
        </w:rPr>
        <w:drawing>
          <wp:inline distT="0" distB="0" distL="0" distR="0">
            <wp:extent cx="397040" cy="252000"/>
            <wp:effectExtent l="19050" t="0" r="3010" b="0"/>
            <wp:docPr id="26"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Pr>
          <w:rFonts w:ascii="Times New Roman" w:hAnsi="Times New Roman"/>
          <w:color w:val="000000"/>
        </w:rPr>
        <w:t xml:space="preserve"> </w:t>
      </w:r>
      <w:r w:rsidR="008E45F5">
        <w:rPr>
          <w:rFonts w:ascii="Times New Roman" w:eastAsia="Times New Roman" w:hAnsi="Times New Roman" w:cs="Times New Roman"/>
          <w:b/>
          <w:color w:val="000000"/>
        </w:rPr>
        <w:t xml:space="preserve"> </w:t>
      </w:r>
      <w:r w:rsidR="00436561">
        <w:rPr>
          <w:rFonts w:ascii="Times New Roman" w:eastAsia="Times New Roman" w:hAnsi="Times New Roman" w:cs="Times New Roman"/>
          <w:b/>
          <w:color w:val="000000"/>
        </w:rPr>
        <w:t xml:space="preserve">                        </w:t>
      </w:r>
      <w:r w:rsidR="008E45F5">
        <w:rPr>
          <w:rFonts w:ascii="Times New Roman" w:eastAsia="Times New Roman" w:hAnsi="Times New Roman" w:cs="Times New Roman"/>
          <w:b/>
          <w:color w:val="000000"/>
        </w:rPr>
        <w:t xml:space="preserve">SECONDO </w:t>
      </w:r>
      <w:r w:rsidR="008E45F5" w:rsidRPr="005122FC">
        <w:rPr>
          <w:rFonts w:ascii="Times New Roman" w:eastAsia="Times New Roman" w:hAnsi="Times New Roman" w:cs="Times New Roman"/>
          <w:b/>
          <w:color w:val="000000"/>
        </w:rPr>
        <w:t xml:space="preserve"> BIENNIO</w:t>
      </w:r>
      <w:r w:rsidR="008E45F5" w:rsidRPr="0005099F">
        <w:rPr>
          <w:rFonts w:ascii="Times New Roman" w:eastAsia="Times New Roman" w:hAnsi="Times New Roman" w:cs="Times New Roman"/>
          <w:b/>
          <w:color w:val="00000A"/>
        </w:rPr>
        <w:t xml:space="preserve"> </w:t>
      </w:r>
      <w:r w:rsidR="008E45F5">
        <w:rPr>
          <w:rFonts w:ascii="Times New Roman" w:eastAsia="Times New Roman" w:hAnsi="Times New Roman" w:cs="Times New Roman"/>
          <w:b/>
          <w:color w:val="00000A"/>
        </w:rPr>
        <w:t xml:space="preserve">  AFM  </w:t>
      </w:r>
      <w:r w:rsidR="008E45F5">
        <w:rPr>
          <w:rFonts w:ascii="Times New Roman" w:hAnsi="Times New Roman" w:cs="Times New Roman"/>
          <w:b/>
          <w:bCs/>
          <w:color w:val="00000A"/>
        </w:rPr>
        <w:t xml:space="preserve">RIM   SIA      </w:t>
      </w:r>
      <w:r w:rsidR="008E45F5">
        <w:rPr>
          <w:rFonts w:ascii="Times New Roman" w:eastAsia="Times New Roman" w:hAnsi="Times New Roman" w:cs="Times New Roman"/>
          <w:b/>
          <w:color w:val="00000A"/>
        </w:rPr>
        <w:t xml:space="preserve">  III^ </w:t>
      </w:r>
      <w:r w:rsidR="008E45F5" w:rsidRPr="005122FC">
        <w:rPr>
          <w:rFonts w:ascii="Times New Roman" w:eastAsia="Times New Roman" w:hAnsi="Times New Roman" w:cs="Times New Roman"/>
          <w:b/>
          <w:color w:val="00000A"/>
        </w:rPr>
        <w:t>TU</w:t>
      </w:r>
      <w:r w:rsidR="008E45F5">
        <w:rPr>
          <w:rFonts w:ascii="Times New Roman" w:eastAsia="Times New Roman" w:hAnsi="Times New Roman" w:cs="Times New Roman"/>
          <w:b/>
          <w:color w:val="00000A"/>
        </w:rPr>
        <w:t>R</w:t>
      </w:r>
    </w:p>
    <w:p w:rsidR="008E45F5" w:rsidRPr="008E45F5" w:rsidRDefault="008E45F5" w:rsidP="008E45F5">
      <w:pPr>
        <w:rPr>
          <w:rFonts w:ascii="Times New Roman" w:eastAsia="Times New Roman" w:hAnsi="Times New Roman" w:cs="Times New Roman"/>
          <w:b/>
          <w:color w:val="000000"/>
        </w:rPr>
      </w:pPr>
    </w:p>
    <w:p w:rsidR="008E45F5" w:rsidRDefault="008E45F5" w:rsidP="008E45F5">
      <w:pPr>
        <w:autoSpaceDE w:val="0"/>
        <w:autoSpaceDN w:val="0"/>
        <w:adjustRightInd w:val="0"/>
        <w:rPr>
          <w:rFonts w:ascii="Times New Roman" w:hAnsi="Times New Roman" w:cs="Times New Roman"/>
          <w:b/>
          <w:bCs/>
        </w:rPr>
      </w:pPr>
      <w:r>
        <w:rPr>
          <w:rFonts w:ascii="Times New Roman" w:hAnsi="Times New Roman" w:cs="Times New Roman"/>
          <w:b/>
          <w:bCs/>
          <w:color w:val="FF0000"/>
        </w:rPr>
        <w:t xml:space="preserve">  </w:t>
      </w:r>
      <w:r>
        <w:rPr>
          <w:rFonts w:ascii="Times New Roman" w:hAnsi="Times New Roman" w:cs="Times New Roman"/>
          <w:b/>
          <w:bCs/>
        </w:rPr>
        <w:t xml:space="preserve">CLASSE TERZA   </w:t>
      </w:r>
      <w:r w:rsidR="000F6EE4">
        <w:rPr>
          <w:rFonts w:ascii="Times New Roman" w:hAnsi="Times New Roman" w:cs="Times New Roman"/>
          <w:b/>
          <w:bCs/>
          <w:i/>
          <w:iCs/>
          <w:smallCaps/>
        </w:rPr>
        <w:t xml:space="preserve">AFM     </w:t>
      </w:r>
      <w:r w:rsidR="00BE1949" w:rsidRPr="00BE1949">
        <w:rPr>
          <w:rFonts w:ascii="Times New Roman" w:hAnsi="Times New Roman" w:cs="Times New Roman"/>
          <w:b/>
          <w:bCs/>
          <w:i/>
          <w:iCs/>
          <w:smallCaps/>
        </w:rPr>
        <w:t xml:space="preserve">RIM    </w:t>
      </w:r>
      <w:r w:rsidR="000F6EE4" w:rsidRPr="005122FC">
        <w:rPr>
          <w:rFonts w:ascii="Times New Roman" w:eastAsia="Times New Roman" w:hAnsi="Times New Roman" w:cs="Times New Roman"/>
          <w:b/>
          <w:color w:val="00000A"/>
        </w:rPr>
        <w:t>TU</w:t>
      </w:r>
      <w:r w:rsidR="000F6EE4">
        <w:rPr>
          <w:rFonts w:ascii="Times New Roman" w:eastAsia="Times New Roman" w:hAnsi="Times New Roman" w:cs="Times New Roman"/>
          <w:b/>
          <w:color w:val="00000A"/>
        </w:rPr>
        <w:t>R</w:t>
      </w:r>
      <w:r w:rsidR="000F6EE4">
        <w:rPr>
          <w:rFonts w:ascii="Times New Roman" w:hAnsi="Times New Roman" w:cs="Times New Roman"/>
          <w:b/>
          <w:bCs/>
          <w:i/>
          <w:iCs/>
          <w:smallCaps/>
        </w:rPr>
        <w:t xml:space="preserve">     </w:t>
      </w:r>
      <w:r w:rsidR="006543E0">
        <w:rPr>
          <w:rFonts w:ascii="Times New Roman" w:hAnsi="Times New Roman" w:cs="Times New Roman"/>
          <w:b/>
          <w:bCs/>
          <w:i/>
          <w:iCs/>
          <w:smallCaps/>
        </w:rPr>
        <w:t>SIA</w:t>
      </w:r>
      <w:r w:rsidR="000F6EE4">
        <w:rPr>
          <w:rFonts w:ascii="Times New Roman" w:hAnsi="Times New Roman" w:cs="Times New Roman"/>
          <w:b/>
          <w:bCs/>
        </w:rPr>
        <w:t xml:space="preserve"> </w:t>
      </w:r>
    </w:p>
    <w:tbl>
      <w:tblPr>
        <w:tblW w:w="0" w:type="auto"/>
        <w:tblInd w:w="110" w:type="dxa"/>
        <w:tblLayout w:type="fixed"/>
        <w:tblCellMar>
          <w:left w:w="110" w:type="dxa"/>
          <w:right w:w="110" w:type="dxa"/>
        </w:tblCellMar>
        <w:tblLook w:val="0000"/>
      </w:tblPr>
      <w:tblGrid>
        <w:gridCol w:w="9778"/>
      </w:tblGrid>
      <w:tr w:rsidR="008E45F5" w:rsidRPr="00CA5418" w:rsidTr="001E0F8B">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8E45F5" w:rsidRPr="00CA5418" w:rsidRDefault="008E45F5" w:rsidP="000F6EE4">
            <w:pPr>
              <w:autoSpaceDE w:val="0"/>
              <w:autoSpaceDN w:val="0"/>
              <w:adjustRightInd w:val="0"/>
              <w:rPr>
                <w:rFonts w:ascii="Calibri" w:hAnsi="Calibri" w:cs="Calibri"/>
              </w:rPr>
            </w:pPr>
            <w:r w:rsidRPr="00CA5418">
              <w:rPr>
                <w:rFonts w:ascii="Times New Roman" w:hAnsi="Times New Roman" w:cs="Times New Roman"/>
                <w:bCs/>
                <w:i/>
                <w:iCs/>
                <w:smallCaps/>
              </w:rPr>
              <w:t xml:space="preserve"> PRIMO TRIMESTRE      </w:t>
            </w:r>
          </w:p>
        </w:tc>
      </w:tr>
      <w:tr w:rsidR="008E45F5" w:rsidRPr="00CA5418" w:rsidTr="001E0F8B">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8E45F5" w:rsidRPr="00CA5418" w:rsidRDefault="008E45F5" w:rsidP="001E0F8B">
            <w:pPr>
              <w:autoSpaceDE w:val="0"/>
              <w:autoSpaceDN w:val="0"/>
              <w:adjustRightInd w:val="0"/>
              <w:rPr>
                <w:rFonts w:ascii="Times New Roman" w:hAnsi="Times New Roman" w:cs="Times New Roman"/>
                <w:lang w:val="en-US"/>
              </w:rPr>
            </w:pPr>
            <w:r w:rsidRPr="00CA5418">
              <w:rPr>
                <w:rFonts w:ascii="Times New Roman" w:hAnsi="Times New Roman" w:cs="Times New Roman"/>
                <w:lang w:val="en-US"/>
              </w:rPr>
              <w:t>Grammar notions: Present/past simple. Present/past continuous. Present/past perfect.</w:t>
            </w:r>
          </w:p>
          <w:p w:rsidR="008E45F5" w:rsidRPr="00CA5418" w:rsidRDefault="008E45F5" w:rsidP="001E0F8B">
            <w:pPr>
              <w:autoSpaceDE w:val="0"/>
              <w:autoSpaceDN w:val="0"/>
              <w:adjustRightInd w:val="0"/>
              <w:rPr>
                <w:rFonts w:ascii="Calibri" w:hAnsi="Calibri" w:cs="Calibri"/>
                <w:lang w:val="en-US"/>
              </w:rPr>
            </w:pPr>
            <w:r w:rsidRPr="00CA5418">
              <w:rPr>
                <w:rFonts w:ascii="Times New Roman" w:hAnsi="Times New Roman" w:cs="Times New Roman"/>
                <w:lang w:val="en-US"/>
              </w:rPr>
              <w:t xml:space="preserve"> Civilisation: UK geographical, social, cultural  aspects. </w:t>
            </w:r>
            <w:r w:rsidR="004B3117" w:rsidRPr="00CA5418">
              <w:rPr>
                <w:rFonts w:ascii="Times New Roman" w:hAnsi="Times New Roman" w:cs="Times New Roman"/>
                <w:lang w:val="en-US"/>
              </w:rPr>
              <w:t>London</w:t>
            </w:r>
            <w:r w:rsidRPr="00CA5418">
              <w:rPr>
                <w:rFonts w:ascii="Times New Roman" w:hAnsi="Times New Roman" w:cs="Times New Roman"/>
                <w:lang w:val="en-US"/>
              </w:rPr>
              <w:t>.</w:t>
            </w:r>
          </w:p>
        </w:tc>
      </w:tr>
    </w:tbl>
    <w:p w:rsidR="008E45F5" w:rsidRPr="00CA5418" w:rsidRDefault="008E45F5" w:rsidP="008E45F5">
      <w:pPr>
        <w:autoSpaceDE w:val="0"/>
        <w:autoSpaceDN w:val="0"/>
        <w:adjustRightInd w:val="0"/>
        <w:rPr>
          <w:rFonts w:ascii="Calibri" w:hAnsi="Calibri" w:cs="Calibri"/>
          <w:lang w:val="en-US"/>
        </w:rPr>
      </w:pPr>
    </w:p>
    <w:tbl>
      <w:tblPr>
        <w:tblW w:w="0" w:type="auto"/>
        <w:tblInd w:w="110" w:type="dxa"/>
        <w:tblLayout w:type="fixed"/>
        <w:tblCellMar>
          <w:left w:w="110" w:type="dxa"/>
          <w:right w:w="110" w:type="dxa"/>
        </w:tblCellMar>
        <w:tblLook w:val="0000"/>
      </w:tblPr>
      <w:tblGrid>
        <w:gridCol w:w="9778"/>
      </w:tblGrid>
      <w:tr w:rsidR="008E45F5" w:rsidRPr="00CA5418" w:rsidTr="001E0F8B">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8E45F5" w:rsidRPr="00CA5418" w:rsidRDefault="008E45F5" w:rsidP="008E45F5">
            <w:pPr>
              <w:autoSpaceDE w:val="0"/>
              <w:autoSpaceDN w:val="0"/>
              <w:adjustRightInd w:val="0"/>
              <w:rPr>
                <w:rFonts w:ascii="Calibri" w:hAnsi="Calibri" w:cs="Calibri"/>
              </w:rPr>
            </w:pPr>
            <w:r w:rsidRPr="00CA5418">
              <w:rPr>
                <w:rFonts w:ascii="Times New Roman" w:hAnsi="Times New Roman" w:cs="Times New Roman"/>
                <w:bCs/>
                <w:i/>
                <w:iCs/>
                <w:smallCaps/>
              </w:rPr>
              <w:t xml:space="preserve">SECONDO  TRIMESTRE </w:t>
            </w:r>
            <w:r w:rsidRPr="00CA5418">
              <w:rPr>
                <w:rFonts w:ascii="Times New Roman" w:hAnsi="Times New Roman" w:cs="Times New Roman"/>
                <w:bCs/>
              </w:rPr>
              <w:t xml:space="preserve">               </w:t>
            </w:r>
          </w:p>
        </w:tc>
      </w:tr>
      <w:tr w:rsidR="008E45F5" w:rsidRPr="00CA5418" w:rsidTr="001E0F8B">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8E45F5" w:rsidRPr="00CA5418" w:rsidRDefault="008E45F5" w:rsidP="001E0F8B">
            <w:pPr>
              <w:autoSpaceDE w:val="0"/>
              <w:autoSpaceDN w:val="0"/>
              <w:adjustRightInd w:val="0"/>
              <w:rPr>
                <w:rFonts w:ascii="Times New Roman" w:hAnsi="Times New Roman" w:cs="Times New Roman"/>
                <w:lang w:val="en-US"/>
              </w:rPr>
            </w:pPr>
            <w:r w:rsidRPr="00CA5418">
              <w:rPr>
                <w:rFonts w:ascii="Times New Roman" w:hAnsi="Times New Roman" w:cs="Times New Roman"/>
                <w:lang w:val="en-US"/>
              </w:rPr>
              <w:t>Grammar not</w:t>
            </w:r>
            <w:r w:rsidR="003C2C11" w:rsidRPr="00CA5418">
              <w:rPr>
                <w:rFonts w:ascii="Times New Roman" w:hAnsi="Times New Roman" w:cs="Times New Roman"/>
                <w:lang w:val="en-US"/>
              </w:rPr>
              <w:t>ions:  Have to/not have to, can/can’t. Will, may, be going to</w:t>
            </w:r>
            <w:r w:rsidR="002253CC" w:rsidRPr="00CA5418">
              <w:rPr>
                <w:rFonts w:ascii="Times New Roman" w:hAnsi="Times New Roman" w:cs="Times New Roman"/>
                <w:lang w:val="en-US"/>
              </w:rPr>
              <w:t xml:space="preserve">. </w:t>
            </w:r>
          </w:p>
          <w:p w:rsidR="008E45F5" w:rsidRPr="00CA5418" w:rsidRDefault="004B3117" w:rsidP="001E0F8B">
            <w:pPr>
              <w:autoSpaceDE w:val="0"/>
              <w:autoSpaceDN w:val="0"/>
              <w:adjustRightInd w:val="0"/>
              <w:rPr>
                <w:rFonts w:ascii="Calibri" w:hAnsi="Calibri" w:cs="Calibri"/>
                <w:lang w:val="en-US"/>
              </w:rPr>
            </w:pPr>
            <w:r w:rsidRPr="00CA5418">
              <w:rPr>
                <w:rFonts w:ascii="Times New Roman" w:hAnsi="Times New Roman" w:cs="Times New Roman"/>
                <w:lang w:val="en-US"/>
              </w:rPr>
              <w:t>Civilisation: UK natural resources. Formal/informal business phone calls</w:t>
            </w:r>
            <w:r w:rsidR="003C2C11" w:rsidRPr="00CA5418">
              <w:rPr>
                <w:rFonts w:ascii="Times New Roman" w:hAnsi="Times New Roman" w:cs="Times New Roman"/>
                <w:lang w:val="en-US"/>
              </w:rPr>
              <w:t>.(</w:t>
            </w:r>
            <w:r w:rsidR="003C2C11" w:rsidRPr="00CA5418">
              <w:rPr>
                <w:rFonts w:ascii="Times New Roman" w:hAnsi="Times New Roman"/>
                <w:bCs/>
                <w:lang w:val="en-US"/>
              </w:rPr>
              <w:t xml:space="preserve"> </w:t>
            </w:r>
            <w:r w:rsidR="003C2C11" w:rsidRPr="00CA5418">
              <w:rPr>
                <w:rFonts w:ascii="Times New Roman" w:hAnsi="Times New Roman"/>
                <w:bCs/>
                <w:sz w:val="16"/>
                <w:szCs w:val="16"/>
                <w:lang w:val="en-US"/>
              </w:rPr>
              <w:t>ALTERNANZA SCUOLA</w:t>
            </w:r>
            <w:r w:rsidR="003C2C11" w:rsidRPr="00CA5418">
              <w:rPr>
                <w:rFonts w:ascii="Times New Roman" w:hAnsi="Times New Roman"/>
                <w:bCs/>
                <w:lang w:val="en-US"/>
              </w:rPr>
              <w:t xml:space="preserve"> </w:t>
            </w:r>
            <w:r w:rsidR="003C2C11" w:rsidRPr="00CA5418">
              <w:rPr>
                <w:rFonts w:ascii="Times New Roman" w:hAnsi="Times New Roman"/>
                <w:bCs/>
                <w:sz w:val="16"/>
                <w:szCs w:val="16"/>
                <w:lang w:val="en-US"/>
              </w:rPr>
              <w:t>LAVORO</w:t>
            </w:r>
            <w:r w:rsidRPr="00CA5418">
              <w:rPr>
                <w:rFonts w:ascii="Times New Roman" w:hAnsi="Times New Roman" w:cs="Times New Roman"/>
                <w:lang w:val="en-US"/>
              </w:rPr>
              <w:t>)</w:t>
            </w:r>
          </w:p>
        </w:tc>
      </w:tr>
    </w:tbl>
    <w:p w:rsidR="008E45F5" w:rsidRPr="00CA5418" w:rsidRDefault="008E45F5" w:rsidP="008E45F5">
      <w:pPr>
        <w:autoSpaceDE w:val="0"/>
        <w:autoSpaceDN w:val="0"/>
        <w:adjustRightInd w:val="0"/>
        <w:rPr>
          <w:rFonts w:ascii="Times New Roman" w:hAnsi="Times New Roman" w:cs="Times New Roman"/>
          <w:bCs/>
          <w:i/>
          <w:iCs/>
          <w:smallCaps/>
          <w:color w:val="FF0000"/>
          <w:lang w:val="en-US"/>
        </w:rPr>
      </w:pPr>
      <w:r w:rsidRPr="00CA5418">
        <w:rPr>
          <w:rFonts w:ascii="Times New Roman" w:hAnsi="Times New Roman" w:cs="Times New Roman"/>
          <w:bCs/>
          <w:i/>
          <w:iCs/>
          <w:smallCaps/>
          <w:color w:val="FF0000"/>
          <w:lang w:val="en-US"/>
        </w:rPr>
        <w:t xml:space="preserve">  </w:t>
      </w:r>
    </w:p>
    <w:tbl>
      <w:tblPr>
        <w:tblW w:w="9778" w:type="dxa"/>
        <w:tblInd w:w="110" w:type="dxa"/>
        <w:tblLayout w:type="fixed"/>
        <w:tblCellMar>
          <w:left w:w="110" w:type="dxa"/>
          <w:right w:w="110" w:type="dxa"/>
        </w:tblCellMar>
        <w:tblLook w:val="0000"/>
      </w:tblPr>
      <w:tblGrid>
        <w:gridCol w:w="9778"/>
      </w:tblGrid>
      <w:tr w:rsidR="008E45F5" w:rsidRPr="00CA5418" w:rsidTr="000F6EE4">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8E45F5" w:rsidRPr="00CA5418" w:rsidRDefault="008E45F5" w:rsidP="008E45F5">
            <w:pPr>
              <w:autoSpaceDE w:val="0"/>
              <w:autoSpaceDN w:val="0"/>
              <w:adjustRightInd w:val="0"/>
              <w:rPr>
                <w:rFonts w:ascii="Calibri" w:hAnsi="Calibri" w:cs="Calibri"/>
                <w:lang w:val="en-US"/>
              </w:rPr>
            </w:pPr>
            <w:r w:rsidRPr="00CA5418">
              <w:rPr>
                <w:rFonts w:ascii="Times New Roman" w:hAnsi="Times New Roman" w:cs="Times New Roman"/>
                <w:bCs/>
                <w:i/>
                <w:iCs/>
                <w:smallCaps/>
                <w:lang w:val="en-US"/>
              </w:rPr>
              <w:t xml:space="preserve">TERZO TRIMESTRE </w:t>
            </w:r>
            <w:r w:rsidRPr="00CA5418">
              <w:rPr>
                <w:rFonts w:ascii="Times New Roman" w:hAnsi="Times New Roman" w:cs="Times New Roman"/>
                <w:bCs/>
                <w:lang w:val="en-US"/>
              </w:rPr>
              <w:t xml:space="preserve">               </w:t>
            </w:r>
          </w:p>
        </w:tc>
      </w:tr>
      <w:tr w:rsidR="008E45F5" w:rsidRPr="00BE1949" w:rsidTr="000F6EE4">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3C2C11" w:rsidRPr="00CA5418" w:rsidRDefault="003C2C11" w:rsidP="003C2C11">
            <w:pPr>
              <w:autoSpaceDE w:val="0"/>
              <w:autoSpaceDN w:val="0"/>
              <w:adjustRightInd w:val="0"/>
              <w:rPr>
                <w:rFonts w:ascii="Times New Roman" w:hAnsi="Times New Roman" w:cs="Times New Roman"/>
                <w:lang w:val="en-US"/>
              </w:rPr>
            </w:pPr>
            <w:r w:rsidRPr="00CA5418">
              <w:rPr>
                <w:lang w:val="en-US"/>
              </w:rPr>
              <w:t xml:space="preserve"> </w:t>
            </w:r>
            <w:r w:rsidRPr="00CA5418">
              <w:rPr>
                <w:rFonts w:ascii="Times New Roman" w:hAnsi="Times New Roman" w:cs="Times New Roman"/>
                <w:lang w:val="en-US"/>
              </w:rPr>
              <w:t>Grammar notions: make/do</w:t>
            </w:r>
            <w:r w:rsidR="002253CC" w:rsidRPr="00CA5418">
              <w:rPr>
                <w:rFonts w:ascii="Times New Roman" w:hAnsi="Times New Roman" w:cs="Times New Roman"/>
                <w:lang w:val="en-US"/>
              </w:rPr>
              <w:t>. Unreal conditional</w:t>
            </w:r>
            <w:r w:rsidRPr="00CA5418">
              <w:rPr>
                <w:rFonts w:ascii="Times New Roman" w:hAnsi="Times New Roman" w:cs="Times New Roman"/>
                <w:lang w:val="en-US"/>
              </w:rPr>
              <w:t>. The passive form: present/past.</w:t>
            </w:r>
          </w:p>
          <w:p w:rsidR="008E45F5" w:rsidRPr="00BE1949" w:rsidRDefault="003C2C11" w:rsidP="003C2C11">
            <w:pPr>
              <w:autoSpaceDE w:val="0"/>
              <w:autoSpaceDN w:val="0"/>
              <w:adjustRightInd w:val="0"/>
              <w:rPr>
                <w:rFonts w:ascii="Calibri" w:hAnsi="Calibri" w:cs="Calibri"/>
              </w:rPr>
            </w:pPr>
            <w:r w:rsidRPr="00BE1949">
              <w:rPr>
                <w:rFonts w:ascii="Times New Roman" w:hAnsi="Times New Roman" w:cs="Times New Roman"/>
                <w:lang w:val="en-US"/>
              </w:rPr>
              <w:t>Civ</w:t>
            </w:r>
            <w:r w:rsidR="00BE1949" w:rsidRPr="00BE1949">
              <w:rPr>
                <w:rFonts w:ascii="Times New Roman" w:hAnsi="Times New Roman" w:cs="Times New Roman"/>
                <w:lang w:val="en-US"/>
              </w:rPr>
              <w:t xml:space="preserve">ilisation: </w:t>
            </w:r>
            <w:r w:rsidR="006543E0" w:rsidRPr="009068C2">
              <w:rPr>
                <w:rFonts w:ascii="Times New Roman" w:hAnsi="Times New Roman" w:cs="Times New Roman"/>
                <w:lang w:val="en-US"/>
              </w:rPr>
              <w:t xml:space="preserve">UK </w:t>
            </w:r>
            <w:r w:rsidR="006543E0">
              <w:rPr>
                <w:rFonts w:ascii="Times New Roman" w:hAnsi="Times New Roman" w:cs="Times New Roman"/>
                <w:lang w:val="en-US"/>
              </w:rPr>
              <w:t xml:space="preserve">economy and industries. </w:t>
            </w:r>
            <w:r w:rsidR="00BE1949" w:rsidRPr="001C25F0">
              <w:rPr>
                <w:rFonts w:ascii="Times New Roman" w:hAnsi="Times New Roman" w:cs="Times New Roman"/>
                <w:lang w:val="en-US"/>
              </w:rPr>
              <w:t>Business written communication.</w:t>
            </w:r>
            <w:r w:rsidR="00BE1949" w:rsidRPr="00BE1949">
              <w:rPr>
                <w:rFonts w:ascii="Times New Roman" w:hAnsi="Times New Roman" w:cs="Times New Roman"/>
                <w:lang w:val="en-US"/>
              </w:rPr>
              <w:t xml:space="preserve"> </w:t>
            </w:r>
            <w:r w:rsidRPr="00BE1949">
              <w:t xml:space="preserve">                              </w:t>
            </w:r>
          </w:p>
        </w:tc>
      </w:tr>
    </w:tbl>
    <w:p w:rsidR="00436561" w:rsidRDefault="00436561" w:rsidP="008E45F5">
      <w:pPr>
        <w:autoSpaceDE w:val="0"/>
        <w:autoSpaceDN w:val="0"/>
        <w:adjustRightInd w:val="0"/>
        <w:rPr>
          <w:rFonts w:ascii="Times New Roman" w:hAnsi="Times New Roman" w:cs="Times New Roman"/>
          <w:b/>
          <w:bCs/>
          <w:i/>
          <w:iCs/>
          <w:smallCaps/>
          <w:color w:val="FF0000"/>
        </w:rPr>
      </w:pPr>
    </w:p>
    <w:p w:rsidR="00436561" w:rsidRPr="001C25F0" w:rsidRDefault="00436561" w:rsidP="008E45F5">
      <w:pPr>
        <w:autoSpaceDE w:val="0"/>
        <w:autoSpaceDN w:val="0"/>
        <w:adjustRightInd w:val="0"/>
        <w:rPr>
          <w:rFonts w:ascii="Times New Roman" w:hAnsi="Times New Roman" w:cs="Times New Roman"/>
          <w:b/>
          <w:bCs/>
          <w:i/>
          <w:iCs/>
          <w:smallCaps/>
          <w:color w:val="FF0000"/>
        </w:rPr>
      </w:pPr>
    </w:p>
    <w:p w:rsidR="002F7C3B" w:rsidRDefault="002F7C3B" w:rsidP="008E45F5">
      <w:pPr>
        <w:autoSpaceDE w:val="0"/>
        <w:autoSpaceDN w:val="0"/>
        <w:adjustRightInd w:val="0"/>
        <w:rPr>
          <w:rFonts w:ascii="Times New Roman" w:hAnsi="Times New Roman" w:cs="Times New Roman"/>
          <w:b/>
          <w:bCs/>
          <w:i/>
          <w:iCs/>
          <w:smallCaps/>
        </w:rPr>
      </w:pPr>
    </w:p>
    <w:p w:rsidR="008E45F5" w:rsidRDefault="008E45F5" w:rsidP="008E45F5">
      <w:pPr>
        <w:autoSpaceDE w:val="0"/>
        <w:autoSpaceDN w:val="0"/>
        <w:adjustRightInd w:val="0"/>
        <w:rPr>
          <w:rFonts w:ascii="Times New Roman" w:hAnsi="Times New Roman" w:cs="Times New Roman"/>
          <w:b/>
          <w:bCs/>
          <w:i/>
          <w:iCs/>
          <w:smallCaps/>
        </w:rPr>
      </w:pPr>
      <w:r w:rsidRPr="001C25F0">
        <w:rPr>
          <w:rFonts w:ascii="Times New Roman" w:hAnsi="Times New Roman" w:cs="Times New Roman"/>
          <w:b/>
          <w:bCs/>
          <w:i/>
          <w:iCs/>
          <w:smallCaps/>
        </w:rPr>
        <w:lastRenderedPageBreak/>
        <w:t>CLASSE QUARTA</w:t>
      </w:r>
      <w:r w:rsidR="00CA70BF" w:rsidRPr="00CA70BF">
        <w:rPr>
          <w:rFonts w:ascii="Times New Roman" w:hAnsi="Times New Roman" w:cs="Times New Roman"/>
          <w:b/>
          <w:bCs/>
          <w:i/>
          <w:iCs/>
          <w:smallCaps/>
        </w:rPr>
        <w:t xml:space="preserve"> </w:t>
      </w:r>
      <w:r w:rsidR="00CA70BF">
        <w:rPr>
          <w:rFonts w:ascii="Times New Roman" w:hAnsi="Times New Roman" w:cs="Times New Roman"/>
          <w:b/>
          <w:bCs/>
          <w:i/>
          <w:iCs/>
          <w:smallCaps/>
        </w:rPr>
        <w:t xml:space="preserve">        AFM     </w:t>
      </w:r>
      <w:r w:rsidR="00CA70BF" w:rsidRPr="00BE1949">
        <w:rPr>
          <w:rFonts w:ascii="Times New Roman" w:hAnsi="Times New Roman" w:cs="Times New Roman"/>
          <w:b/>
          <w:bCs/>
          <w:i/>
          <w:iCs/>
          <w:smallCaps/>
        </w:rPr>
        <w:t xml:space="preserve">RIM   </w:t>
      </w:r>
      <w:r w:rsidR="003A4875">
        <w:rPr>
          <w:rFonts w:ascii="Times New Roman" w:hAnsi="Times New Roman" w:cs="Times New Roman"/>
          <w:b/>
          <w:bCs/>
          <w:i/>
          <w:iCs/>
          <w:smallCaps/>
        </w:rPr>
        <w:t>SIA</w:t>
      </w:r>
      <w:r w:rsidR="00CA70BF">
        <w:rPr>
          <w:rFonts w:ascii="Times New Roman" w:hAnsi="Times New Roman" w:cs="Times New Roman"/>
          <w:b/>
          <w:bCs/>
        </w:rPr>
        <w:t xml:space="preserve"> </w:t>
      </w:r>
    </w:p>
    <w:tbl>
      <w:tblPr>
        <w:tblW w:w="0" w:type="auto"/>
        <w:tblInd w:w="110" w:type="dxa"/>
        <w:tblLayout w:type="fixed"/>
        <w:tblCellMar>
          <w:left w:w="110" w:type="dxa"/>
          <w:right w:w="110" w:type="dxa"/>
        </w:tblCellMar>
        <w:tblLook w:val="0000"/>
      </w:tblPr>
      <w:tblGrid>
        <w:gridCol w:w="9778"/>
      </w:tblGrid>
      <w:tr w:rsidR="00CA70BF" w:rsidRPr="001C25F0"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CA70BF" w:rsidRPr="001C25F0" w:rsidRDefault="00CA70BF" w:rsidP="0068017D">
            <w:pPr>
              <w:autoSpaceDE w:val="0"/>
              <w:autoSpaceDN w:val="0"/>
              <w:adjustRightInd w:val="0"/>
              <w:rPr>
                <w:rFonts w:ascii="Calibri" w:hAnsi="Calibri" w:cs="Calibri"/>
                <w:lang w:val="en-US"/>
              </w:rPr>
            </w:pPr>
            <w:r w:rsidRPr="001C25F0">
              <w:rPr>
                <w:rFonts w:ascii="Times New Roman" w:hAnsi="Times New Roman" w:cs="Times New Roman"/>
                <w:bCs/>
                <w:i/>
                <w:iCs/>
                <w:smallCaps/>
                <w:lang w:val="en-US"/>
              </w:rPr>
              <w:t xml:space="preserve">PRIMO TRIMESTRE      </w:t>
            </w:r>
          </w:p>
        </w:tc>
      </w:tr>
      <w:tr w:rsidR="00CA70BF" w:rsidRPr="00543EA2"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CA70BF" w:rsidRPr="009068C2" w:rsidRDefault="003A4875" w:rsidP="003A4875">
            <w:pPr>
              <w:autoSpaceDE w:val="0"/>
              <w:autoSpaceDN w:val="0"/>
              <w:adjustRightInd w:val="0"/>
              <w:rPr>
                <w:rFonts w:ascii="Calibri" w:hAnsi="Calibri" w:cs="Calibri"/>
                <w:lang w:val="en-US"/>
              </w:rPr>
            </w:pPr>
            <w:r w:rsidRPr="00CA5418">
              <w:rPr>
                <w:rFonts w:ascii="Times New Roman" w:hAnsi="Times New Roman" w:cs="Times New Roman"/>
                <w:lang w:val="en-US"/>
              </w:rPr>
              <w:t>Business communication</w:t>
            </w:r>
            <w:r>
              <w:rPr>
                <w:rFonts w:ascii="Times New Roman" w:hAnsi="Times New Roman" w:cs="Times New Roman"/>
                <w:lang w:val="en-US"/>
              </w:rPr>
              <w:t xml:space="preserve"> .</w:t>
            </w:r>
            <w:r w:rsidR="00CA70BF">
              <w:rPr>
                <w:rFonts w:ascii="Times New Roman" w:hAnsi="Times New Roman" w:cs="Times New Roman"/>
                <w:lang w:val="en-US"/>
              </w:rPr>
              <w:t>Job ap</w:t>
            </w:r>
            <w:r>
              <w:rPr>
                <w:rFonts w:ascii="Times New Roman" w:hAnsi="Times New Roman" w:cs="Times New Roman"/>
                <w:lang w:val="en-US"/>
              </w:rPr>
              <w:t>plications. E-mails and letters.</w:t>
            </w:r>
            <w:r w:rsidR="00CA70BF">
              <w:rPr>
                <w:rFonts w:ascii="Times New Roman" w:hAnsi="Times New Roman" w:cs="Times New Roman"/>
                <w:lang w:val="en-US"/>
              </w:rPr>
              <w:t xml:space="preserve"> Netiquette.</w:t>
            </w:r>
            <w:r>
              <w:rPr>
                <w:rFonts w:ascii="Times New Roman" w:hAnsi="Times New Roman" w:cs="Times New Roman"/>
                <w:lang w:val="en-US"/>
              </w:rPr>
              <w:t xml:space="preserve"> .</w:t>
            </w:r>
            <w:r w:rsidRPr="001C25F0">
              <w:rPr>
                <w:rFonts w:ascii="Times New Roman" w:hAnsi="Times New Roman" w:cs="Times New Roman"/>
                <w:b/>
                <w:lang w:val="en-US"/>
              </w:rPr>
              <w:t>(</w:t>
            </w:r>
            <w:r w:rsidRPr="001C25F0">
              <w:rPr>
                <w:rFonts w:ascii="Times New Roman" w:hAnsi="Times New Roman"/>
                <w:b/>
                <w:bCs/>
                <w:lang w:val="en-US"/>
              </w:rPr>
              <w:t xml:space="preserve"> </w:t>
            </w:r>
            <w:r w:rsidRPr="001C25F0">
              <w:rPr>
                <w:rFonts w:ascii="Times New Roman" w:hAnsi="Times New Roman"/>
                <w:b/>
                <w:bCs/>
                <w:sz w:val="16"/>
                <w:szCs w:val="16"/>
                <w:lang w:val="en-US"/>
              </w:rPr>
              <w:t>ALTERNANZA SCUOLA</w:t>
            </w:r>
            <w:r w:rsidRPr="001C25F0">
              <w:rPr>
                <w:rFonts w:ascii="Times New Roman" w:hAnsi="Times New Roman"/>
                <w:b/>
                <w:bCs/>
                <w:lang w:val="en-US"/>
              </w:rPr>
              <w:t xml:space="preserve"> </w:t>
            </w:r>
            <w:r w:rsidRPr="001C25F0">
              <w:rPr>
                <w:rFonts w:ascii="Times New Roman" w:hAnsi="Times New Roman"/>
                <w:b/>
                <w:bCs/>
                <w:sz w:val="16"/>
                <w:szCs w:val="16"/>
                <w:lang w:val="en-US"/>
              </w:rPr>
              <w:t>LAVORO</w:t>
            </w:r>
            <w:r w:rsidRPr="001C25F0">
              <w:rPr>
                <w:rFonts w:ascii="Times New Roman" w:hAnsi="Times New Roman" w:cs="Times New Roman"/>
                <w:b/>
                <w:lang w:val="en-US"/>
              </w:rPr>
              <w:t>)</w:t>
            </w:r>
          </w:p>
        </w:tc>
      </w:tr>
    </w:tbl>
    <w:p w:rsidR="00CA70BF" w:rsidRPr="009068C2" w:rsidRDefault="00CA70BF" w:rsidP="00CA70BF">
      <w:pPr>
        <w:autoSpaceDE w:val="0"/>
        <w:autoSpaceDN w:val="0"/>
        <w:adjustRightInd w:val="0"/>
        <w:rPr>
          <w:rFonts w:ascii="Calibri" w:hAnsi="Calibri" w:cs="Calibri"/>
          <w:lang w:val="en-US"/>
        </w:rPr>
      </w:pPr>
    </w:p>
    <w:tbl>
      <w:tblPr>
        <w:tblW w:w="0" w:type="auto"/>
        <w:tblInd w:w="110" w:type="dxa"/>
        <w:tblLayout w:type="fixed"/>
        <w:tblCellMar>
          <w:left w:w="110" w:type="dxa"/>
          <w:right w:w="110" w:type="dxa"/>
        </w:tblCellMar>
        <w:tblLook w:val="0000"/>
      </w:tblPr>
      <w:tblGrid>
        <w:gridCol w:w="9778"/>
      </w:tblGrid>
      <w:tr w:rsidR="00CA70BF" w:rsidRPr="00CA70BF"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CA70BF" w:rsidRPr="00FE03E4" w:rsidRDefault="00CA70BF" w:rsidP="0068017D">
            <w:pPr>
              <w:autoSpaceDE w:val="0"/>
              <w:autoSpaceDN w:val="0"/>
              <w:adjustRightInd w:val="0"/>
              <w:rPr>
                <w:rFonts w:ascii="Calibri" w:hAnsi="Calibri" w:cs="Calibri"/>
                <w:lang w:val="en-US"/>
              </w:rPr>
            </w:pPr>
            <w:r w:rsidRPr="00FE03E4">
              <w:rPr>
                <w:rFonts w:ascii="Times New Roman" w:hAnsi="Times New Roman" w:cs="Times New Roman"/>
                <w:bCs/>
                <w:i/>
                <w:iCs/>
                <w:smallCaps/>
                <w:lang w:val="en-US"/>
              </w:rPr>
              <w:t xml:space="preserve">SECONDO  TRIMESTRE </w:t>
            </w:r>
            <w:r w:rsidRPr="00FE03E4">
              <w:rPr>
                <w:rFonts w:ascii="Times New Roman" w:hAnsi="Times New Roman" w:cs="Times New Roman"/>
                <w:bCs/>
                <w:lang w:val="en-US"/>
              </w:rPr>
              <w:t xml:space="preserve">               </w:t>
            </w:r>
          </w:p>
        </w:tc>
      </w:tr>
      <w:tr w:rsidR="00CA70BF" w:rsidRPr="003A4875"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CA70BF" w:rsidRPr="003F01A1" w:rsidRDefault="003A4875" w:rsidP="003F01A1">
            <w:pPr>
              <w:rPr>
                <w:rFonts w:ascii="Times New Roman" w:hAnsi="Times New Roman" w:cs="Times New Roman"/>
                <w:lang w:val="en-US"/>
              </w:rPr>
            </w:pPr>
            <w:r>
              <w:rPr>
                <w:rFonts w:ascii="Times New Roman" w:hAnsi="Times New Roman" w:cs="Times New Roman"/>
                <w:lang w:val="en-US"/>
              </w:rPr>
              <w:t xml:space="preserve">The International business transaction. </w:t>
            </w:r>
            <w:r w:rsidRPr="003A4875">
              <w:rPr>
                <w:rFonts w:ascii="Times New Roman" w:hAnsi="Times New Roman" w:cs="Times New Roman"/>
                <w:lang w:val="en-US"/>
              </w:rPr>
              <w:t>Enquires , orders, complaint letters and replies.</w:t>
            </w:r>
            <w:r w:rsidR="003F01A1" w:rsidRPr="006543E0">
              <w:rPr>
                <w:rFonts w:ascii="Times New Roman" w:hAnsi="Times New Roman" w:cs="Times New Roman"/>
                <w:lang w:val="en-US"/>
              </w:rPr>
              <w:t xml:space="preserve"> Business Organisations</w:t>
            </w:r>
            <w:r w:rsidR="003F01A1">
              <w:rPr>
                <w:rFonts w:ascii="Times New Roman" w:hAnsi="Times New Roman" w:cs="Times New Roman"/>
                <w:lang w:val="en-US"/>
              </w:rPr>
              <w:t xml:space="preserve">. </w:t>
            </w:r>
            <w:r w:rsidR="00CA70BF" w:rsidRPr="003A4875">
              <w:rPr>
                <w:rFonts w:ascii="Times New Roman" w:hAnsi="Times New Roman" w:cs="Times New Roman"/>
                <w:b/>
                <w:lang w:val="en-US"/>
              </w:rPr>
              <w:t>(</w:t>
            </w:r>
            <w:r w:rsidR="00CA70BF" w:rsidRPr="003A4875">
              <w:rPr>
                <w:rFonts w:ascii="Times New Roman" w:hAnsi="Times New Roman"/>
                <w:b/>
                <w:bCs/>
                <w:lang w:val="en-US"/>
              </w:rPr>
              <w:t xml:space="preserve"> </w:t>
            </w:r>
            <w:r w:rsidR="00CA70BF" w:rsidRPr="003A4875">
              <w:rPr>
                <w:rFonts w:ascii="Times New Roman" w:hAnsi="Times New Roman"/>
                <w:b/>
                <w:bCs/>
                <w:sz w:val="16"/>
                <w:szCs w:val="16"/>
              </w:rPr>
              <w:t>ALTERNANZA SCUOLA LAVORO</w:t>
            </w:r>
            <w:r w:rsidR="00CA70BF" w:rsidRPr="003A4875">
              <w:rPr>
                <w:rFonts w:ascii="Times New Roman" w:hAnsi="Times New Roman" w:cs="Times New Roman"/>
                <w:b/>
                <w:sz w:val="16"/>
                <w:szCs w:val="16"/>
              </w:rPr>
              <w:t>)</w:t>
            </w:r>
          </w:p>
        </w:tc>
      </w:tr>
    </w:tbl>
    <w:p w:rsidR="00CA70BF" w:rsidRPr="003A4875" w:rsidRDefault="00CA70BF" w:rsidP="00CA70BF">
      <w:pPr>
        <w:autoSpaceDE w:val="0"/>
        <w:autoSpaceDN w:val="0"/>
        <w:adjustRightInd w:val="0"/>
        <w:rPr>
          <w:rFonts w:ascii="Times New Roman" w:hAnsi="Times New Roman" w:cs="Times New Roman"/>
          <w:bCs/>
          <w:i/>
          <w:iCs/>
          <w:smallCaps/>
          <w:color w:val="FF0000"/>
        </w:rPr>
      </w:pPr>
      <w:r w:rsidRPr="003A4875">
        <w:rPr>
          <w:rFonts w:ascii="Times New Roman" w:hAnsi="Times New Roman" w:cs="Times New Roman"/>
          <w:bCs/>
          <w:i/>
          <w:iCs/>
          <w:smallCaps/>
          <w:color w:val="FF0000"/>
        </w:rPr>
        <w:t xml:space="preserve">  </w:t>
      </w:r>
    </w:p>
    <w:tbl>
      <w:tblPr>
        <w:tblW w:w="0" w:type="auto"/>
        <w:tblInd w:w="110" w:type="dxa"/>
        <w:tblLayout w:type="fixed"/>
        <w:tblCellMar>
          <w:left w:w="110" w:type="dxa"/>
          <w:right w:w="110" w:type="dxa"/>
        </w:tblCellMar>
        <w:tblLook w:val="0000"/>
      </w:tblPr>
      <w:tblGrid>
        <w:gridCol w:w="9778"/>
      </w:tblGrid>
      <w:tr w:rsidR="00CA70BF" w:rsidRPr="009068C2"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CA70BF" w:rsidRPr="003A4875" w:rsidRDefault="00CA70BF" w:rsidP="0068017D">
            <w:pPr>
              <w:autoSpaceDE w:val="0"/>
              <w:autoSpaceDN w:val="0"/>
              <w:adjustRightInd w:val="0"/>
              <w:rPr>
                <w:rFonts w:ascii="Calibri" w:hAnsi="Calibri" w:cs="Calibri"/>
              </w:rPr>
            </w:pPr>
            <w:r w:rsidRPr="003A4875">
              <w:rPr>
                <w:rFonts w:ascii="Times New Roman" w:hAnsi="Times New Roman" w:cs="Times New Roman"/>
                <w:bCs/>
                <w:i/>
                <w:iCs/>
                <w:smallCaps/>
              </w:rPr>
              <w:t xml:space="preserve">TERZO TRIMESTRE </w:t>
            </w:r>
            <w:r w:rsidRPr="003A4875">
              <w:rPr>
                <w:rFonts w:ascii="Times New Roman" w:hAnsi="Times New Roman" w:cs="Times New Roman"/>
                <w:bCs/>
              </w:rPr>
              <w:t xml:space="preserve">               </w:t>
            </w:r>
          </w:p>
        </w:tc>
      </w:tr>
      <w:tr w:rsidR="00CA70BF" w:rsidRPr="00C27696"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CA70BF" w:rsidRPr="001C25F0" w:rsidRDefault="00CA70BF" w:rsidP="00CA70BF">
            <w:pPr>
              <w:autoSpaceDE w:val="0"/>
              <w:autoSpaceDN w:val="0"/>
              <w:adjustRightInd w:val="0"/>
              <w:rPr>
                <w:rFonts w:ascii="Times New Roman" w:hAnsi="Times New Roman" w:cs="Times New Roman"/>
              </w:rPr>
            </w:pPr>
            <w:r w:rsidRPr="005815B6">
              <w:rPr>
                <w:lang w:val="en-US"/>
              </w:rPr>
              <w:t xml:space="preserve"> </w:t>
            </w:r>
            <w:r w:rsidR="003A4875" w:rsidRPr="005815B6">
              <w:rPr>
                <w:rFonts w:ascii="Times New Roman" w:hAnsi="Times New Roman" w:cs="Times New Roman"/>
                <w:lang w:val="en-US"/>
              </w:rPr>
              <w:t xml:space="preserve">The </w:t>
            </w:r>
            <w:r w:rsidRPr="005815B6">
              <w:rPr>
                <w:rFonts w:ascii="Times New Roman" w:hAnsi="Times New Roman" w:cs="Times New Roman"/>
                <w:lang w:val="en-US"/>
              </w:rPr>
              <w:t xml:space="preserve"> </w:t>
            </w:r>
            <w:r w:rsidR="003A4875" w:rsidRPr="005815B6">
              <w:rPr>
                <w:rFonts w:ascii="Times New Roman" w:hAnsi="Times New Roman" w:cs="Times New Roman"/>
                <w:lang w:val="en-US"/>
              </w:rPr>
              <w:t>Immigration debate</w:t>
            </w:r>
            <w:r w:rsidRPr="005815B6">
              <w:rPr>
                <w:rFonts w:ascii="Times New Roman" w:hAnsi="Times New Roman" w:cs="Times New Roman"/>
                <w:lang w:val="en-US"/>
              </w:rPr>
              <w:t xml:space="preserve"> </w:t>
            </w:r>
            <w:r w:rsidR="006543E0" w:rsidRPr="005815B6">
              <w:rPr>
                <w:rFonts w:ascii="Times New Roman" w:hAnsi="Times New Roman" w:cs="Times New Roman"/>
                <w:lang w:val="en-US"/>
              </w:rPr>
              <w:t xml:space="preserve">. Integration. Welfare. </w:t>
            </w:r>
            <w:r w:rsidR="006543E0">
              <w:rPr>
                <w:rFonts w:ascii="Times New Roman" w:hAnsi="Times New Roman" w:cs="Times New Roman"/>
              </w:rPr>
              <w:t>Future technologies.</w:t>
            </w:r>
            <w:r w:rsidRPr="001C25F0">
              <w:t xml:space="preserve">                  </w:t>
            </w:r>
          </w:p>
        </w:tc>
      </w:tr>
    </w:tbl>
    <w:p w:rsidR="00BE1949" w:rsidRDefault="005F6F9D" w:rsidP="00BF5211">
      <w:pPr>
        <w:autoSpaceDE w:val="0"/>
        <w:autoSpaceDN w:val="0"/>
        <w:adjustRightInd w:val="0"/>
        <w:rPr>
          <w:rFonts w:ascii="Times New Roman" w:hAnsi="Times New Roman"/>
          <w:color w:val="000000"/>
        </w:rPr>
      </w:pPr>
      <w:r>
        <w:rPr>
          <w:rFonts w:ascii="Times New Roman" w:hAnsi="Times New Roman"/>
          <w:color w:val="000000"/>
        </w:rPr>
        <w:t xml:space="preserve">     </w:t>
      </w:r>
    </w:p>
    <w:tbl>
      <w:tblPr>
        <w:tblW w:w="0" w:type="auto"/>
        <w:tblInd w:w="110" w:type="dxa"/>
        <w:tblLayout w:type="fixed"/>
        <w:tblCellMar>
          <w:left w:w="110" w:type="dxa"/>
          <w:right w:w="110" w:type="dxa"/>
        </w:tblCellMar>
        <w:tblLook w:val="0000"/>
      </w:tblPr>
      <w:tblGrid>
        <w:gridCol w:w="9778"/>
      </w:tblGrid>
      <w:tr w:rsidR="00BE1949"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BE1949" w:rsidRPr="0068017D" w:rsidRDefault="00BE1949" w:rsidP="00BE1949">
            <w:pPr>
              <w:autoSpaceDE w:val="0"/>
              <w:autoSpaceDN w:val="0"/>
              <w:adjustRightInd w:val="0"/>
              <w:rPr>
                <w:rFonts w:ascii="Calibri" w:hAnsi="Calibri" w:cs="Calibri"/>
              </w:rPr>
            </w:pPr>
            <w:r>
              <w:rPr>
                <w:rFonts w:ascii="Times New Roman" w:hAnsi="Times New Roman" w:cs="Times New Roman"/>
                <w:b/>
                <w:bCs/>
                <w:color w:val="00000A"/>
                <w:sz w:val="20"/>
                <w:szCs w:val="20"/>
              </w:rPr>
              <w:t xml:space="preserve">                                               </w:t>
            </w:r>
            <w:r w:rsidRPr="0068017D">
              <w:rPr>
                <w:rFonts w:ascii="Times New Roman" w:hAnsi="Times New Roman" w:cs="Times New Roman"/>
                <w:bCs/>
                <w:color w:val="00000A"/>
                <w:sz w:val="20"/>
                <w:szCs w:val="20"/>
              </w:rPr>
              <w:t xml:space="preserve">CONTENUTI MINIMI PER IL GIUDIZIO SOSPESO                                          </w:t>
            </w:r>
          </w:p>
        </w:tc>
      </w:tr>
      <w:tr w:rsidR="00BE1949" w:rsidRPr="002F7C3B" w:rsidTr="0068017D">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BE1949" w:rsidRPr="00BE1949" w:rsidRDefault="00BE1949" w:rsidP="0068017D">
            <w:pPr>
              <w:autoSpaceDE w:val="0"/>
              <w:autoSpaceDN w:val="0"/>
              <w:adjustRightInd w:val="0"/>
              <w:rPr>
                <w:rFonts w:ascii="Times New Roman" w:hAnsi="Times New Roman" w:cs="Times New Roman"/>
                <w:b/>
                <w:bCs/>
                <w:color w:val="00000A"/>
                <w:sz w:val="20"/>
                <w:szCs w:val="20"/>
                <w:lang w:val="en-US"/>
              </w:rPr>
            </w:pPr>
            <w:r w:rsidRPr="001013CA">
              <w:rPr>
                <w:rFonts w:ascii="Times New Roman" w:hAnsi="Times New Roman" w:cs="Times New Roman"/>
                <w:b/>
                <w:bCs/>
                <w:color w:val="00000A"/>
                <w:sz w:val="20"/>
                <w:szCs w:val="20"/>
                <w:lang w:val="en-US"/>
              </w:rPr>
              <w:t xml:space="preserve">CLASSI TERZE: </w:t>
            </w:r>
            <w:r w:rsidRPr="001013CA">
              <w:rPr>
                <w:rFonts w:ascii="Times New Roman" w:hAnsi="Times New Roman" w:cs="Times New Roman"/>
                <w:b/>
                <w:bCs/>
                <w:lang w:val="en-US"/>
              </w:rPr>
              <w:t>Grammar notions</w:t>
            </w:r>
            <w:r w:rsidRPr="001013CA">
              <w:rPr>
                <w:rFonts w:ascii="Times New Roman" w:hAnsi="Times New Roman" w:cs="Times New Roman"/>
                <w:lang w:val="en-US"/>
              </w:rPr>
              <w:t>: Present tenses( simple/ continuous). Past</w:t>
            </w:r>
            <w:r>
              <w:rPr>
                <w:rFonts w:ascii="Times New Roman" w:hAnsi="Times New Roman" w:cs="Times New Roman"/>
                <w:lang w:val="en-US"/>
              </w:rPr>
              <w:t xml:space="preserve"> </w:t>
            </w:r>
            <w:r w:rsidRPr="001013CA">
              <w:rPr>
                <w:rFonts w:ascii="Times New Roman" w:hAnsi="Times New Roman" w:cs="Times New Roman"/>
                <w:lang w:val="en-US"/>
              </w:rPr>
              <w:t>Tenses( simple/continuous, present perfect/past perfect).Future forms.</w:t>
            </w:r>
            <w:r>
              <w:rPr>
                <w:rFonts w:ascii="Times New Roman" w:hAnsi="Times New Roman" w:cs="Times New Roman"/>
                <w:lang w:val="en-US"/>
              </w:rPr>
              <w:t xml:space="preserve"> </w:t>
            </w:r>
            <w:r w:rsidRPr="001013CA">
              <w:rPr>
                <w:rFonts w:ascii="Times New Roman" w:hAnsi="Times New Roman" w:cs="Times New Roman"/>
                <w:lang w:val="en-US"/>
              </w:rPr>
              <w:t>Conditionals.</w:t>
            </w:r>
            <w:r>
              <w:rPr>
                <w:rFonts w:ascii="Times New Roman" w:hAnsi="Times New Roman" w:cs="Times New Roman"/>
                <w:lang w:val="en-US"/>
              </w:rPr>
              <w:t xml:space="preserve"> </w:t>
            </w:r>
            <w:r w:rsidRPr="001013CA">
              <w:rPr>
                <w:rFonts w:ascii="Times New Roman" w:hAnsi="Times New Roman" w:cs="Times New Roman"/>
                <w:b/>
                <w:bCs/>
                <w:lang w:val="en-US"/>
              </w:rPr>
              <w:t>Civilisation</w:t>
            </w:r>
            <w:r w:rsidRPr="001013CA">
              <w:rPr>
                <w:rFonts w:ascii="Times New Roman" w:hAnsi="Times New Roman" w:cs="Times New Roman"/>
                <w:lang w:val="en-US"/>
              </w:rPr>
              <w:t>: UK geographical  aspects.</w:t>
            </w:r>
            <w:r>
              <w:rPr>
                <w:rFonts w:ascii="Times New Roman" w:hAnsi="Times New Roman" w:cs="Times New Roman"/>
                <w:lang w:val="en-US"/>
              </w:rPr>
              <w:t xml:space="preserve"> </w:t>
            </w:r>
            <w:r w:rsidRPr="001013CA">
              <w:rPr>
                <w:rFonts w:ascii="Times New Roman" w:hAnsi="Times New Roman" w:cs="Times New Roman"/>
                <w:lang w:val="en-US"/>
              </w:rPr>
              <w:t>London.</w:t>
            </w:r>
          </w:p>
          <w:p w:rsidR="00BE1949" w:rsidRPr="00980996" w:rsidRDefault="00BE1949" w:rsidP="006543E0">
            <w:pPr>
              <w:autoSpaceDE w:val="0"/>
              <w:autoSpaceDN w:val="0"/>
              <w:adjustRightInd w:val="0"/>
              <w:rPr>
                <w:rFonts w:ascii="Calibri" w:hAnsi="Calibri" w:cs="Calibri"/>
                <w:lang w:val="en-US"/>
              </w:rPr>
            </w:pPr>
            <w:r w:rsidRPr="00980996">
              <w:rPr>
                <w:rFonts w:ascii="Times New Roman" w:hAnsi="Times New Roman" w:cs="Times New Roman"/>
                <w:b/>
                <w:bCs/>
                <w:color w:val="00000A"/>
                <w:sz w:val="20"/>
                <w:szCs w:val="20"/>
                <w:lang w:val="en-US"/>
              </w:rPr>
              <w:t xml:space="preserve">CLASSI QUARTE: </w:t>
            </w:r>
            <w:r w:rsidR="006543E0">
              <w:rPr>
                <w:rFonts w:ascii="Times New Roman" w:hAnsi="Times New Roman" w:cs="Times New Roman"/>
                <w:lang w:val="en-US"/>
              </w:rPr>
              <w:t xml:space="preserve">The International business transaction. </w:t>
            </w:r>
            <w:r w:rsidR="006543E0" w:rsidRPr="003A4875">
              <w:rPr>
                <w:rFonts w:ascii="Times New Roman" w:hAnsi="Times New Roman" w:cs="Times New Roman"/>
                <w:lang w:val="en-US"/>
              </w:rPr>
              <w:t>Enquires , orders, complaint letters and replies.</w:t>
            </w:r>
          </w:p>
        </w:tc>
      </w:tr>
    </w:tbl>
    <w:p w:rsidR="008E45F5" w:rsidRPr="00BE1949" w:rsidRDefault="008E45F5" w:rsidP="00BF5211">
      <w:pPr>
        <w:autoSpaceDE w:val="0"/>
        <w:autoSpaceDN w:val="0"/>
        <w:adjustRightInd w:val="0"/>
        <w:rPr>
          <w:rFonts w:ascii="Times New Roman" w:hAnsi="Times New Roman"/>
          <w:color w:val="000000"/>
          <w:lang w:val="en-US"/>
        </w:rPr>
      </w:pPr>
    </w:p>
    <w:p w:rsidR="00BF5211" w:rsidRPr="00FB3C6F" w:rsidRDefault="00BF5211" w:rsidP="00BF5211">
      <w:pPr>
        <w:autoSpaceDE w:val="0"/>
        <w:autoSpaceDN w:val="0"/>
        <w:adjustRightInd w:val="0"/>
        <w:rPr>
          <w:rFonts w:ascii="Times New Roman" w:hAnsi="Times New Roman"/>
          <w:i/>
          <w:color w:val="000000"/>
        </w:rPr>
      </w:pPr>
      <w:r w:rsidRPr="00BE1949">
        <w:rPr>
          <w:rFonts w:ascii="Times New Roman" w:hAnsi="Times New Roman"/>
          <w:color w:val="000000"/>
          <w:lang w:val="en-US"/>
        </w:rPr>
        <w:t xml:space="preserve">  </w:t>
      </w:r>
      <w:r w:rsidR="00CA5418" w:rsidRPr="00CA5418">
        <w:rPr>
          <w:rFonts w:ascii="Times New Roman" w:hAnsi="Times New Roman"/>
          <w:noProof/>
          <w:color w:val="000000"/>
          <w:lang w:eastAsia="it-IT"/>
        </w:rPr>
        <w:drawing>
          <wp:inline distT="0" distB="0" distL="0" distR="0">
            <wp:extent cx="397040" cy="252000"/>
            <wp:effectExtent l="19050" t="0" r="3010" b="0"/>
            <wp:docPr id="32" name="rg_hi" descr="ANd9GcSe-CcUSha-i1f05aR6UfETYjTV8o6flefrvcPYwsNlcMQSsI_d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e-CcUSha-i1f05aR6UfETYjTV8o6flefrvcPYwsNlcMQSsI_d2Q"/>
                    <pic:cNvPicPr>
                      <a:picLocks noChangeAspect="1" noChangeArrowheads="1"/>
                    </pic:cNvPicPr>
                  </pic:nvPicPr>
                  <pic:blipFill>
                    <a:blip r:embed="rId11" cstate="print"/>
                    <a:srcRect/>
                    <a:stretch>
                      <a:fillRect/>
                    </a:stretch>
                  </pic:blipFill>
                  <pic:spPr bwMode="auto">
                    <a:xfrm>
                      <a:off x="0" y="0"/>
                      <a:ext cx="397040" cy="252000"/>
                    </a:xfrm>
                    <a:prstGeom prst="rect">
                      <a:avLst/>
                    </a:prstGeom>
                    <a:noFill/>
                    <a:ln w="9525">
                      <a:noFill/>
                      <a:miter lim="800000"/>
                      <a:headEnd/>
                      <a:tailEnd/>
                    </a:ln>
                  </pic:spPr>
                </pic:pic>
              </a:graphicData>
            </a:graphic>
          </wp:inline>
        </w:drawing>
      </w:r>
      <w:r w:rsidR="00CA5418">
        <w:rPr>
          <w:rFonts w:ascii="Times New Roman" w:hAnsi="Times New Roman"/>
          <w:color w:val="000000"/>
        </w:rPr>
        <w:t xml:space="preserve"> </w:t>
      </w:r>
      <w:r w:rsidR="006543E0">
        <w:rPr>
          <w:rFonts w:ascii="Times New Roman" w:hAnsi="Times New Roman"/>
          <w:color w:val="000000"/>
        </w:rPr>
        <w:t xml:space="preserve"> </w:t>
      </w:r>
      <w:r w:rsidR="0068017D">
        <w:rPr>
          <w:rFonts w:ascii="Times New Roman" w:hAnsi="Times New Roman"/>
          <w:color w:val="000000"/>
        </w:rPr>
        <w:t xml:space="preserve">                                       </w:t>
      </w:r>
      <w:r w:rsidRPr="006543E0">
        <w:rPr>
          <w:rFonts w:ascii="Times New Roman" w:hAnsi="Times New Roman"/>
          <w:b/>
          <w:color w:val="000000"/>
        </w:rPr>
        <w:t>MONOENNIO</w:t>
      </w:r>
      <w:r w:rsidR="00F13EA6" w:rsidRPr="006543E0">
        <w:rPr>
          <w:rFonts w:ascii="Times New Roman" w:hAnsi="Times New Roman"/>
          <w:b/>
          <w:color w:val="000000"/>
        </w:rPr>
        <w:t xml:space="preserve"> </w:t>
      </w:r>
      <w:r w:rsidR="00F13EA6">
        <w:rPr>
          <w:rFonts w:ascii="Times New Roman" w:hAnsi="Times New Roman"/>
          <w:color w:val="000000"/>
        </w:rPr>
        <w:t xml:space="preserve"> </w:t>
      </w:r>
      <w:r>
        <w:rPr>
          <w:rFonts w:ascii="Times New Roman" w:hAnsi="Times New Roman"/>
          <w:color w:val="000000"/>
        </w:rPr>
        <w:t xml:space="preserve">    </w:t>
      </w:r>
      <w:r w:rsidR="00104449">
        <w:rPr>
          <w:rFonts w:ascii="Times New Roman" w:hAnsi="Times New Roman"/>
          <w:color w:val="000000"/>
        </w:rPr>
        <w:t xml:space="preserve">    </w:t>
      </w:r>
      <w:r>
        <w:rPr>
          <w:rFonts w:ascii="Times New Roman" w:hAnsi="Times New Roman"/>
          <w:color w:val="000000"/>
        </w:rPr>
        <w:t xml:space="preserve"> </w:t>
      </w:r>
      <w:r w:rsidR="003F01A1">
        <w:rPr>
          <w:rFonts w:ascii="Times New Roman" w:eastAsia="Times New Roman" w:hAnsi="Times New Roman" w:cs="Times New Roman"/>
          <w:b/>
          <w:color w:val="00000A"/>
        </w:rPr>
        <w:t xml:space="preserve">AFM  </w:t>
      </w:r>
      <w:r w:rsidR="003F01A1">
        <w:rPr>
          <w:rFonts w:ascii="Times New Roman" w:hAnsi="Times New Roman" w:cs="Times New Roman"/>
          <w:b/>
          <w:bCs/>
          <w:color w:val="00000A"/>
        </w:rPr>
        <w:t xml:space="preserve">RIM   SIA      </w:t>
      </w:r>
      <w:r w:rsidR="003F01A1">
        <w:rPr>
          <w:rFonts w:ascii="Times New Roman" w:eastAsia="Times New Roman" w:hAnsi="Times New Roman" w:cs="Times New Roman"/>
          <w:b/>
          <w:color w:val="00000A"/>
        </w:rPr>
        <w:t xml:space="preserve">  </w:t>
      </w:r>
    </w:p>
    <w:p w:rsidR="00BF5211" w:rsidRPr="00B521C7" w:rsidRDefault="00BF5211" w:rsidP="00BF5211">
      <w:pPr>
        <w:autoSpaceDE w:val="0"/>
        <w:autoSpaceDN w:val="0"/>
        <w:adjustRightInd w:val="0"/>
        <w:rPr>
          <w:rFonts w:ascii="Times New Roman" w:eastAsia="Times New Roman" w:hAnsi="Times New Roman"/>
          <w:b/>
          <w:lang w:eastAsia="it-IT"/>
        </w:rPr>
      </w:pPr>
    </w:p>
    <w:tbl>
      <w:tblPr>
        <w:tblStyle w:val="Grigliatabella"/>
        <w:tblW w:w="9889" w:type="dxa"/>
        <w:tblLook w:val="04A0"/>
      </w:tblPr>
      <w:tblGrid>
        <w:gridCol w:w="9889"/>
      </w:tblGrid>
      <w:tr w:rsidR="00BF5211" w:rsidRPr="00B521C7" w:rsidTr="00BF5211">
        <w:tc>
          <w:tcPr>
            <w:tcW w:w="9889" w:type="dxa"/>
          </w:tcPr>
          <w:p w:rsidR="00BF5211" w:rsidRPr="00B521C7" w:rsidRDefault="00BF5211" w:rsidP="00F13EA6">
            <w:pPr>
              <w:autoSpaceDE w:val="0"/>
              <w:autoSpaceDN w:val="0"/>
              <w:adjustRightInd w:val="0"/>
              <w:rPr>
                <w:b/>
                <w:i/>
                <w:iCs/>
                <w:smallCaps/>
                <w:color w:val="000000" w:themeColor="text1"/>
              </w:rPr>
            </w:pPr>
            <w:r w:rsidRPr="006543E0">
              <w:rPr>
                <w:b/>
                <w:i/>
                <w:iCs/>
                <w:smallCaps/>
                <w:color w:val="000000" w:themeColor="text1"/>
              </w:rPr>
              <w:t xml:space="preserve"> </w:t>
            </w:r>
            <w:r w:rsidRPr="006543E0">
              <w:rPr>
                <w:rFonts w:ascii="Times New Roman" w:hAnsi="Times New Roman" w:cs="Times New Roman"/>
                <w:bCs/>
                <w:i/>
                <w:iCs/>
                <w:smallCaps/>
              </w:rPr>
              <w:t>PRIMO TRIMESTRE</w:t>
            </w:r>
          </w:p>
        </w:tc>
      </w:tr>
      <w:tr w:rsidR="00BF5211" w:rsidRPr="002F7C3B" w:rsidTr="00BF5211">
        <w:tc>
          <w:tcPr>
            <w:tcW w:w="9889" w:type="dxa"/>
          </w:tcPr>
          <w:p w:rsidR="00BF5211" w:rsidRPr="00104449" w:rsidRDefault="00BF5211" w:rsidP="00104449">
            <w:pPr>
              <w:rPr>
                <w:rFonts w:ascii="Times New Roman" w:hAnsi="Times New Roman" w:cs="Times New Roman"/>
                <w:lang w:val="en-US"/>
              </w:rPr>
            </w:pPr>
            <w:r w:rsidRPr="006543E0">
              <w:rPr>
                <w:rFonts w:ascii="Times New Roman" w:hAnsi="Times New Roman" w:cs="Times New Roman"/>
                <w:lang w:val="en-US"/>
              </w:rPr>
              <w:t>Business Theory:</w:t>
            </w:r>
            <w:r w:rsidR="00104449">
              <w:rPr>
                <w:rFonts w:ascii="Times New Roman" w:hAnsi="Times New Roman" w:cs="Times New Roman"/>
                <w:lang w:val="en-US"/>
              </w:rPr>
              <w:t xml:space="preserve">  </w:t>
            </w:r>
            <w:r w:rsidR="003F01A1" w:rsidRPr="00104449">
              <w:rPr>
                <w:rFonts w:ascii="Times New Roman" w:hAnsi="Times New Roman" w:cs="Times New Roman"/>
                <w:lang w:val="en-US"/>
              </w:rPr>
              <w:t>Commerce and Trade. Production (Factors and Sectors ).</w:t>
            </w:r>
            <w:r w:rsidRPr="00104449">
              <w:rPr>
                <w:rFonts w:ascii="Times New Roman" w:hAnsi="Times New Roman" w:cs="Times New Roman"/>
                <w:lang w:val="en-US"/>
              </w:rPr>
              <w:t>Transports</w:t>
            </w:r>
            <w:r w:rsidR="00104449">
              <w:rPr>
                <w:rFonts w:ascii="Times New Roman" w:hAnsi="Times New Roman" w:cs="Times New Roman"/>
                <w:lang w:val="en-US"/>
              </w:rPr>
              <w:t xml:space="preserve">. </w:t>
            </w:r>
            <w:r w:rsidRPr="00104449">
              <w:rPr>
                <w:rFonts w:ascii="Times New Roman" w:hAnsi="Times New Roman" w:cs="Times New Roman"/>
                <w:lang w:val="en-US"/>
              </w:rPr>
              <w:t xml:space="preserve">Insurance.                                                    </w:t>
            </w:r>
          </w:p>
          <w:p w:rsidR="00BF5211" w:rsidRPr="004072BD" w:rsidRDefault="00BF5211" w:rsidP="00BF5211">
            <w:pPr>
              <w:rPr>
                <w:b/>
                <w:lang w:val="en-US"/>
              </w:rPr>
            </w:pPr>
            <w:r w:rsidRPr="006543E0">
              <w:rPr>
                <w:rFonts w:ascii="Times New Roman" w:hAnsi="Times New Roman" w:cs="Times New Roman"/>
                <w:lang w:val="en-US"/>
              </w:rPr>
              <w:t>Cultural Profiles:  The UK government.</w:t>
            </w:r>
          </w:p>
        </w:tc>
      </w:tr>
    </w:tbl>
    <w:p w:rsidR="00BF5211" w:rsidRPr="005628ED" w:rsidRDefault="00BF5211" w:rsidP="00BF5211">
      <w:pPr>
        <w:autoSpaceDE w:val="0"/>
        <w:autoSpaceDN w:val="0"/>
        <w:adjustRightInd w:val="0"/>
        <w:jc w:val="center"/>
        <w:rPr>
          <w:rFonts w:ascii="Times New Roman" w:eastAsia="Times New Roman" w:hAnsi="Times New Roman"/>
          <w:b/>
          <w:highlight w:val="yellow"/>
          <w:lang w:val="en-US" w:eastAsia="it-IT"/>
        </w:rPr>
      </w:pPr>
    </w:p>
    <w:tbl>
      <w:tblPr>
        <w:tblStyle w:val="Grigliatabella"/>
        <w:tblW w:w="9889" w:type="dxa"/>
        <w:tblLook w:val="04A0"/>
      </w:tblPr>
      <w:tblGrid>
        <w:gridCol w:w="9889"/>
      </w:tblGrid>
      <w:tr w:rsidR="00BF5211" w:rsidRPr="001E55A7" w:rsidTr="00BF5211">
        <w:tc>
          <w:tcPr>
            <w:tcW w:w="9889" w:type="dxa"/>
          </w:tcPr>
          <w:p w:rsidR="00BF5211" w:rsidRPr="001E55A7" w:rsidRDefault="00BF5211" w:rsidP="00F13EA6">
            <w:pPr>
              <w:autoSpaceDE w:val="0"/>
              <w:autoSpaceDN w:val="0"/>
              <w:adjustRightInd w:val="0"/>
              <w:rPr>
                <w:b/>
                <w:i/>
                <w:iCs/>
                <w:smallCaps/>
                <w:color w:val="000000" w:themeColor="text1"/>
                <w:highlight w:val="yellow"/>
              </w:rPr>
            </w:pPr>
            <w:r w:rsidRPr="006543E0">
              <w:rPr>
                <w:rFonts w:ascii="Times New Roman" w:hAnsi="Times New Roman" w:cs="Times New Roman"/>
                <w:bCs/>
                <w:i/>
                <w:iCs/>
                <w:smallCaps/>
              </w:rPr>
              <w:t>SECONDO  TRIMESTRE</w:t>
            </w:r>
          </w:p>
        </w:tc>
      </w:tr>
      <w:tr w:rsidR="00BF5211" w:rsidRPr="002F7C3B" w:rsidTr="00BF5211">
        <w:tc>
          <w:tcPr>
            <w:tcW w:w="9889" w:type="dxa"/>
          </w:tcPr>
          <w:p w:rsidR="00BF5211" w:rsidRPr="00104449" w:rsidRDefault="00BF5211" w:rsidP="00104449">
            <w:pPr>
              <w:rPr>
                <w:rFonts w:ascii="Times New Roman" w:hAnsi="Times New Roman" w:cs="Times New Roman"/>
                <w:lang w:val="en-US"/>
              </w:rPr>
            </w:pPr>
            <w:r w:rsidRPr="006543E0">
              <w:rPr>
                <w:rFonts w:ascii="Times New Roman" w:hAnsi="Times New Roman" w:cs="Times New Roman"/>
                <w:lang w:val="en-US"/>
              </w:rPr>
              <w:t xml:space="preserve">Business Theory: </w:t>
            </w:r>
            <w:r w:rsidRPr="00104449">
              <w:rPr>
                <w:rFonts w:ascii="Times New Roman" w:hAnsi="Times New Roman" w:cs="Times New Roman"/>
                <w:lang w:val="en-US"/>
              </w:rPr>
              <w:t>Foreign trade Terms</w:t>
            </w:r>
            <w:r w:rsidR="00104449">
              <w:rPr>
                <w:rFonts w:ascii="Times New Roman" w:hAnsi="Times New Roman" w:cs="Times New Roman"/>
                <w:lang w:val="en-US"/>
              </w:rPr>
              <w:t xml:space="preserve">. </w:t>
            </w:r>
            <w:r w:rsidRPr="00104449">
              <w:rPr>
                <w:rFonts w:ascii="Times New Roman" w:hAnsi="Times New Roman" w:cs="Times New Roman"/>
                <w:lang w:val="en-US"/>
              </w:rPr>
              <w:t>Payment in foreign trade</w:t>
            </w:r>
            <w:r w:rsidR="00104449">
              <w:rPr>
                <w:rFonts w:ascii="Times New Roman" w:hAnsi="Times New Roman" w:cs="Times New Roman"/>
                <w:lang w:val="en-US"/>
              </w:rPr>
              <w:t>.</w:t>
            </w:r>
            <w:r w:rsidRPr="00104449">
              <w:rPr>
                <w:rFonts w:ascii="Times New Roman" w:hAnsi="Times New Roman" w:cs="Times New Roman"/>
                <w:lang w:val="en-US"/>
              </w:rPr>
              <w:t>Trade documents</w:t>
            </w:r>
          </w:p>
          <w:p w:rsidR="00BF5211" w:rsidRPr="006543E0" w:rsidRDefault="00BF5211" w:rsidP="006543E0">
            <w:pPr>
              <w:rPr>
                <w:b/>
                <w:lang w:val="en-US"/>
              </w:rPr>
            </w:pPr>
            <w:r w:rsidRPr="006543E0">
              <w:rPr>
                <w:rFonts w:ascii="Times New Roman" w:hAnsi="Times New Roman" w:cs="Times New Roman"/>
                <w:lang w:val="en-US"/>
              </w:rPr>
              <w:t>Cultural Profiles: The European Union.</w:t>
            </w:r>
          </w:p>
        </w:tc>
      </w:tr>
    </w:tbl>
    <w:p w:rsidR="00BF5211" w:rsidRPr="005628ED" w:rsidRDefault="00BF5211" w:rsidP="00BF5211">
      <w:pPr>
        <w:autoSpaceDE w:val="0"/>
        <w:autoSpaceDN w:val="0"/>
        <w:adjustRightInd w:val="0"/>
        <w:rPr>
          <w:rFonts w:ascii="Times New Roman" w:eastAsia="Times New Roman" w:hAnsi="Times New Roman"/>
          <w:b/>
          <w:lang w:val="en-US" w:eastAsia="it-IT"/>
        </w:rPr>
      </w:pPr>
    </w:p>
    <w:tbl>
      <w:tblPr>
        <w:tblStyle w:val="Grigliatabella"/>
        <w:tblW w:w="9889" w:type="dxa"/>
        <w:tblLook w:val="04A0"/>
      </w:tblPr>
      <w:tblGrid>
        <w:gridCol w:w="9889"/>
      </w:tblGrid>
      <w:tr w:rsidR="00BF5211" w:rsidRPr="00B521C7" w:rsidTr="00BF5211">
        <w:tc>
          <w:tcPr>
            <w:tcW w:w="9889" w:type="dxa"/>
          </w:tcPr>
          <w:p w:rsidR="00BF5211" w:rsidRPr="001E55A7" w:rsidRDefault="00BF5211" w:rsidP="00F13EA6">
            <w:pPr>
              <w:autoSpaceDE w:val="0"/>
              <w:autoSpaceDN w:val="0"/>
              <w:adjustRightInd w:val="0"/>
              <w:rPr>
                <w:rFonts w:eastAsia="Calibri"/>
                <w:b/>
                <w:bCs/>
                <w:color w:val="000000"/>
                <w:highlight w:val="cyan"/>
              </w:rPr>
            </w:pPr>
            <w:r w:rsidRPr="006543E0">
              <w:rPr>
                <w:rFonts w:ascii="Times New Roman" w:hAnsi="Times New Roman" w:cs="Times New Roman"/>
                <w:bCs/>
                <w:i/>
                <w:iCs/>
                <w:smallCaps/>
              </w:rPr>
              <w:t>TERZO  TRIMESTRE</w:t>
            </w:r>
          </w:p>
        </w:tc>
      </w:tr>
      <w:tr w:rsidR="00BF5211" w:rsidRPr="005815B6" w:rsidTr="00BF5211">
        <w:tc>
          <w:tcPr>
            <w:tcW w:w="9889" w:type="dxa"/>
          </w:tcPr>
          <w:p w:rsidR="00BF5211" w:rsidRPr="006543E0" w:rsidRDefault="00BF5211" w:rsidP="006543E0">
            <w:pPr>
              <w:rPr>
                <w:rFonts w:ascii="Times New Roman" w:hAnsi="Times New Roman" w:cs="Times New Roman"/>
                <w:lang w:val="en-US"/>
              </w:rPr>
            </w:pPr>
            <w:r w:rsidRPr="006543E0">
              <w:rPr>
                <w:rFonts w:ascii="Times New Roman" w:hAnsi="Times New Roman" w:cs="Times New Roman"/>
                <w:lang w:val="en-US"/>
              </w:rPr>
              <w:t>Business Theory: Banking. Marketing. The marketing mix (the Four Ps)Advertising</w:t>
            </w:r>
          </w:p>
          <w:p w:rsidR="00BF5211" w:rsidRPr="005628ED" w:rsidRDefault="00BF5211" w:rsidP="00BF5211">
            <w:pPr>
              <w:rPr>
                <w:b/>
                <w:lang w:val="en-US"/>
              </w:rPr>
            </w:pPr>
            <w:r w:rsidRPr="006543E0">
              <w:rPr>
                <w:rFonts w:ascii="Times New Roman" w:hAnsi="Times New Roman" w:cs="Times New Roman"/>
                <w:lang w:val="en-US"/>
              </w:rPr>
              <w:t>Cultural Profiles: Globalisation. Brexit</w:t>
            </w:r>
          </w:p>
        </w:tc>
      </w:tr>
    </w:tbl>
    <w:p w:rsidR="003F01A1" w:rsidRPr="005815B6" w:rsidRDefault="003F01A1" w:rsidP="00596CD0">
      <w:pPr>
        <w:autoSpaceDE w:val="0"/>
        <w:autoSpaceDN w:val="0"/>
        <w:adjustRightInd w:val="0"/>
        <w:rPr>
          <w:rFonts w:ascii="Times New Roman" w:hAnsi="Times New Roman"/>
          <w:b/>
          <w:bCs/>
          <w:lang w:val="en-US"/>
        </w:rPr>
      </w:pPr>
    </w:p>
    <w:p w:rsidR="003F01A1" w:rsidRDefault="00596CD0" w:rsidP="00596CD0">
      <w:pPr>
        <w:autoSpaceDE w:val="0"/>
        <w:autoSpaceDN w:val="0"/>
        <w:adjustRightInd w:val="0"/>
        <w:rPr>
          <w:rFonts w:ascii="Times New Roman" w:hAnsi="Times New Roman"/>
          <w:b/>
          <w:bCs/>
        </w:rPr>
      </w:pPr>
      <w:r w:rsidRPr="005815B6">
        <w:rPr>
          <w:rFonts w:ascii="Times New Roman" w:hAnsi="Times New Roman"/>
          <w:b/>
          <w:bCs/>
          <w:lang w:val="en-US"/>
        </w:rPr>
        <w:t xml:space="preserve">    </w:t>
      </w:r>
      <w:r w:rsidR="00CA5418" w:rsidRPr="00CA5418">
        <w:rPr>
          <w:rFonts w:ascii="Times New Roman" w:hAnsi="Times New Roman"/>
          <w:b/>
          <w:bCs/>
          <w:noProof/>
          <w:lang w:eastAsia="it-IT"/>
        </w:rPr>
        <w:drawing>
          <wp:inline distT="0" distB="0" distL="0" distR="0">
            <wp:extent cx="381920" cy="252000"/>
            <wp:effectExtent l="19050" t="0" r="0" b="0"/>
            <wp:docPr id="28"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Pr>
          <w:rFonts w:ascii="Times New Roman" w:hAnsi="Times New Roman"/>
          <w:b/>
          <w:bCs/>
        </w:rPr>
        <w:t xml:space="preserve"> </w:t>
      </w:r>
      <w:r w:rsidR="003F01A1">
        <w:rPr>
          <w:rFonts w:ascii="Times New Roman" w:hAnsi="Times New Roman"/>
          <w:b/>
          <w:bCs/>
        </w:rPr>
        <w:t xml:space="preserve"> LINGUA FRANCESE </w:t>
      </w:r>
    </w:p>
    <w:p w:rsidR="003F01A1" w:rsidRDefault="003F01A1" w:rsidP="00596CD0">
      <w:pPr>
        <w:autoSpaceDE w:val="0"/>
        <w:autoSpaceDN w:val="0"/>
        <w:adjustRightInd w:val="0"/>
        <w:rPr>
          <w:rFonts w:ascii="Times New Roman" w:hAnsi="Times New Roman"/>
          <w:b/>
          <w:bCs/>
        </w:rPr>
      </w:pPr>
    </w:p>
    <w:p w:rsidR="00596CD0" w:rsidRPr="0068017D" w:rsidRDefault="003F01A1" w:rsidP="0068017D">
      <w:pPr>
        <w:rPr>
          <w:rFonts w:ascii="Times New Roman" w:eastAsia="Times New Roman" w:hAnsi="Times New Roman" w:cs="Times New Roman"/>
          <w:b/>
          <w:color w:val="000000"/>
        </w:rPr>
      </w:pPr>
      <w:r>
        <w:rPr>
          <w:rFonts w:ascii="Times New Roman" w:hAnsi="Times New Roman"/>
          <w:b/>
          <w:bCs/>
        </w:rPr>
        <w:t xml:space="preserve"> </w:t>
      </w:r>
      <w:r w:rsidR="0068017D">
        <w:rPr>
          <w:rFonts w:ascii="Times New Roman" w:hAnsi="Times New Roman"/>
          <w:b/>
          <w:bCs/>
        </w:rPr>
        <w:t xml:space="preserve">                                                   </w:t>
      </w:r>
      <w:r w:rsidR="00596CD0">
        <w:rPr>
          <w:rFonts w:ascii="Times New Roman" w:hAnsi="Times New Roman"/>
          <w:b/>
          <w:bCs/>
        </w:rPr>
        <w:t xml:space="preserve">PRIMO BIENNIO      </w:t>
      </w:r>
      <w:r w:rsidR="000B1B48" w:rsidRPr="0005099F">
        <w:rPr>
          <w:rFonts w:ascii="Times New Roman" w:eastAsia="Times New Roman" w:hAnsi="Times New Roman" w:cs="Times New Roman"/>
          <w:b/>
          <w:color w:val="00000A"/>
        </w:rPr>
        <w:t xml:space="preserve"> </w:t>
      </w:r>
      <w:r w:rsidR="000B1B48">
        <w:rPr>
          <w:rFonts w:ascii="Times New Roman" w:eastAsia="Times New Roman" w:hAnsi="Times New Roman" w:cs="Times New Roman"/>
          <w:b/>
          <w:color w:val="00000A"/>
        </w:rPr>
        <w:t xml:space="preserve">  AFM  </w:t>
      </w:r>
      <w:r w:rsidR="00104449">
        <w:rPr>
          <w:rFonts w:ascii="Times New Roman" w:hAnsi="Times New Roman" w:cs="Times New Roman"/>
          <w:b/>
          <w:bCs/>
          <w:color w:val="00000A"/>
        </w:rPr>
        <w:t xml:space="preserve">  </w:t>
      </w:r>
      <w:r w:rsidR="000B1B48">
        <w:rPr>
          <w:rFonts w:ascii="Times New Roman" w:eastAsia="Times New Roman" w:hAnsi="Times New Roman" w:cs="Times New Roman"/>
          <w:b/>
          <w:color w:val="00000A"/>
        </w:rPr>
        <w:t xml:space="preserve"> </w:t>
      </w:r>
      <w:r w:rsidR="000B1B48" w:rsidRPr="005122FC">
        <w:rPr>
          <w:rFonts w:ascii="Times New Roman" w:eastAsia="Times New Roman" w:hAnsi="Times New Roman" w:cs="Times New Roman"/>
          <w:b/>
          <w:color w:val="00000A"/>
        </w:rPr>
        <w:t>TU</w:t>
      </w:r>
      <w:r w:rsidR="000B1B48">
        <w:rPr>
          <w:rFonts w:ascii="Times New Roman" w:eastAsia="Times New Roman" w:hAnsi="Times New Roman" w:cs="Times New Roman"/>
          <w:b/>
          <w:color w:val="00000A"/>
        </w:rPr>
        <w:t>R</w:t>
      </w:r>
    </w:p>
    <w:p w:rsidR="00596CD0" w:rsidRDefault="00596CD0" w:rsidP="003F01A1">
      <w:pPr>
        <w:autoSpaceDE w:val="0"/>
        <w:autoSpaceDN w:val="0"/>
        <w:adjustRightInd w:val="0"/>
        <w:rPr>
          <w:rFonts w:ascii="Times New Roman" w:hAnsi="Times New Roman"/>
          <w:b/>
          <w:bCs/>
          <w:i/>
          <w:iCs/>
          <w:smallCaps/>
          <w:color w:val="000000"/>
        </w:rPr>
      </w:pPr>
      <w:r>
        <w:rPr>
          <w:rFonts w:ascii="Times New Roman" w:hAnsi="Times New Roman"/>
          <w:b/>
          <w:bCs/>
          <w:i/>
          <w:iCs/>
          <w:smallCaps/>
          <w:color w:val="000000"/>
        </w:rPr>
        <w:t>CLASSE PRIMA</w:t>
      </w:r>
    </w:p>
    <w:tbl>
      <w:tblPr>
        <w:tblW w:w="9778" w:type="dxa"/>
        <w:tblInd w:w="110" w:type="dxa"/>
        <w:tblLayout w:type="fixed"/>
        <w:tblCellMar>
          <w:left w:w="110" w:type="dxa"/>
          <w:right w:w="110" w:type="dxa"/>
        </w:tblCellMar>
        <w:tblLook w:val="0000"/>
      </w:tblPr>
      <w:tblGrid>
        <w:gridCol w:w="9778"/>
      </w:tblGrid>
      <w:tr w:rsidR="00596CD0" w:rsidRPr="003F01A1"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3F01A1" w:rsidRDefault="00596CD0" w:rsidP="005F6F9D">
            <w:pPr>
              <w:autoSpaceDE w:val="0"/>
              <w:autoSpaceDN w:val="0"/>
              <w:adjustRightInd w:val="0"/>
              <w:rPr>
                <w:rFonts w:cs="Calibri"/>
              </w:rPr>
            </w:pPr>
            <w:r w:rsidRPr="003F01A1">
              <w:rPr>
                <w:rFonts w:ascii="Times New Roman" w:hAnsi="Times New Roman"/>
                <w:bCs/>
                <w:i/>
                <w:iCs/>
                <w:smallCaps/>
                <w:color w:val="000000"/>
                <w:sz w:val="20"/>
                <w:szCs w:val="20"/>
              </w:rPr>
              <w:t xml:space="preserve"> PRIMO TRIMESTRE                   </w:t>
            </w:r>
          </w:p>
        </w:tc>
      </w:tr>
      <w:tr w:rsidR="00596CD0" w:rsidRPr="003F01A1"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3F01A1" w:rsidRDefault="00596CD0" w:rsidP="00BF5211">
            <w:pPr>
              <w:autoSpaceDE w:val="0"/>
              <w:autoSpaceDN w:val="0"/>
              <w:adjustRightInd w:val="0"/>
              <w:jc w:val="both"/>
              <w:rPr>
                <w:rFonts w:cs="Calibri"/>
              </w:rPr>
            </w:pPr>
            <w:r w:rsidRPr="003F01A1">
              <w:rPr>
                <w:rFonts w:ascii="Times New Roman" w:hAnsi="Times New Roman"/>
                <w:bCs/>
                <w:color w:val="00000A"/>
              </w:rPr>
              <w:t xml:space="preserve">Il Presente Indicativo dei verbi </w:t>
            </w:r>
            <w:r w:rsidRPr="003F01A1">
              <w:rPr>
                <w:rFonts w:ascii="Times New Roman" w:hAnsi="Times New Roman"/>
                <w:bCs/>
                <w:i/>
                <w:color w:val="00000A"/>
              </w:rPr>
              <w:t>être</w:t>
            </w:r>
            <w:r w:rsidRPr="003F01A1">
              <w:rPr>
                <w:rFonts w:ascii="Times New Roman" w:hAnsi="Times New Roman"/>
                <w:bCs/>
                <w:color w:val="00000A"/>
              </w:rPr>
              <w:t xml:space="preserve"> e </w:t>
            </w:r>
            <w:r w:rsidRPr="003F01A1">
              <w:rPr>
                <w:rFonts w:ascii="Times New Roman" w:hAnsi="Times New Roman"/>
                <w:bCs/>
                <w:i/>
                <w:color w:val="00000A"/>
              </w:rPr>
              <w:t>avoir</w:t>
            </w:r>
            <w:r w:rsidRPr="003F01A1">
              <w:rPr>
                <w:rFonts w:ascii="Times New Roman" w:hAnsi="Times New Roman"/>
                <w:bCs/>
                <w:color w:val="00000A"/>
              </w:rPr>
              <w:t xml:space="preserve">. Gli Articoli determinativi e indeterminativi. La formazione del plurale. I numeri da 0 a 39. Il Presente Indicativo dei verbi di I coniugazione </w:t>
            </w:r>
            <w:r w:rsidRPr="003F01A1">
              <w:rPr>
                <w:rFonts w:ascii="Times New Roman" w:hAnsi="Times New Roman"/>
                <w:bCs/>
                <w:i/>
                <w:color w:val="00000A"/>
              </w:rPr>
              <w:t xml:space="preserve">–er- </w:t>
            </w:r>
            <w:r w:rsidRPr="003F01A1">
              <w:rPr>
                <w:rFonts w:ascii="Times New Roman" w:hAnsi="Times New Roman"/>
                <w:bCs/>
                <w:color w:val="00000A"/>
              </w:rPr>
              <w:t xml:space="preserve">Il verbo </w:t>
            </w:r>
            <w:r w:rsidRPr="003F01A1">
              <w:rPr>
                <w:rFonts w:ascii="Times New Roman" w:hAnsi="Times New Roman"/>
                <w:bCs/>
                <w:i/>
                <w:color w:val="00000A"/>
              </w:rPr>
              <w:t xml:space="preserve">s’appeler </w:t>
            </w:r>
            <w:r w:rsidRPr="003F01A1">
              <w:rPr>
                <w:rFonts w:ascii="Times New Roman" w:hAnsi="Times New Roman"/>
                <w:bCs/>
                <w:color w:val="00000A"/>
              </w:rPr>
              <w:t xml:space="preserve">e i verbi pronominali. I numeri da 40 a 100. Gli aggettivi interrogativi </w:t>
            </w:r>
            <w:r w:rsidRPr="003F01A1">
              <w:rPr>
                <w:rFonts w:ascii="Times New Roman" w:hAnsi="Times New Roman"/>
                <w:bCs/>
                <w:i/>
                <w:color w:val="00000A"/>
              </w:rPr>
              <w:t>quel, quelle, ..</w:t>
            </w:r>
            <w:r w:rsidRPr="003F01A1">
              <w:rPr>
                <w:rFonts w:ascii="Times New Roman" w:hAnsi="Times New Roman"/>
                <w:bCs/>
                <w:color w:val="00000A"/>
              </w:rPr>
              <w:t xml:space="preserve">La formazione del femminile. Le preposizioni articolate. La forma negativa. I pronomi personali tonici. Gli aggettivi possessivi. L’uso di </w:t>
            </w:r>
            <w:r w:rsidRPr="003F01A1">
              <w:rPr>
                <w:rFonts w:ascii="Times New Roman" w:hAnsi="Times New Roman"/>
                <w:bCs/>
                <w:i/>
                <w:color w:val="00000A"/>
              </w:rPr>
              <w:t xml:space="preserve">C’est/Ce sont </w:t>
            </w:r>
            <w:r w:rsidRPr="003F01A1">
              <w:rPr>
                <w:rFonts w:ascii="Times New Roman" w:hAnsi="Times New Roman"/>
                <w:bCs/>
                <w:color w:val="00000A"/>
              </w:rPr>
              <w:t xml:space="preserve">e </w:t>
            </w:r>
            <w:r w:rsidRPr="003F01A1">
              <w:rPr>
                <w:rFonts w:ascii="Times New Roman" w:hAnsi="Times New Roman"/>
                <w:bCs/>
                <w:i/>
                <w:color w:val="00000A"/>
              </w:rPr>
              <w:t xml:space="preserve">Il est/Ils </w:t>
            </w:r>
            <w:r w:rsidRPr="003F01A1">
              <w:rPr>
                <w:rFonts w:ascii="Times New Roman" w:hAnsi="Times New Roman"/>
                <w:bCs/>
                <w:color w:val="00000A"/>
              </w:rPr>
              <w:t xml:space="preserve">sont. Gli avverbi </w:t>
            </w:r>
            <w:r w:rsidRPr="003F01A1">
              <w:rPr>
                <w:rFonts w:ascii="Times New Roman" w:hAnsi="Times New Roman"/>
                <w:bCs/>
                <w:i/>
                <w:color w:val="00000A"/>
              </w:rPr>
              <w:t>très, beaucoup</w:t>
            </w:r>
            <w:r w:rsidRPr="003F01A1">
              <w:rPr>
                <w:rFonts w:ascii="Times New Roman" w:hAnsi="Times New Roman"/>
                <w:bCs/>
                <w:color w:val="00000A"/>
              </w:rPr>
              <w:t xml:space="preserve">, </w:t>
            </w:r>
            <w:r w:rsidRPr="003F01A1">
              <w:rPr>
                <w:rFonts w:ascii="Times New Roman" w:hAnsi="Times New Roman"/>
                <w:bCs/>
                <w:i/>
                <w:color w:val="00000A"/>
              </w:rPr>
              <w:t xml:space="preserve">beaucoup de. </w:t>
            </w:r>
          </w:p>
        </w:tc>
      </w:tr>
    </w:tbl>
    <w:p w:rsidR="004215EB" w:rsidRPr="003F01A1" w:rsidRDefault="004215EB" w:rsidP="00596CD0">
      <w:pPr>
        <w:autoSpaceDE w:val="0"/>
        <w:autoSpaceDN w:val="0"/>
        <w:adjustRightInd w:val="0"/>
        <w:rPr>
          <w:rFonts w:cs="Calibri"/>
        </w:rPr>
      </w:pPr>
    </w:p>
    <w:tbl>
      <w:tblPr>
        <w:tblW w:w="9778" w:type="dxa"/>
        <w:tblInd w:w="110" w:type="dxa"/>
        <w:tblLayout w:type="fixed"/>
        <w:tblCellMar>
          <w:left w:w="110" w:type="dxa"/>
          <w:right w:w="110" w:type="dxa"/>
        </w:tblCellMar>
        <w:tblLook w:val="0000"/>
      </w:tblPr>
      <w:tblGrid>
        <w:gridCol w:w="9778"/>
      </w:tblGrid>
      <w:tr w:rsidR="005F6F9D" w:rsidRPr="003F01A1"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F6F9D" w:rsidRPr="003F01A1" w:rsidRDefault="005F6F9D" w:rsidP="00BF5211">
            <w:pPr>
              <w:autoSpaceDE w:val="0"/>
              <w:autoSpaceDN w:val="0"/>
              <w:adjustRightInd w:val="0"/>
              <w:jc w:val="both"/>
              <w:rPr>
                <w:rFonts w:ascii="Times New Roman" w:hAnsi="Times New Roman"/>
                <w:bCs/>
                <w:color w:val="00000A"/>
              </w:rPr>
            </w:pPr>
            <w:r w:rsidRPr="003F01A1">
              <w:rPr>
                <w:rFonts w:ascii="Times New Roman" w:hAnsi="Times New Roman"/>
                <w:bCs/>
                <w:i/>
                <w:iCs/>
                <w:smallCaps/>
                <w:color w:val="000000"/>
                <w:sz w:val="20"/>
                <w:szCs w:val="20"/>
              </w:rPr>
              <w:t xml:space="preserve">SECONDO TRIMESTRE                   </w:t>
            </w:r>
          </w:p>
        </w:tc>
      </w:tr>
      <w:tr w:rsidR="00596CD0" w:rsidRPr="003F01A1"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3F01A1" w:rsidRDefault="00596CD0" w:rsidP="00BF5211">
            <w:pPr>
              <w:autoSpaceDE w:val="0"/>
              <w:autoSpaceDN w:val="0"/>
              <w:adjustRightInd w:val="0"/>
              <w:jc w:val="both"/>
              <w:rPr>
                <w:rFonts w:ascii="Times New Roman" w:hAnsi="Times New Roman"/>
                <w:bCs/>
                <w:color w:val="00000A"/>
              </w:rPr>
            </w:pPr>
            <w:r w:rsidRPr="003F01A1">
              <w:rPr>
                <w:rFonts w:ascii="Times New Roman" w:hAnsi="Times New Roman"/>
                <w:bCs/>
                <w:color w:val="00000A"/>
              </w:rPr>
              <w:t xml:space="preserve">Il pronome </w:t>
            </w:r>
            <w:r w:rsidRPr="003F01A1">
              <w:rPr>
                <w:rFonts w:ascii="Times New Roman" w:hAnsi="Times New Roman"/>
                <w:bCs/>
                <w:i/>
                <w:color w:val="00000A"/>
              </w:rPr>
              <w:t>on</w:t>
            </w:r>
            <w:r w:rsidRPr="003F01A1">
              <w:rPr>
                <w:rFonts w:ascii="Times New Roman" w:hAnsi="Times New Roman"/>
                <w:bCs/>
                <w:color w:val="00000A"/>
              </w:rPr>
              <w:t xml:space="preserve">. Gli aggettivi dimostrativi. Le preposizioni davanti ai nomi geografici. L’espressione </w:t>
            </w:r>
            <w:r w:rsidRPr="003F01A1">
              <w:rPr>
                <w:rFonts w:ascii="Times New Roman" w:hAnsi="Times New Roman"/>
                <w:bCs/>
                <w:i/>
                <w:color w:val="00000A"/>
              </w:rPr>
              <w:t>Il y a</w:t>
            </w:r>
            <w:r w:rsidRPr="003F01A1">
              <w:rPr>
                <w:rFonts w:ascii="Times New Roman" w:hAnsi="Times New Roman"/>
                <w:bCs/>
                <w:color w:val="00000A"/>
              </w:rPr>
              <w:t xml:space="preserve">. Le forme interrogative. I verbi del II gruppo </w:t>
            </w:r>
            <w:r w:rsidRPr="003F01A1">
              <w:rPr>
                <w:rFonts w:ascii="Times New Roman" w:hAnsi="Times New Roman"/>
                <w:bCs/>
                <w:i/>
                <w:color w:val="00000A"/>
              </w:rPr>
              <w:t xml:space="preserve">–ir- </w:t>
            </w:r>
            <w:r w:rsidRPr="003F01A1">
              <w:rPr>
                <w:rFonts w:ascii="Times New Roman" w:hAnsi="Times New Roman"/>
                <w:bCs/>
                <w:color w:val="00000A"/>
              </w:rPr>
              <w:t>(</w:t>
            </w:r>
            <w:r w:rsidRPr="003F01A1">
              <w:rPr>
                <w:rFonts w:ascii="Times New Roman" w:hAnsi="Times New Roman"/>
                <w:bCs/>
                <w:i/>
                <w:color w:val="00000A"/>
              </w:rPr>
              <w:t>finir</w:t>
            </w:r>
            <w:r w:rsidRPr="003F01A1">
              <w:rPr>
                <w:rFonts w:ascii="Times New Roman" w:hAnsi="Times New Roman"/>
                <w:bCs/>
                <w:color w:val="00000A"/>
              </w:rPr>
              <w:t xml:space="preserve">). I verbi del II Gruppo </w:t>
            </w:r>
            <w:r w:rsidRPr="003F01A1">
              <w:rPr>
                <w:rFonts w:ascii="Times New Roman" w:hAnsi="Times New Roman"/>
                <w:bCs/>
                <w:i/>
                <w:color w:val="00000A"/>
              </w:rPr>
              <w:t>–ir-</w:t>
            </w:r>
            <w:r w:rsidRPr="003F01A1">
              <w:rPr>
                <w:rFonts w:ascii="Times New Roman" w:hAnsi="Times New Roman"/>
                <w:bCs/>
                <w:color w:val="00000A"/>
              </w:rPr>
              <w:t>(</w:t>
            </w:r>
            <w:r w:rsidRPr="003F01A1">
              <w:rPr>
                <w:rFonts w:ascii="Times New Roman" w:hAnsi="Times New Roman"/>
                <w:bCs/>
                <w:i/>
                <w:color w:val="00000A"/>
              </w:rPr>
              <w:t>partir</w:t>
            </w:r>
            <w:r w:rsidRPr="003F01A1">
              <w:rPr>
                <w:rFonts w:ascii="Times New Roman" w:hAnsi="Times New Roman"/>
                <w:bCs/>
                <w:color w:val="00000A"/>
              </w:rPr>
              <w:t>). I verbi del I gruppo  (</w:t>
            </w:r>
            <w:r w:rsidRPr="003F01A1">
              <w:rPr>
                <w:rFonts w:ascii="Times New Roman" w:hAnsi="Times New Roman"/>
                <w:bCs/>
                <w:i/>
                <w:color w:val="00000A"/>
              </w:rPr>
              <w:t>-</w:t>
            </w:r>
            <w:r w:rsidRPr="003F01A1">
              <w:rPr>
                <w:rFonts w:ascii="Times New Roman" w:hAnsi="Times New Roman"/>
                <w:bCs/>
                <w:color w:val="00000A"/>
              </w:rPr>
              <w:t xml:space="preserve">er): casi particolari.  L’Imperativo. I pronomi personali complemento </w:t>
            </w:r>
            <w:r w:rsidRPr="003F01A1">
              <w:rPr>
                <w:rFonts w:ascii="Times New Roman" w:hAnsi="Times New Roman"/>
                <w:bCs/>
                <w:i/>
                <w:color w:val="00000A"/>
              </w:rPr>
              <w:t xml:space="preserve">C.O.D. </w:t>
            </w:r>
            <w:r w:rsidRPr="003F01A1">
              <w:rPr>
                <w:rFonts w:ascii="Times New Roman" w:hAnsi="Times New Roman"/>
                <w:bCs/>
                <w:color w:val="00000A"/>
              </w:rPr>
              <w:t xml:space="preserve">L’espressione </w:t>
            </w:r>
            <w:r w:rsidRPr="003F01A1">
              <w:rPr>
                <w:rFonts w:ascii="Times New Roman" w:hAnsi="Times New Roman"/>
                <w:bCs/>
                <w:i/>
                <w:color w:val="00000A"/>
              </w:rPr>
              <w:t xml:space="preserve">Il faut. </w:t>
            </w:r>
            <w:r w:rsidRPr="003F01A1">
              <w:rPr>
                <w:rFonts w:ascii="Times New Roman" w:hAnsi="Times New Roman"/>
                <w:bCs/>
                <w:color w:val="00000A"/>
              </w:rPr>
              <w:t xml:space="preserve">Gli ordinali. Il plurale di nomi ed aggettivi. </w:t>
            </w:r>
            <w:r w:rsidRPr="003F01A1">
              <w:rPr>
                <w:rFonts w:ascii="Times New Roman" w:hAnsi="Times New Roman"/>
                <w:bCs/>
                <w:color w:val="00000A"/>
                <w:lang w:val="fr-FR"/>
              </w:rPr>
              <w:t xml:space="preserve">La preposizione </w:t>
            </w:r>
            <w:r w:rsidRPr="003F01A1">
              <w:rPr>
                <w:rFonts w:ascii="Times New Roman" w:hAnsi="Times New Roman"/>
                <w:bCs/>
                <w:i/>
                <w:color w:val="00000A"/>
                <w:lang w:val="fr-FR"/>
              </w:rPr>
              <w:t xml:space="preserve">chez. </w:t>
            </w:r>
            <w:r w:rsidRPr="003F01A1">
              <w:rPr>
                <w:rFonts w:ascii="Times New Roman" w:hAnsi="Times New Roman"/>
                <w:bCs/>
                <w:color w:val="00000A"/>
                <w:lang w:val="fr-FR"/>
              </w:rPr>
              <w:t xml:space="preserve">L’uso di </w:t>
            </w:r>
            <w:r w:rsidRPr="003F01A1">
              <w:rPr>
                <w:rFonts w:ascii="Times New Roman" w:hAnsi="Times New Roman"/>
                <w:bCs/>
                <w:i/>
                <w:color w:val="00000A"/>
                <w:lang w:val="fr-FR"/>
              </w:rPr>
              <w:t xml:space="preserve">pourquoi </w:t>
            </w:r>
            <w:r w:rsidRPr="003F01A1">
              <w:rPr>
                <w:rFonts w:ascii="Times New Roman" w:hAnsi="Times New Roman"/>
                <w:bCs/>
                <w:color w:val="00000A"/>
                <w:lang w:val="fr-FR"/>
              </w:rPr>
              <w:t xml:space="preserve">e </w:t>
            </w:r>
            <w:r w:rsidRPr="003F01A1">
              <w:rPr>
                <w:rFonts w:ascii="Times New Roman" w:hAnsi="Times New Roman"/>
                <w:bCs/>
                <w:i/>
                <w:color w:val="00000A"/>
                <w:lang w:val="fr-FR"/>
              </w:rPr>
              <w:t xml:space="preserve">parce que. </w:t>
            </w:r>
          </w:p>
        </w:tc>
      </w:tr>
    </w:tbl>
    <w:p w:rsidR="00596CD0" w:rsidRPr="003F01A1" w:rsidRDefault="00596CD0" w:rsidP="00596CD0">
      <w:pPr>
        <w:autoSpaceDE w:val="0"/>
        <w:autoSpaceDN w:val="0"/>
        <w:adjustRightInd w:val="0"/>
        <w:rPr>
          <w:rFonts w:cs="Calibri"/>
        </w:rPr>
      </w:pPr>
      <w:r w:rsidRPr="003F01A1">
        <w:rPr>
          <w:rFonts w:ascii="Times New Roman" w:hAnsi="Times New Roman"/>
          <w:bCs/>
          <w:i/>
          <w:iCs/>
          <w:smallCaps/>
          <w:color w:val="000000"/>
          <w:sz w:val="20"/>
          <w:szCs w:val="20"/>
        </w:rPr>
        <w:t xml:space="preserve">       </w:t>
      </w:r>
    </w:p>
    <w:tbl>
      <w:tblPr>
        <w:tblW w:w="9778" w:type="dxa"/>
        <w:tblInd w:w="110" w:type="dxa"/>
        <w:tblLayout w:type="fixed"/>
        <w:tblCellMar>
          <w:left w:w="110" w:type="dxa"/>
          <w:right w:w="110" w:type="dxa"/>
        </w:tblCellMar>
        <w:tblLook w:val="0000"/>
      </w:tblPr>
      <w:tblGrid>
        <w:gridCol w:w="9778"/>
      </w:tblGrid>
      <w:tr w:rsidR="005F6F9D" w:rsidRPr="003F01A1"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F6F9D" w:rsidRPr="003F01A1" w:rsidRDefault="005F6F9D" w:rsidP="00BF5211">
            <w:pPr>
              <w:autoSpaceDE w:val="0"/>
              <w:autoSpaceDN w:val="0"/>
              <w:adjustRightInd w:val="0"/>
              <w:jc w:val="both"/>
              <w:rPr>
                <w:rFonts w:ascii="Times New Roman" w:hAnsi="Times New Roman"/>
                <w:bCs/>
                <w:color w:val="00000A"/>
                <w:lang w:val="fr-FR"/>
              </w:rPr>
            </w:pPr>
            <w:r w:rsidRPr="003F01A1">
              <w:rPr>
                <w:rFonts w:ascii="Times New Roman" w:hAnsi="Times New Roman"/>
                <w:bCs/>
                <w:i/>
                <w:iCs/>
                <w:smallCaps/>
                <w:color w:val="000000"/>
                <w:sz w:val="20"/>
                <w:szCs w:val="20"/>
              </w:rPr>
              <w:t>TERZO  TRIMESTRE</w:t>
            </w:r>
          </w:p>
        </w:tc>
      </w:tr>
      <w:tr w:rsidR="00596CD0" w:rsidRPr="003F01A1"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3F01A1" w:rsidRDefault="00596CD0" w:rsidP="00BF5211">
            <w:pPr>
              <w:autoSpaceDE w:val="0"/>
              <w:autoSpaceDN w:val="0"/>
              <w:adjustRightInd w:val="0"/>
              <w:jc w:val="both"/>
              <w:rPr>
                <w:rFonts w:ascii="Times New Roman" w:hAnsi="Times New Roman"/>
                <w:bCs/>
                <w:i/>
                <w:color w:val="00000A"/>
              </w:rPr>
            </w:pPr>
            <w:r w:rsidRPr="003F01A1">
              <w:rPr>
                <w:rFonts w:ascii="Times New Roman" w:hAnsi="Times New Roman"/>
                <w:bCs/>
                <w:color w:val="00000A"/>
                <w:lang w:val="fr-FR"/>
              </w:rPr>
              <w:t xml:space="preserve">Il Presente  dei verbi : </w:t>
            </w:r>
            <w:r w:rsidRPr="003F01A1">
              <w:rPr>
                <w:rFonts w:ascii="Times New Roman" w:hAnsi="Times New Roman"/>
                <w:bCs/>
                <w:i/>
                <w:color w:val="00000A"/>
                <w:lang w:val="fr-FR"/>
              </w:rPr>
              <w:t>aller, venir, faire, prendre, pouvoir, vouloir, devoir, savoir</w:t>
            </w:r>
            <w:r w:rsidRPr="003F01A1">
              <w:rPr>
                <w:rFonts w:ascii="Times New Roman" w:hAnsi="Times New Roman"/>
                <w:bCs/>
                <w:color w:val="00000A"/>
                <w:lang w:val="fr-FR"/>
              </w:rPr>
              <w:t xml:space="preserve">. </w:t>
            </w:r>
            <w:r w:rsidRPr="003F01A1">
              <w:rPr>
                <w:rFonts w:ascii="Times New Roman" w:hAnsi="Times New Roman"/>
                <w:bCs/>
                <w:color w:val="00000A"/>
              </w:rPr>
              <w:t xml:space="preserve">I pronomi personali complemento indiretto </w:t>
            </w:r>
            <w:r w:rsidRPr="003F01A1">
              <w:rPr>
                <w:rFonts w:ascii="Times New Roman" w:hAnsi="Times New Roman"/>
                <w:bCs/>
                <w:i/>
                <w:color w:val="00000A"/>
              </w:rPr>
              <w:t xml:space="preserve">C.O.I. </w:t>
            </w:r>
            <w:r w:rsidRPr="003F01A1">
              <w:rPr>
                <w:rFonts w:ascii="Times New Roman" w:hAnsi="Times New Roman"/>
                <w:bCs/>
                <w:color w:val="00000A"/>
              </w:rPr>
              <w:t xml:space="preserve">I Partitivi. Alcuni aggettivi irregolari. Il pronome </w:t>
            </w:r>
            <w:r w:rsidRPr="003F01A1">
              <w:rPr>
                <w:rFonts w:ascii="Times New Roman" w:hAnsi="Times New Roman"/>
                <w:bCs/>
                <w:i/>
                <w:color w:val="00000A"/>
              </w:rPr>
              <w:t xml:space="preserve">en. </w:t>
            </w:r>
            <w:r w:rsidRPr="003F01A1">
              <w:rPr>
                <w:rFonts w:ascii="Times New Roman" w:hAnsi="Times New Roman"/>
                <w:bCs/>
                <w:color w:val="00000A"/>
              </w:rPr>
              <w:t xml:space="preserve">I Gallicismi. La negazione con </w:t>
            </w:r>
            <w:r w:rsidRPr="003F01A1">
              <w:rPr>
                <w:rFonts w:ascii="Times New Roman" w:hAnsi="Times New Roman"/>
                <w:bCs/>
                <w:i/>
                <w:color w:val="00000A"/>
              </w:rPr>
              <w:t>ne….que</w:t>
            </w:r>
            <w:r w:rsidRPr="003F01A1">
              <w:rPr>
                <w:rFonts w:ascii="Times New Roman" w:hAnsi="Times New Roman"/>
                <w:bCs/>
                <w:color w:val="00000A"/>
              </w:rPr>
              <w:t xml:space="preserve">. Gli aggettivi </w:t>
            </w:r>
            <w:r w:rsidRPr="003F01A1">
              <w:rPr>
                <w:rFonts w:ascii="Times New Roman" w:hAnsi="Times New Roman"/>
                <w:bCs/>
                <w:i/>
                <w:color w:val="00000A"/>
              </w:rPr>
              <w:t>beau, nouveau, vieux.</w:t>
            </w:r>
            <w:r w:rsidRPr="003F01A1">
              <w:rPr>
                <w:rFonts w:ascii="Times New Roman" w:hAnsi="Times New Roman"/>
                <w:bCs/>
                <w:color w:val="00000A"/>
              </w:rPr>
              <w:t xml:space="preserve"> La frase interrogativo-negativa. I numeri a partire da 101. I verbi del I gruppo (</w:t>
            </w:r>
            <w:r w:rsidRPr="003F01A1">
              <w:rPr>
                <w:rFonts w:ascii="Times New Roman" w:hAnsi="Times New Roman"/>
                <w:bCs/>
                <w:i/>
                <w:color w:val="00000A"/>
              </w:rPr>
              <w:t>-er</w:t>
            </w:r>
            <w:r w:rsidRPr="003F01A1">
              <w:rPr>
                <w:rFonts w:ascii="Times New Roman" w:hAnsi="Times New Roman"/>
                <w:bCs/>
                <w:color w:val="00000A"/>
              </w:rPr>
              <w:t xml:space="preserve">): altri casi particolari. I verbi </w:t>
            </w:r>
            <w:r w:rsidRPr="003F01A1">
              <w:rPr>
                <w:rFonts w:ascii="Times New Roman" w:hAnsi="Times New Roman"/>
                <w:bCs/>
                <w:i/>
                <w:color w:val="00000A"/>
              </w:rPr>
              <w:t xml:space="preserve">boire </w:t>
            </w:r>
            <w:r w:rsidRPr="003F01A1">
              <w:rPr>
                <w:rFonts w:ascii="Times New Roman" w:hAnsi="Times New Roman"/>
                <w:bCs/>
                <w:color w:val="00000A"/>
              </w:rPr>
              <w:t xml:space="preserve">et </w:t>
            </w:r>
            <w:r w:rsidRPr="003F01A1">
              <w:rPr>
                <w:rFonts w:ascii="Times New Roman" w:hAnsi="Times New Roman"/>
                <w:bCs/>
                <w:i/>
                <w:color w:val="00000A"/>
              </w:rPr>
              <w:t>vendre.</w:t>
            </w:r>
          </w:p>
        </w:tc>
      </w:tr>
    </w:tbl>
    <w:p w:rsidR="00596CD0" w:rsidRDefault="00596CD0" w:rsidP="00596CD0">
      <w:pPr>
        <w:autoSpaceDE w:val="0"/>
        <w:autoSpaceDN w:val="0"/>
        <w:adjustRightInd w:val="0"/>
        <w:jc w:val="center"/>
        <w:rPr>
          <w:rFonts w:cs="Calibri"/>
        </w:rPr>
      </w:pPr>
    </w:p>
    <w:p w:rsidR="0068017D" w:rsidRDefault="00FF4C85" w:rsidP="00FF4C85">
      <w:pPr>
        <w:autoSpaceDE w:val="0"/>
        <w:autoSpaceDN w:val="0"/>
        <w:adjustRightInd w:val="0"/>
        <w:rPr>
          <w:rFonts w:ascii="Times New Roman" w:hAnsi="Times New Roman"/>
          <w:b/>
          <w:bCs/>
          <w:i/>
          <w:iCs/>
          <w:smallCaps/>
          <w:color w:val="000000"/>
        </w:rPr>
      </w:pPr>
      <w:r>
        <w:rPr>
          <w:rFonts w:ascii="Times New Roman" w:hAnsi="Times New Roman"/>
          <w:b/>
          <w:bCs/>
          <w:i/>
          <w:iCs/>
          <w:smallCaps/>
          <w:color w:val="000000"/>
        </w:rPr>
        <w:lastRenderedPageBreak/>
        <w:t xml:space="preserve"> </w:t>
      </w:r>
    </w:p>
    <w:p w:rsidR="00596CD0" w:rsidRDefault="00596CD0" w:rsidP="00FF4C85">
      <w:pPr>
        <w:autoSpaceDE w:val="0"/>
        <w:autoSpaceDN w:val="0"/>
        <w:adjustRightInd w:val="0"/>
        <w:rPr>
          <w:rFonts w:ascii="Times New Roman" w:hAnsi="Times New Roman"/>
          <w:b/>
          <w:bCs/>
          <w:i/>
          <w:iCs/>
          <w:smallCaps/>
          <w:color w:val="000000"/>
        </w:rPr>
      </w:pPr>
      <w:r>
        <w:rPr>
          <w:rFonts w:ascii="Times New Roman" w:hAnsi="Times New Roman"/>
          <w:b/>
          <w:bCs/>
          <w:i/>
          <w:iCs/>
          <w:smallCaps/>
          <w:color w:val="000000"/>
        </w:rPr>
        <w:t>CLASSE SECONDA</w:t>
      </w: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5F6F9D">
            <w:pPr>
              <w:autoSpaceDE w:val="0"/>
              <w:autoSpaceDN w:val="0"/>
              <w:adjustRightInd w:val="0"/>
              <w:rPr>
                <w:rFonts w:cs="Calibri"/>
              </w:rPr>
            </w:pPr>
            <w:r>
              <w:rPr>
                <w:rFonts w:ascii="Times New Roman" w:hAnsi="Times New Roman"/>
                <w:b/>
                <w:bCs/>
                <w:i/>
                <w:iCs/>
                <w:smallCaps/>
                <w:color w:val="000000"/>
                <w:sz w:val="20"/>
                <w:szCs w:val="20"/>
              </w:rPr>
              <w:t xml:space="preserve"> PRIMO T</w:t>
            </w:r>
            <w:r w:rsidRPr="00A53C23">
              <w:rPr>
                <w:rFonts w:ascii="Times New Roman" w:hAnsi="Times New Roman"/>
                <w:b/>
                <w:bCs/>
                <w:i/>
                <w:iCs/>
                <w:smallCaps/>
                <w:color w:val="000000"/>
                <w:sz w:val="20"/>
                <w:szCs w:val="20"/>
              </w:rPr>
              <w:t>RIMESTRE</w:t>
            </w:r>
          </w:p>
        </w:tc>
      </w:tr>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BF5211">
            <w:pPr>
              <w:autoSpaceDE w:val="0"/>
              <w:autoSpaceDN w:val="0"/>
              <w:adjustRightInd w:val="0"/>
              <w:jc w:val="both"/>
              <w:rPr>
                <w:rFonts w:ascii="Times New Roman" w:hAnsi="Times New Roman"/>
              </w:rPr>
            </w:pPr>
            <w:r>
              <w:rPr>
                <w:rFonts w:ascii="Times New Roman" w:hAnsi="Times New Roman"/>
                <w:bCs/>
                <w:color w:val="00000A"/>
              </w:rPr>
              <w:t>I p</w:t>
            </w:r>
            <w:r w:rsidRPr="00A53C23">
              <w:rPr>
                <w:rFonts w:ascii="Times New Roman" w:hAnsi="Times New Roman"/>
                <w:bCs/>
                <w:color w:val="00000A"/>
              </w:rPr>
              <w:t>ronomi personali complemento indiretto</w:t>
            </w:r>
            <w:r>
              <w:rPr>
                <w:rFonts w:ascii="Times New Roman" w:hAnsi="Times New Roman"/>
                <w:bCs/>
                <w:color w:val="00000A"/>
              </w:rPr>
              <w:t xml:space="preserve"> </w:t>
            </w:r>
            <w:r>
              <w:rPr>
                <w:rFonts w:ascii="Times New Roman" w:hAnsi="Times New Roman"/>
                <w:bCs/>
                <w:i/>
                <w:color w:val="00000A"/>
              </w:rPr>
              <w:t>C.O.I;</w:t>
            </w:r>
            <w:r w:rsidRPr="00A53C23">
              <w:rPr>
                <w:rFonts w:ascii="Times New Roman" w:hAnsi="Times New Roman"/>
                <w:bCs/>
                <w:i/>
                <w:color w:val="00000A"/>
              </w:rPr>
              <w:t xml:space="preserve"> </w:t>
            </w:r>
            <w:r>
              <w:rPr>
                <w:rFonts w:ascii="Times New Roman" w:hAnsi="Times New Roman"/>
                <w:bCs/>
                <w:color w:val="00000A"/>
              </w:rPr>
              <w:t>i</w:t>
            </w:r>
            <w:r w:rsidRPr="00A53C23">
              <w:rPr>
                <w:rFonts w:ascii="Times New Roman" w:hAnsi="Times New Roman"/>
                <w:bCs/>
                <w:color w:val="00000A"/>
              </w:rPr>
              <w:t xml:space="preserve"> Partitivi.</w:t>
            </w:r>
            <w:r>
              <w:rPr>
                <w:rFonts w:ascii="Times New Roman" w:hAnsi="Times New Roman"/>
                <w:bCs/>
                <w:color w:val="00000A"/>
              </w:rPr>
              <w:t xml:space="preserve"> </w:t>
            </w:r>
            <w:r w:rsidRPr="00A53C23">
              <w:rPr>
                <w:rFonts w:ascii="Times New Roman" w:hAnsi="Times New Roman"/>
                <w:bCs/>
                <w:color w:val="00000A"/>
              </w:rPr>
              <w:t xml:space="preserve">Alcuni aggettivi irregolari. Il pronome </w:t>
            </w:r>
            <w:r w:rsidRPr="00A53C23">
              <w:rPr>
                <w:rFonts w:ascii="Times New Roman" w:hAnsi="Times New Roman"/>
                <w:bCs/>
                <w:i/>
                <w:color w:val="00000A"/>
              </w:rPr>
              <w:t xml:space="preserve">en. </w:t>
            </w:r>
            <w:r w:rsidRPr="00A53C23">
              <w:rPr>
                <w:rFonts w:ascii="Times New Roman" w:hAnsi="Times New Roman"/>
                <w:bCs/>
                <w:color w:val="00000A"/>
              </w:rPr>
              <w:t>I Gallicismi.</w:t>
            </w:r>
            <w:r>
              <w:rPr>
                <w:rFonts w:ascii="Times New Roman" w:hAnsi="Times New Roman"/>
                <w:bCs/>
                <w:color w:val="00000A"/>
              </w:rPr>
              <w:t xml:space="preserve"> La negazione con </w:t>
            </w:r>
            <w:r>
              <w:rPr>
                <w:rFonts w:ascii="Times New Roman" w:hAnsi="Times New Roman"/>
                <w:bCs/>
                <w:i/>
                <w:color w:val="00000A"/>
              </w:rPr>
              <w:t>ne….que</w:t>
            </w:r>
            <w:r>
              <w:rPr>
                <w:rFonts w:ascii="Times New Roman" w:hAnsi="Times New Roman"/>
                <w:bCs/>
                <w:color w:val="00000A"/>
              </w:rPr>
              <w:t xml:space="preserve">. Gli aggettivi </w:t>
            </w:r>
            <w:r>
              <w:rPr>
                <w:rFonts w:ascii="Times New Roman" w:hAnsi="Times New Roman"/>
                <w:bCs/>
                <w:i/>
                <w:color w:val="00000A"/>
              </w:rPr>
              <w:t>beau, nouveau, vieux.</w:t>
            </w:r>
            <w:r>
              <w:rPr>
                <w:rFonts w:ascii="Times New Roman" w:hAnsi="Times New Roman"/>
                <w:bCs/>
                <w:color w:val="00000A"/>
              </w:rPr>
              <w:t xml:space="preserve"> La frase interrogativo-negativa.  I verbi del I gruppo (</w:t>
            </w:r>
            <w:r>
              <w:rPr>
                <w:rFonts w:ascii="Times New Roman" w:hAnsi="Times New Roman"/>
                <w:bCs/>
                <w:i/>
                <w:color w:val="00000A"/>
              </w:rPr>
              <w:t>-er</w:t>
            </w:r>
            <w:r>
              <w:rPr>
                <w:rFonts w:ascii="Times New Roman" w:hAnsi="Times New Roman"/>
                <w:bCs/>
                <w:color w:val="00000A"/>
              </w:rPr>
              <w:t xml:space="preserve">): altri casi particolari. I verbi </w:t>
            </w:r>
            <w:r>
              <w:rPr>
                <w:rFonts w:ascii="Times New Roman" w:hAnsi="Times New Roman"/>
                <w:bCs/>
                <w:i/>
                <w:color w:val="00000A"/>
              </w:rPr>
              <w:t xml:space="preserve">boire </w:t>
            </w:r>
            <w:r>
              <w:rPr>
                <w:rFonts w:ascii="Times New Roman" w:hAnsi="Times New Roman"/>
                <w:bCs/>
                <w:color w:val="00000A"/>
              </w:rPr>
              <w:t xml:space="preserve">et </w:t>
            </w:r>
            <w:r>
              <w:rPr>
                <w:rFonts w:ascii="Times New Roman" w:hAnsi="Times New Roman"/>
                <w:bCs/>
                <w:i/>
                <w:color w:val="00000A"/>
              </w:rPr>
              <w:t xml:space="preserve">vendre. </w:t>
            </w:r>
            <w:r w:rsidRPr="00A53C23">
              <w:rPr>
                <w:rFonts w:ascii="Times New Roman" w:hAnsi="Times New Roman"/>
              </w:rPr>
              <w:t xml:space="preserve">La formazione del Participio Passato. Il Passato  Prossimo. </w:t>
            </w:r>
            <w:r w:rsidRPr="00A53C23">
              <w:rPr>
                <w:rFonts w:ascii="Times New Roman" w:hAnsi="Times New Roman"/>
                <w:bCs/>
                <w:color w:val="00000A"/>
              </w:rPr>
              <w:t xml:space="preserve">L’accordo del Participio Passato. </w:t>
            </w:r>
            <w:r w:rsidRPr="00A53C23">
              <w:rPr>
                <w:rFonts w:ascii="Times New Roman" w:hAnsi="Times New Roman"/>
              </w:rPr>
              <w:t>Il pronome y</w:t>
            </w:r>
            <w:r>
              <w:rPr>
                <w:rFonts w:ascii="Times New Roman" w:hAnsi="Times New Roman"/>
                <w:i/>
              </w:rPr>
              <w:t>.</w:t>
            </w:r>
            <w:r w:rsidRPr="00A53C23">
              <w:rPr>
                <w:rFonts w:ascii="Times New Roman" w:hAnsi="Times New Roman"/>
              </w:rPr>
              <w:t xml:space="preserve"> L’aggettivo </w:t>
            </w:r>
            <w:r w:rsidRPr="00A53C23">
              <w:rPr>
                <w:rFonts w:ascii="Times New Roman" w:hAnsi="Times New Roman"/>
                <w:i/>
              </w:rPr>
              <w:t>Tout</w:t>
            </w:r>
            <w:r w:rsidRPr="00A53C23">
              <w:rPr>
                <w:rFonts w:ascii="Times New Roman" w:hAnsi="Times New Roman"/>
              </w:rPr>
              <w:t>. Il superlativo ass</w:t>
            </w:r>
            <w:r>
              <w:rPr>
                <w:rFonts w:ascii="Times New Roman" w:hAnsi="Times New Roman"/>
              </w:rPr>
              <w:t xml:space="preserve">oluto. I verbi d’opinione. Il verbo </w:t>
            </w:r>
            <w:r>
              <w:rPr>
                <w:rFonts w:ascii="Times New Roman" w:hAnsi="Times New Roman"/>
                <w:i/>
              </w:rPr>
              <w:t>offrir.</w:t>
            </w:r>
            <w:r>
              <w:rPr>
                <w:rFonts w:ascii="Times New Roman" w:hAnsi="Times New Roman"/>
              </w:rPr>
              <w:t xml:space="preserve"> I verbi </w:t>
            </w:r>
            <w:r>
              <w:rPr>
                <w:rFonts w:ascii="Times New Roman" w:hAnsi="Times New Roman"/>
                <w:i/>
              </w:rPr>
              <w:t xml:space="preserve">croire </w:t>
            </w:r>
            <w:r>
              <w:rPr>
                <w:rFonts w:ascii="Times New Roman" w:hAnsi="Times New Roman"/>
              </w:rPr>
              <w:t xml:space="preserve">e </w:t>
            </w:r>
            <w:r>
              <w:rPr>
                <w:rFonts w:ascii="Times New Roman" w:hAnsi="Times New Roman"/>
                <w:i/>
              </w:rPr>
              <w:t>mettre.</w:t>
            </w:r>
            <w:r w:rsidRPr="00A53C23">
              <w:rPr>
                <w:rFonts w:ascii="Times New Roman" w:hAnsi="Times New Roman"/>
              </w:rPr>
              <w:t xml:space="preserve"> </w:t>
            </w:r>
          </w:p>
        </w:tc>
      </w:tr>
    </w:tbl>
    <w:p w:rsidR="00596CD0" w:rsidRDefault="00596CD0" w:rsidP="00596CD0">
      <w:pPr>
        <w:autoSpaceDE w:val="0"/>
        <w:autoSpaceDN w:val="0"/>
        <w:adjustRightInd w:val="0"/>
        <w:rPr>
          <w:rFonts w:cs="Calibri"/>
        </w:rPr>
      </w:pP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5F6F9D">
            <w:pPr>
              <w:autoSpaceDE w:val="0"/>
              <w:autoSpaceDN w:val="0"/>
              <w:adjustRightInd w:val="0"/>
              <w:rPr>
                <w:rFonts w:cs="Calibri"/>
              </w:rPr>
            </w:pPr>
            <w:r>
              <w:rPr>
                <w:rFonts w:ascii="Times New Roman" w:hAnsi="Times New Roman"/>
                <w:b/>
                <w:bCs/>
                <w:i/>
                <w:iCs/>
                <w:smallCaps/>
                <w:color w:val="000000"/>
                <w:sz w:val="20"/>
                <w:szCs w:val="20"/>
              </w:rPr>
              <w:t>SECONDO  T</w:t>
            </w:r>
            <w:r w:rsidRPr="00A53C23">
              <w:rPr>
                <w:rFonts w:ascii="Times New Roman" w:hAnsi="Times New Roman"/>
                <w:b/>
                <w:bCs/>
                <w:i/>
                <w:iCs/>
                <w:smallCaps/>
                <w:color w:val="000000"/>
                <w:sz w:val="20"/>
                <w:szCs w:val="20"/>
              </w:rPr>
              <w:t>RIMESTRE</w:t>
            </w:r>
          </w:p>
        </w:tc>
      </w:tr>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BF5211">
            <w:pPr>
              <w:autoSpaceDE w:val="0"/>
              <w:autoSpaceDN w:val="0"/>
              <w:adjustRightInd w:val="0"/>
              <w:jc w:val="both"/>
              <w:rPr>
                <w:rFonts w:cs="Calibri"/>
              </w:rPr>
            </w:pPr>
            <w:r>
              <w:rPr>
                <w:rFonts w:ascii="Times New Roman" w:hAnsi="Times New Roman"/>
                <w:bCs/>
                <w:color w:val="00000A"/>
                <w:lang w:val="fr-FR"/>
              </w:rPr>
              <w:t xml:space="preserve">L’Imperfetto. La forma progressiva. Alcuni avverbi di tempo. </w:t>
            </w:r>
            <w:r w:rsidRPr="00A53C23">
              <w:rPr>
                <w:rFonts w:ascii="Times New Roman" w:hAnsi="Times New Roman"/>
                <w:bCs/>
                <w:color w:val="00000A"/>
                <w:lang w:val="fr-FR"/>
              </w:rPr>
              <w:t xml:space="preserve">I Pronomi relativi </w:t>
            </w:r>
            <w:r>
              <w:rPr>
                <w:rFonts w:ascii="Times New Roman" w:hAnsi="Times New Roman"/>
                <w:bCs/>
                <w:i/>
                <w:color w:val="00000A"/>
                <w:lang w:val="fr-FR"/>
              </w:rPr>
              <w:t>qui – que –</w:t>
            </w:r>
            <w:r w:rsidRPr="00A53C23">
              <w:rPr>
                <w:rFonts w:ascii="Times New Roman" w:hAnsi="Times New Roman"/>
                <w:bCs/>
                <w:i/>
                <w:color w:val="00000A"/>
                <w:lang w:val="fr-FR"/>
              </w:rPr>
              <w:t xml:space="preserve"> où. </w:t>
            </w:r>
            <w:r>
              <w:rPr>
                <w:rFonts w:ascii="Times New Roman" w:hAnsi="Times New Roman"/>
                <w:bCs/>
                <w:color w:val="00000A"/>
                <w:lang w:val="fr-FR"/>
              </w:rPr>
              <w:t xml:space="preserve">Preposizioni e locuzioni prepositive di luogo. I verbi </w:t>
            </w:r>
            <w:r>
              <w:rPr>
                <w:rFonts w:ascii="Times New Roman" w:hAnsi="Times New Roman"/>
                <w:bCs/>
                <w:i/>
                <w:color w:val="00000A"/>
                <w:lang w:val="fr-FR"/>
              </w:rPr>
              <w:t xml:space="preserve">dire </w:t>
            </w:r>
            <w:r>
              <w:rPr>
                <w:rFonts w:ascii="Times New Roman" w:hAnsi="Times New Roman"/>
                <w:bCs/>
                <w:color w:val="00000A"/>
                <w:lang w:val="fr-FR"/>
              </w:rPr>
              <w:t xml:space="preserve">e </w:t>
            </w:r>
            <w:r>
              <w:rPr>
                <w:rFonts w:ascii="Times New Roman" w:hAnsi="Times New Roman"/>
                <w:bCs/>
                <w:i/>
                <w:color w:val="00000A"/>
                <w:lang w:val="fr-FR"/>
              </w:rPr>
              <w:t xml:space="preserve">écrire. </w:t>
            </w:r>
            <w:r w:rsidRPr="008060A2">
              <w:rPr>
                <w:rFonts w:ascii="Times New Roman" w:hAnsi="Times New Roman"/>
                <w:bCs/>
                <w:i/>
                <w:color w:val="00000A"/>
              </w:rPr>
              <w:t>Il</w:t>
            </w:r>
            <w:r w:rsidRPr="00A53C23">
              <w:rPr>
                <w:rFonts w:ascii="Times New Roman" w:hAnsi="Times New Roman"/>
                <w:bCs/>
                <w:color w:val="00000A"/>
              </w:rPr>
              <w:t xml:space="preserve"> Comparativo. Il Superlativo relativo. </w:t>
            </w:r>
            <w:r>
              <w:rPr>
                <w:rFonts w:ascii="Times New Roman" w:hAnsi="Times New Roman"/>
                <w:bCs/>
                <w:color w:val="00000A"/>
              </w:rPr>
              <w:t xml:space="preserve">Il Futuro semplice. </w:t>
            </w:r>
            <w:r>
              <w:rPr>
                <w:rFonts w:ascii="Times New Roman" w:hAnsi="Times New Roman"/>
              </w:rPr>
              <w:t>I verbi impersonali.</w:t>
            </w:r>
            <w:r w:rsidRPr="00A53C23">
              <w:rPr>
                <w:rFonts w:ascii="Times New Roman" w:hAnsi="Times New Roman"/>
                <w:bCs/>
                <w:color w:val="00000A"/>
              </w:rPr>
              <w:t xml:space="preserve"> </w:t>
            </w:r>
            <w:r>
              <w:rPr>
                <w:rFonts w:ascii="Times New Roman" w:hAnsi="Times New Roman"/>
                <w:bCs/>
                <w:color w:val="00000A"/>
              </w:rPr>
              <w:t xml:space="preserve">Il femminile di nomi e aggettivi. Gli aggettivi indefiniti </w:t>
            </w:r>
            <w:r>
              <w:rPr>
                <w:rFonts w:ascii="Times New Roman" w:hAnsi="Times New Roman"/>
                <w:bCs/>
                <w:i/>
                <w:color w:val="00000A"/>
              </w:rPr>
              <w:t xml:space="preserve">autre(s) </w:t>
            </w:r>
            <w:r>
              <w:rPr>
                <w:rFonts w:ascii="Times New Roman" w:hAnsi="Times New Roman"/>
                <w:bCs/>
                <w:color w:val="00000A"/>
              </w:rPr>
              <w:t xml:space="preserve">e </w:t>
            </w:r>
            <w:r>
              <w:rPr>
                <w:rFonts w:ascii="Times New Roman" w:hAnsi="Times New Roman"/>
                <w:bCs/>
                <w:i/>
                <w:color w:val="00000A"/>
              </w:rPr>
              <w:t xml:space="preserve">même(S). </w:t>
            </w:r>
            <w:r>
              <w:rPr>
                <w:rFonts w:ascii="Times New Roman" w:hAnsi="Times New Roman"/>
                <w:bCs/>
                <w:color w:val="00000A"/>
              </w:rPr>
              <w:t xml:space="preserve">I verbi </w:t>
            </w:r>
            <w:r>
              <w:rPr>
                <w:rFonts w:ascii="Times New Roman" w:hAnsi="Times New Roman"/>
                <w:bCs/>
                <w:i/>
                <w:color w:val="00000A"/>
              </w:rPr>
              <w:t>savoir, recevoir, voir, connaître.</w:t>
            </w:r>
            <w:r w:rsidRPr="00A53C23">
              <w:rPr>
                <w:rFonts w:ascii="Times New Roman" w:hAnsi="Times New Roman"/>
                <w:bCs/>
                <w:color w:val="00000A"/>
              </w:rPr>
              <w:t xml:space="preserve"> </w:t>
            </w:r>
            <w:r>
              <w:rPr>
                <w:rFonts w:ascii="Times New Roman" w:hAnsi="Times New Roman"/>
                <w:bCs/>
                <w:color w:val="00000A"/>
              </w:rPr>
              <w:t>I pronomi possessivi.</w:t>
            </w:r>
          </w:p>
        </w:tc>
      </w:tr>
    </w:tbl>
    <w:p w:rsidR="00596CD0" w:rsidRDefault="00596CD0" w:rsidP="00596CD0">
      <w:pPr>
        <w:autoSpaceDE w:val="0"/>
        <w:autoSpaceDN w:val="0"/>
        <w:adjustRightInd w:val="0"/>
        <w:rPr>
          <w:rFonts w:cs="Calibri"/>
        </w:rPr>
      </w:pP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5F6F9D">
            <w:pPr>
              <w:autoSpaceDE w:val="0"/>
              <w:autoSpaceDN w:val="0"/>
              <w:adjustRightInd w:val="0"/>
              <w:rPr>
                <w:rFonts w:cs="Calibri"/>
              </w:rPr>
            </w:pPr>
            <w:r>
              <w:rPr>
                <w:rFonts w:ascii="Times New Roman" w:hAnsi="Times New Roman"/>
                <w:b/>
                <w:bCs/>
                <w:i/>
                <w:iCs/>
                <w:smallCaps/>
                <w:color w:val="000000"/>
                <w:sz w:val="20"/>
                <w:szCs w:val="20"/>
              </w:rPr>
              <w:t xml:space="preserve"> TERZO  T</w:t>
            </w:r>
            <w:r w:rsidRPr="00A53C23">
              <w:rPr>
                <w:rFonts w:ascii="Times New Roman" w:hAnsi="Times New Roman"/>
                <w:b/>
                <w:bCs/>
                <w:i/>
                <w:iCs/>
                <w:smallCaps/>
                <w:color w:val="000000"/>
                <w:sz w:val="20"/>
                <w:szCs w:val="20"/>
              </w:rPr>
              <w:t>RIMESTRE</w:t>
            </w:r>
          </w:p>
        </w:tc>
      </w:tr>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BF5211">
            <w:pPr>
              <w:autoSpaceDE w:val="0"/>
              <w:autoSpaceDN w:val="0"/>
              <w:adjustRightInd w:val="0"/>
              <w:jc w:val="both"/>
              <w:rPr>
                <w:rFonts w:cs="Calibri"/>
              </w:rPr>
            </w:pPr>
            <w:bookmarkStart w:id="0" w:name="_GoBack"/>
            <w:r>
              <w:rPr>
                <w:rFonts w:ascii="Times New Roman" w:hAnsi="Times New Roman"/>
                <w:bCs/>
                <w:color w:val="00000A"/>
              </w:rPr>
              <w:t xml:space="preserve">Il Trapassato prossimo. L’accordo del participio passato: casi particolari. I pronomi dimostrativi. I dimostrativi neutri. L’Infinito. Le preposizioni: </w:t>
            </w:r>
            <w:r>
              <w:rPr>
                <w:rFonts w:ascii="Times New Roman" w:hAnsi="Times New Roman"/>
                <w:bCs/>
                <w:i/>
                <w:color w:val="00000A"/>
              </w:rPr>
              <w:t xml:space="preserve">avant </w:t>
            </w:r>
            <w:r>
              <w:rPr>
                <w:rFonts w:ascii="Times New Roman" w:hAnsi="Times New Roman"/>
                <w:bCs/>
                <w:color w:val="00000A"/>
              </w:rPr>
              <w:t xml:space="preserve">e </w:t>
            </w:r>
            <w:r>
              <w:rPr>
                <w:rFonts w:ascii="Times New Roman" w:hAnsi="Times New Roman"/>
                <w:bCs/>
                <w:i/>
                <w:color w:val="00000A"/>
              </w:rPr>
              <w:t xml:space="preserve">après. </w:t>
            </w:r>
            <w:r w:rsidRPr="00A53C23">
              <w:rPr>
                <w:rFonts w:ascii="Times New Roman" w:hAnsi="Times New Roman"/>
                <w:bCs/>
                <w:color w:val="00000A"/>
              </w:rPr>
              <w:t>I pronomi indefiniti</w:t>
            </w:r>
            <w:r>
              <w:rPr>
                <w:rFonts w:ascii="Times New Roman" w:hAnsi="Times New Roman"/>
                <w:bCs/>
                <w:color w:val="00000A"/>
              </w:rPr>
              <w:t xml:space="preserve"> </w:t>
            </w:r>
            <w:r>
              <w:rPr>
                <w:rFonts w:ascii="Times New Roman" w:hAnsi="Times New Roman"/>
                <w:bCs/>
                <w:i/>
                <w:color w:val="00000A"/>
              </w:rPr>
              <w:t>certain, quelque</w:t>
            </w:r>
            <w:r>
              <w:rPr>
                <w:rFonts w:ascii="Times New Roman" w:hAnsi="Times New Roman"/>
                <w:bCs/>
                <w:color w:val="00000A"/>
              </w:rPr>
              <w:t>s</w:t>
            </w:r>
            <w:r w:rsidRPr="000C2F24">
              <w:rPr>
                <w:rFonts w:ascii="Times New Roman" w:hAnsi="Times New Roman"/>
                <w:bCs/>
                <w:i/>
                <w:color w:val="00000A"/>
              </w:rPr>
              <w:t>-un</w:t>
            </w:r>
            <w:r>
              <w:rPr>
                <w:rFonts w:ascii="Times New Roman" w:hAnsi="Times New Roman"/>
                <w:bCs/>
                <w:color w:val="00000A"/>
              </w:rPr>
              <w:t xml:space="preserve">, </w:t>
            </w:r>
            <w:r w:rsidRPr="000C2F24">
              <w:rPr>
                <w:rFonts w:ascii="Times New Roman" w:hAnsi="Times New Roman"/>
                <w:bCs/>
                <w:i/>
                <w:color w:val="00000A"/>
              </w:rPr>
              <w:t>plusieur</w:t>
            </w:r>
            <w:r>
              <w:rPr>
                <w:rFonts w:ascii="Times New Roman" w:hAnsi="Times New Roman"/>
                <w:bCs/>
                <w:i/>
                <w:color w:val="00000A"/>
              </w:rPr>
              <w:t>.</w:t>
            </w:r>
            <w:r>
              <w:rPr>
                <w:rFonts w:ascii="Times New Roman" w:hAnsi="Times New Roman"/>
                <w:bCs/>
                <w:color w:val="00000A"/>
              </w:rPr>
              <w:t xml:space="preserve"> Il Futuro anteriore. Il pronome relativo </w:t>
            </w:r>
            <w:r>
              <w:rPr>
                <w:rFonts w:ascii="Times New Roman" w:hAnsi="Times New Roman"/>
                <w:bCs/>
                <w:i/>
                <w:color w:val="00000A"/>
              </w:rPr>
              <w:t xml:space="preserve">dont. </w:t>
            </w:r>
            <w:r>
              <w:rPr>
                <w:rFonts w:ascii="Times New Roman" w:hAnsi="Times New Roman"/>
                <w:bCs/>
                <w:color w:val="00000A"/>
              </w:rPr>
              <w:t xml:space="preserve">L’espressione della causa. Gli avverbi in </w:t>
            </w:r>
            <w:r>
              <w:rPr>
                <w:rFonts w:ascii="Times New Roman" w:hAnsi="Times New Roman"/>
                <w:bCs/>
                <w:i/>
                <w:color w:val="00000A"/>
              </w:rPr>
              <w:t xml:space="preserve">–ment. </w:t>
            </w:r>
            <w:r>
              <w:rPr>
                <w:rFonts w:ascii="Times New Roman" w:hAnsi="Times New Roman"/>
                <w:bCs/>
                <w:color w:val="00000A"/>
              </w:rPr>
              <w:t xml:space="preserve">Gli indefiniti </w:t>
            </w:r>
            <w:r>
              <w:rPr>
                <w:rFonts w:ascii="Times New Roman" w:hAnsi="Times New Roman"/>
                <w:bCs/>
                <w:i/>
                <w:color w:val="00000A"/>
              </w:rPr>
              <w:t xml:space="preserve">chaque </w:t>
            </w:r>
            <w:r>
              <w:rPr>
                <w:rFonts w:ascii="Times New Roman" w:hAnsi="Times New Roman"/>
                <w:bCs/>
                <w:color w:val="00000A"/>
              </w:rPr>
              <w:t xml:space="preserve">e </w:t>
            </w:r>
            <w:r>
              <w:rPr>
                <w:rFonts w:ascii="Times New Roman" w:hAnsi="Times New Roman"/>
                <w:bCs/>
                <w:i/>
                <w:color w:val="00000A"/>
              </w:rPr>
              <w:t xml:space="preserve">chacun. </w:t>
            </w:r>
            <w:r w:rsidRPr="00B13A53">
              <w:rPr>
                <w:rFonts w:ascii="Times New Roman" w:hAnsi="Times New Roman"/>
                <w:bCs/>
              </w:rPr>
              <w:t xml:space="preserve">Il Condizionale. Il pronome interrogativo </w:t>
            </w:r>
            <w:r w:rsidRPr="00B13A53">
              <w:rPr>
                <w:rFonts w:ascii="Times New Roman" w:hAnsi="Times New Roman"/>
                <w:bCs/>
                <w:i/>
              </w:rPr>
              <w:t xml:space="preserve">lequel. </w:t>
            </w:r>
            <w:r w:rsidRPr="00B13A53">
              <w:rPr>
                <w:rFonts w:ascii="Times New Roman" w:hAnsi="Times New Roman"/>
                <w:bCs/>
              </w:rPr>
              <w:t>I pronomi relativi composti.</w:t>
            </w:r>
            <w:r w:rsidRPr="00A53C23">
              <w:rPr>
                <w:rFonts w:ascii="Times New Roman" w:hAnsi="Times New Roman"/>
                <w:bCs/>
                <w:color w:val="00000A"/>
              </w:rPr>
              <w:t xml:space="preserve"> </w:t>
            </w:r>
          </w:p>
        </w:tc>
      </w:tr>
      <w:bookmarkEnd w:id="0"/>
    </w:tbl>
    <w:p w:rsidR="00596CD0" w:rsidRDefault="00596CD0" w:rsidP="00596CD0">
      <w:pPr>
        <w:autoSpaceDE w:val="0"/>
        <w:autoSpaceDN w:val="0"/>
        <w:adjustRightInd w:val="0"/>
        <w:rPr>
          <w:rFonts w:ascii="Times New Roman" w:hAnsi="Times New Roman"/>
          <w:b/>
          <w:bCs/>
        </w:rPr>
      </w:pPr>
    </w:p>
    <w:tbl>
      <w:tblPr>
        <w:tblW w:w="9778" w:type="dxa"/>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BF5211">
            <w:pPr>
              <w:autoSpaceDE w:val="0"/>
              <w:autoSpaceDN w:val="0"/>
              <w:adjustRightInd w:val="0"/>
              <w:jc w:val="center"/>
              <w:rPr>
                <w:rFonts w:cs="Calibri"/>
                <w:sz w:val="20"/>
                <w:szCs w:val="20"/>
              </w:rPr>
            </w:pPr>
            <w:r w:rsidRPr="0068017D">
              <w:rPr>
                <w:rFonts w:ascii="Times New Roman" w:hAnsi="Times New Roman"/>
                <w:bCs/>
                <w:color w:val="00000A"/>
                <w:sz w:val="20"/>
                <w:szCs w:val="20"/>
              </w:rPr>
              <w:t>CONTENUTI MINIMI PER IL GIUDIZIO SOSPESO</w:t>
            </w:r>
          </w:p>
        </w:tc>
      </w:tr>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BF5211">
            <w:pPr>
              <w:autoSpaceDE w:val="0"/>
              <w:autoSpaceDN w:val="0"/>
              <w:adjustRightInd w:val="0"/>
              <w:rPr>
                <w:rFonts w:ascii="Times New Roman" w:hAnsi="Times New Roman"/>
                <w:b/>
                <w:bCs/>
                <w:color w:val="00000A"/>
              </w:rPr>
            </w:pPr>
            <w:r w:rsidRPr="00A53C23">
              <w:rPr>
                <w:rFonts w:ascii="Times New Roman" w:hAnsi="Times New Roman"/>
                <w:b/>
                <w:bCs/>
                <w:color w:val="00000A"/>
              </w:rPr>
              <w:t>CLASSI PRIME:</w:t>
            </w:r>
            <w:r w:rsidRPr="00A53C23">
              <w:rPr>
                <w:rFonts w:ascii="Times New Roman" w:hAnsi="Times New Roman"/>
                <w:bCs/>
                <w:color w:val="00000A"/>
              </w:rPr>
              <w:t xml:space="preserve">Il Presente Indicativo dei verbi </w:t>
            </w:r>
            <w:r w:rsidRPr="00A53C23">
              <w:rPr>
                <w:rFonts w:ascii="Times New Roman" w:hAnsi="Times New Roman"/>
                <w:bCs/>
                <w:i/>
                <w:color w:val="00000A"/>
              </w:rPr>
              <w:t>être</w:t>
            </w:r>
            <w:r w:rsidRPr="00A53C23">
              <w:rPr>
                <w:rFonts w:ascii="Times New Roman" w:hAnsi="Times New Roman"/>
                <w:bCs/>
                <w:color w:val="00000A"/>
              </w:rPr>
              <w:t xml:space="preserve"> e </w:t>
            </w:r>
            <w:r w:rsidRPr="00A53C23">
              <w:rPr>
                <w:rFonts w:ascii="Times New Roman" w:hAnsi="Times New Roman"/>
                <w:bCs/>
                <w:i/>
                <w:color w:val="00000A"/>
              </w:rPr>
              <w:t>avoir</w:t>
            </w:r>
            <w:r w:rsidRPr="00A53C23">
              <w:rPr>
                <w:rFonts w:ascii="Times New Roman" w:hAnsi="Times New Roman"/>
                <w:bCs/>
                <w:color w:val="00000A"/>
              </w:rPr>
              <w:t xml:space="preserve">. Il Presente Indicativo dei verbi di I coniugazione </w:t>
            </w:r>
            <w:r w:rsidRPr="00A53C23">
              <w:rPr>
                <w:rFonts w:ascii="Times New Roman" w:hAnsi="Times New Roman"/>
                <w:bCs/>
                <w:i/>
                <w:color w:val="00000A"/>
              </w:rPr>
              <w:t xml:space="preserve">–er- </w:t>
            </w:r>
            <w:r w:rsidRPr="00A53C23">
              <w:rPr>
                <w:rFonts w:ascii="Times New Roman" w:hAnsi="Times New Roman"/>
                <w:bCs/>
                <w:color w:val="00000A"/>
              </w:rPr>
              <w:t xml:space="preserve">.Le principali regole per la formazione del femminile. .Le principali regole per la formazione del plurale. </w:t>
            </w:r>
            <w:r>
              <w:rPr>
                <w:rFonts w:ascii="Times New Roman" w:hAnsi="Times New Roman"/>
                <w:bCs/>
                <w:color w:val="00000A"/>
              </w:rPr>
              <w:t xml:space="preserve"> Il pronome </w:t>
            </w:r>
            <w:r>
              <w:rPr>
                <w:rFonts w:ascii="Times New Roman" w:hAnsi="Times New Roman"/>
                <w:bCs/>
                <w:i/>
                <w:color w:val="00000A"/>
              </w:rPr>
              <w:t xml:space="preserve">on. </w:t>
            </w:r>
            <w:r w:rsidRPr="00A53C23">
              <w:rPr>
                <w:rFonts w:ascii="Times New Roman" w:hAnsi="Times New Roman"/>
                <w:bCs/>
                <w:color w:val="00000A"/>
              </w:rPr>
              <w:t xml:space="preserve">Le forme interrogative. La forma negativa. Il Presente Indicativo dei principali verbi irregolari: </w:t>
            </w:r>
            <w:r w:rsidRPr="00A53C23">
              <w:rPr>
                <w:rFonts w:ascii="Times New Roman" w:hAnsi="Times New Roman"/>
                <w:bCs/>
                <w:i/>
                <w:color w:val="00000A"/>
              </w:rPr>
              <w:t>aller, venir, faire, prendre, pouvoir, vouloir, devoir, savoir</w:t>
            </w:r>
            <w:r w:rsidRPr="00A53C23">
              <w:rPr>
                <w:rFonts w:ascii="Times New Roman" w:hAnsi="Times New Roman"/>
                <w:bCs/>
                <w:color w:val="00000A"/>
              </w:rPr>
              <w:t>. Le preposizioni articolate. I Partitivi.</w:t>
            </w:r>
          </w:p>
        </w:tc>
      </w:tr>
    </w:tbl>
    <w:p w:rsidR="00596CD0" w:rsidRDefault="00596CD0" w:rsidP="00596CD0">
      <w:pPr>
        <w:autoSpaceDE w:val="0"/>
        <w:autoSpaceDN w:val="0"/>
        <w:adjustRightInd w:val="0"/>
        <w:rPr>
          <w:rFonts w:cs="Calibri"/>
        </w:rPr>
      </w:pPr>
    </w:p>
    <w:tbl>
      <w:tblPr>
        <w:tblW w:w="9778" w:type="dxa"/>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BF5211">
            <w:pPr>
              <w:autoSpaceDE w:val="0"/>
              <w:autoSpaceDN w:val="0"/>
              <w:adjustRightInd w:val="0"/>
              <w:rPr>
                <w:rFonts w:ascii="Times New Roman" w:hAnsi="Times New Roman"/>
                <w:b/>
                <w:bCs/>
                <w:color w:val="00000A"/>
              </w:rPr>
            </w:pPr>
            <w:r w:rsidRPr="00A53C23">
              <w:rPr>
                <w:rFonts w:ascii="Times New Roman" w:hAnsi="Times New Roman"/>
                <w:b/>
                <w:bCs/>
                <w:color w:val="00000A"/>
              </w:rPr>
              <w:t>CLASSI SECONDE:</w:t>
            </w:r>
            <w:r w:rsidRPr="00A53C23">
              <w:rPr>
                <w:rFonts w:ascii="Times New Roman" w:hAnsi="Times New Roman"/>
                <w:bCs/>
                <w:color w:val="00000A"/>
              </w:rPr>
              <w:t xml:space="preserve">I Gallicismi. </w:t>
            </w:r>
            <w:r>
              <w:rPr>
                <w:rFonts w:ascii="Times New Roman" w:hAnsi="Times New Roman"/>
                <w:bCs/>
                <w:color w:val="00000A"/>
              </w:rPr>
              <w:t xml:space="preserve">I </w:t>
            </w:r>
            <w:r>
              <w:rPr>
                <w:rFonts w:ascii="Times New Roman" w:hAnsi="Times New Roman"/>
                <w:bCs/>
                <w:i/>
                <w:color w:val="00000A"/>
              </w:rPr>
              <w:t xml:space="preserve">C.O.D. </w:t>
            </w:r>
            <w:r>
              <w:rPr>
                <w:rFonts w:ascii="Times New Roman" w:hAnsi="Times New Roman"/>
                <w:bCs/>
                <w:color w:val="00000A"/>
              </w:rPr>
              <w:t xml:space="preserve">e </w:t>
            </w:r>
            <w:r>
              <w:rPr>
                <w:rFonts w:ascii="Times New Roman" w:hAnsi="Times New Roman"/>
                <w:bCs/>
                <w:i/>
                <w:color w:val="00000A"/>
              </w:rPr>
              <w:t xml:space="preserve">C.O.I. </w:t>
            </w:r>
            <w:r w:rsidRPr="00A53C23">
              <w:rPr>
                <w:rFonts w:ascii="Times New Roman" w:hAnsi="Times New Roman"/>
                <w:bCs/>
                <w:color w:val="00000A"/>
              </w:rPr>
              <w:t xml:space="preserve">L’Imperfetto. Il </w:t>
            </w:r>
            <w:r w:rsidRPr="008A2AC5">
              <w:rPr>
                <w:rFonts w:ascii="Times New Roman" w:hAnsi="Times New Roman"/>
                <w:bCs/>
                <w:color w:val="00000A"/>
              </w:rPr>
              <w:t xml:space="preserve">Futuro. L’accordo del Participio Passato. </w:t>
            </w:r>
            <w:r>
              <w:rPr>
                <w:rFonts w:ascii="Times New Roman" w:hAnsi="Times New Roman"/>
                <w:bCs/>
                <w:color w:val="00000A"/>
              </w:rPr>
              <w:t xml:space="preserve">Il Condizionale. </w:t>
            </w:r>
            <w:r w:rsidRPr="008A2AC5">
              <w:rPr>
                <w:rFonts w:ascii="Times New Roman" w:hAnsi="Times New Roman"/>
                <w:bCs/>
                <w:color w:val="00000A"/>
              </w:rPr>
              <w:t xml:space="preserve">I Pronomi relativi </w:t>
            </w:r>
            <w:r w:rsidRPr="008A2AC5">
              <w:rPr>
                <w:rFonts w:ascii="Times New Roman" w:hAnsi="Times New Roman"/>
                <w:bCs/>
                <w:i/>
                <w:color w:val="00000A"/>
              </w:rPr>
              <w:t>qui – que – dont- où.</w:t>
            </w:r>
            <w:r w:rsidRPr="008A2AC5">
              <w:rPr>
                <w:rFonts w:ascii="Times New Roman" w:hAnsi="Times New Roman"/>
                <w:bCs/>
                <w:color w:val="00000A"/>
              </w:rPr>
              <w:t xml:space="preserve"> I pronomi possessivi. I pronomi tonici.</w:t>
            </w:r>
            <w:r>
              <w:rPr>
                <w:rFonts w:ascii="Times New Roman" w:hAnsi="Times New Roman"/>
                <w:bCs/>
                <w:color w:val="00000A"/>
              </w:rPr>
              <w:t xml:space="preserve"> Il comparativo. Il superlativo.</w:t>
            </w:r>
          </w:p>
        </w:tc>
      </w:tr>
    </w:tbl>
    <w:p w:rsidR="00596CD0" w:rsidRDefault="00596CD0" w:rsidP="00596CD0">
      <w:pPr>
        <w:autoSpaceDE w:val="0"/>
        <w:autoSpaceDN w:val="0"/>
        <w:adjustRightInd w:val="0"/>
        <w:rPr>
          <w:rFonts w:ascii="Times New Roman" w:hAnsi="Times New Roman"/>
          <w:b/>
          <w:bCs/>
        </w:rPr>
      </w:pPr>
    </w:p>
    <w:p w:rsidR="00596CD0" w:rsidRDefault="00CA5418" w:rsidP="00596CD0">
      <w:pPr>
        <w:autoSpaceDE w:val="0"/>
        <w:autoSpaceDN w:val="0"/>
        <w:adjustRightInd w:val="0"/>
        <w:rPr>
          <w:rFonts w:ascii="Times New Roman" w:hAnsi="Times New Roman"/>
          <w:b/>
          <w:bCs/>
        </w:rPr>
      </w:pPr>
      <w:r w:rsidRPr="00CA5418">
        <w:rPr>
          <w:rFonts w:ascii="Times New Roman" w:hAnsi="Times New Roman"/>
          <w:b/>
          <w:bCs/>
          <w:noProof/>
          <w:lang w:eastAsia="it-IT"/>
        </w:rPr>
        <w:drawing>
          <wp:inline distT="0" distB="0" distL="0" distR="0">
            <wp:extent cx="381920" cy="252000"/>
            <wp:effectExtent l="19050" t="0" r="0" b="0"/>
            <wp:docPr id="29"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sidR="003F01A1">
        <w:rPr>
          <w:rFonts w:ascii="Times New Roman" w:hAnsi="Times New Roman"/>
          <w:b/>
          <w:bCs/>
        </w:rPr>
        <w:t xml:space="preserve">  </w:t>
      </w:r>
      <w:r>
        <w:rPr>
          <w:rFonts w:ascii="Times New Roman" w:hAnsi="Times New Roman"/>
          <w:b/>
          <w:bCs/>
        </w:rPr>
        <w:t xml:space="preserve">  </w:t>
      </w:r>
      <w:r w:rsidR="0068017D">
        <w:rPr>
          <w:rFonts w:ascii="Times New Roman" w:hAnsi="Times New Roman"/>
          <w:b/>
          <w:bCs/>
        </w:rPr>
        <w:t xml:space="preserve">                                    </w:t>
      </w:r>
      <w:r w:rsidR="00596CD0">
        <w:rPr>
          <w:rFonts w:ascii="Times New Roman" w:hAnsi="Times New Roman"/>
          <w:b/>
          <w:bCs/>
        </w:rPr>
        <w:t xml:space="preserve">SECONDO  BIENNIO       </w:t>
      </w:r>
      <w:r w:rsidR="0068017D" w:rsidRPr="00222009">
        <w:rPr>
          <w:rFonts w:ascii="Times New Roman" w:hAnsi="Times New Roman"/>
          <w:b/>
          <w:bCs/>
          <w:iCs/>
          <w:smallCaps/>
          <w:color w:val="000000"/>
        </w:rPr>
        <w:t>AFM-</w:t>
      </w:r>
      <w:r w:rsidR="0068017D">
        <w:rPr>
          <w:rFonts w:ascii="Times New Roman" w:hAnsi="Times New Roman"/>
          <w:b/>
          <w:bCs/>
          <w:iCs/>
          <w:smallCaps/>
          <w:color w:val="000000"/>
        </w:rPr>
        <w:t xml:space="preserve"> RIM     3^SIA</w:t>
      </w:r>
      <w:r w:rsidR="00596CD0">
        <w:rPr>
          <w:rFonts w:ascii="Times New Roman" w:hAnsi="Times New Roman"/>
          <w:b/>
          <w:bCs/>
        </w:rPr>
        <w:t xml:space="preserve">  </w:t>
      </w:r>
    </w:p>
    <w:p w:rsidR="00596CD0" w:rsidRPr="00FF4C85" w:rsidRDefault="00596CD0" w:rsidP="00FF4C85">
      <w:pPr>
        <w:autoSpaceDE w:val="0"/>
        <w:autoSpaceDN w:val="0"/>
        <w:adjustRightInd w:val="0"/>
        <w:rPr>
          <w:rFonts w:ascii="Times New Roman" w:hAnsi="Times New Roman"/>
          <w:b/>
          <w:bCs/>
          <w:iCs/>
          <w:smallCaps/>
          <w:color w:val="000000"/>
        </w:rPr>
      </w:pPr>
      <w:r w:rsidRPr="00847F9A">
        <w:rPr>
          <w:rFonts w:ascii="Times New Roman" w:hAnsi="Times New Roman"/>
          <w:b/>
          <w:bCs/>
          <w:i/>
          <w:iCs/>
          <w:smallCaps/>
          <w:color w:val="000000"/>
        </w:rPr>
        <w:t>CLASSE   TERZA</w:t>
      </w:r>
      <w:r>
        <w:rPr>
          <w:rFonts w:ascii="Times New Roman" w:hAnsi="Times New Roman"/>
          <w:b/>
          <w:bCs/>
          <w:i/>
          <w:iCs/>
          <w:smallCaps/>
          <w:color w:val="000000"/>
        </w:rPr>
        <w:t xml:space="preserve">       </w:t>
      </w: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 xml:space="preserve"> PRIMO TR</w:t>
            </w:r>
            <w:r w:rsidRPr="00A53C23">
              <w:rPr>
                <w:rFonts w:ascii="Times New Roman" w:hAnsi="Times New Roman"/>
                <w:b/>
                <w:bCs/>
                <w:i/>
                <w:iCs/>
                <w:smallCaps/>
                <w:color w:val="000000"/>
                <w:sz w:val="20"/>
                <w:szCs w:val="20"/>
              </w:rPr>
              <w:t xml:space="preserve">IMESTRE                   </w:t>
            </w:r>
          </w:p>
        </w:tc>
      </w:tr>
      <w:tr w:rsidR="00596CD0" w:rsidRPr="005832A7"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Grammatica</w:t>
            </w:r>
            <w:r w:rsidRPr="009C22EF">
              <w:rPr>
                <w:rFonts w:ascii="Times New Roman" w:hAnsi="Times New Roman"/>
                <w:bCs/>
                <w:color w:val="00000A"/>
              </w:rPr>
              <w:t xml:space="preserve">: </w:t>
            </w:r>
            <w:r>
              <w:rPr>
                <w:rFonts w:ascii="Times New Roman" w:hAnsi="Times New Roman"/>
                <w:bCs/>
                <w:color w:val="00000A"/>
              </w:rPr>
              <w:t>pronomi possessivi;</w:t>
            </w:r>
            <w:r w:rsidRPr="009C22EF">
              <w:rPr>
                <w:rFonts w:ascii="Times New Roman" w:hAnsi="Times New Roman"/>
                <w:bCs/>
                <w:color w:val="00000A"/>
              </w:rPr>
              <w:t xml:space="preserve"> pronomi dimos</w:t>
            </w:r>
            <w:r>
              <w:rPr>
                <w:rFonts w:ascii="Times New Roman" w:hAnsi="Times New Roman"/>
                <w:bCs/>
                <w:color w:val="00000A"/>
              </w:rPr>
              <w:t xml:space="preserve">trativi; l’accordo del participio passato (altri casi). </w:t>
            </w:r>
          </w:p>
          <w:p w:rsidR="00596CD0" w:rsidRPr="009C22EF"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Civiltà</w:t>
            </w:r>
            <w:r w:rsidRPr="009C22EF">
              <w:rPr>
                <w:rFonts w:ascii="Times New Roman" w:hAnsi="Times New Roman"/>
                <w:bCs/>
                <w:color w:val="00000A"/>
              </w:rPr>
              <w:t xml:space="preserve">: Il quadro naturale </w:t>
            </w:r>
            <w:r>
              <w:rPr>
                <w:rFonts w:ascii="Times New Roman" w:hAnsi="Times New Roman"/>
                <w:bCs/>
                <w:color w:val="00000A"/>
              </w:rPr>
              <w:t>ed amministrativo della Francia; I DROM e i COM; La F</w:t>
            </w:r>
            <w:r w:rsidRPr="009C22EF">
              <w:rPr>
                <w:rFonts w:ascii="Times New Roman" w:hAnsi="Times New Roman"/>
                <w:bCs/>
                <w:color w:val="00000A"/>
              </w:rPr>
              <w:t xml:space="preserve">rancofonia. </w:t>
            </w:r>
          </w:p>
        </w:tc>
      </w:tr>
    </w:tbl>
    <w:p w:rsidR="00596CD0" w:rsidRPr="005832A7" w:rsidRDefault="00596CD0" w:rsidP="00596CD0">
      <w:pPr>
        <w:autoSpaceDE w:val="0"/>
        <w:autoSpaceDN w:val="0"/>
        <w:adjustRightInd w:val="0"/>
        <w:rPr>
          <w:rFonts w:ascii="Times New Roman" w:hAnsi="Times New Roman"/>
        </w:rPr>
      </w:pP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SECONDO  T</w:t>
            </w:r>
            <w:r w:rsidRPr="00A53C23">
              <w:rPr>
                <w:rFonts w:ascii="Times New Roman" w:hAnsi="Times New Roman"/>
                <w:b/>
                <w:bCs/>
                <w:i/>
                <w:iCs/>
                <w:smallCaps/>
                <w:color w:val="000000"/>
                <w:sz w:val="20"/>
                <w:szCs w:val="20"/>
              </w:rPr>
              <w:t>RIMESTRE</w:t>
            </w:r>
          </w:p>
        </w:tc>
      </w:tr>
      <w:tr w:rsidR="00596CD0" w:rsidRPr="00847F9A"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Grammatica</w:t>
            </w:r>
            <w:r w:rsidRPr="00986EDE">
              <w:rPr>
                <w:rFonts w:ascii="Times New Roman" w:hAnsi="Times New Roman"/>
                <w:bCs/>
                <w:color w:val="00000A"/>
              </w:rPr>
              <w:t xml:space="preserve">: </w:t>
            </w:r>
            <w:r w:rsidRPr="009C22EF">
              <w:rPr>
                <w:rFonts w:ascii="Times New Roman" w:hAnsi="Times New Roman"/>
                <w:bCs/>
                <w:color w:val="00000A"/>
              </w:rPr>
              <w:t>il futuro dei verbi regolari e dei principali verbi irregolari</w:t>
            </w:r>
            <w:r>
              <w:rPr>
                <w:rFonts w:ascii="Times New Roman" w:hAnsi="Times New Roman"/>
                <w:bCs/>
                <w:color w:val="00000A"/>
              </w:rPr>
              <w:t xml:space="preserve">; </w:t>
            </w:r>
            <w:r w:rsidRPr="009C22EF">
              <w:rPr>
                <w:rFonts w:ascii="Times New Roman" w:hAnsi="Times New Roman"/>
                <w:bCs/>
                <w:color w:val="00000A"/>
              </w:rPr>
              <w:t xml:space="preserve"> il condizionale</w:t>
            </w:r>
            <w:r>
              <w:rPr>
                <w:rFonts w:ascii="Times New Roman" w:hAnsi="Times New Roman"/>
                <w:bCs/>
                <w:color w:val="00000A"/>
              </w:rPr>
              <w:t>; i vari periodi dell’ipotesi.</w:t>
            </w:r>
            <w:r w:rsidRPr="00986EDE">
              <w:rPr>
                <w:rFonts w:ascii="Times New Roman" w:hAnsi="Times New Roman"/>
                <w:bCs/>
                <w:color w:val="00000A"/>
              </w:rPr>
              <w:t xml:space="preserve"> </w:t>
            </w:r>
          </w:p>
          <w:p w:rsidR="00596CD0" w:rsidRPr="00986EDE"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Civiltà</w:t>
            </w:r>
            <w:r w:rsidRPr="00986EDE">
              <w:rPr>
                <w:rFonts w:ascii="Times New Roman" w:hAnsi="Times New Roman"/>
                <w:bCs/>
                <w:color w:val="00000A"/>
              </w:rPr>
              <w:t xml:space="preserve">: </w:t>
            </w:r>
            <w:r w:rsidRPr="009C22EF">
              <w:rPr>
                <w:rFonts w:ascii="Times New Roman" w:hAnsi="Times New Roman"/>
                <w:bCs/>
                <w:color w:val="00000A"/>
              </w:rPr>
              <w:t>Parigi: storia, cultura ed ar</w:t>
            </w:r>
            <w:r>
              <w:rPr>
                <w:rFonts w:ascii="Times New Roman" w:hAnsi="Times New Roman"/>
                <w:bCs/>
                <w:color w:val="00000A"/>
              </w:rPr>
              <w:t xml:space="preserve">te; alcune grandi regioni e </w:t>
            </w:r>
            <w:r w:rsidRPr="00986EDE">
              <w:rPr>
                <w:rFonts w:ascii="Times New Roman" w:hAnsi="Times New Roman"/>
                <w:bCs/>
                <w:color w:val="00000A"/>
              </w:rPr>
              <w:t xml:space="preserve">le loro tradizioni. </w:t>
            </w:r>
          </w:p>
        </w:tc>
      </w:tr>
    </w:tbl>
    <w:p w:rsidR="00596CD0" w:rsidRPr="00847F9A" w:rsidRDefault="00596CD0" w:rsidP="00596CD0">
      <w:pPr>
        <w:autoSpaceDE w:val="0"/>
        <w:autoSpaceDN w:val="0"/>
        <w:adjustRightInd w:val="0"/>
        <w:jc w:val="center"/>
        <w:rPr>
          <w:rFonts w:cs="Calibri"/>
        </w:rPr>
      </w:pP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TERZO T</w:t>
            </w:r>
            <w:r w:rsidRPr="00A53C23">
              <w:rPr>
                <w:rFonts w:ascii="Times New Roman" w:hAnsi="Times New Roman"/>
                <w:b/>
                <w:bCs/>
                <w:i/>
                <w:iCs/>
                <w:smallCaps/>
                <w:color w:val="000000"/>
                <w:sz w:val="20"/>
                <w:szCs w:val="20"/>
              </w:rPr>
              <w:t>RIMESTRE</w:t>
            </w:r>
          </w:p>
        </w:tc>
      </w:tr>
      <w:tr w:rsidR="00596CD0" w:rsidRPr="00847F9A"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Grammatica</w:t>
            </w:r>
            <w:r>
              <w:rPr>
                <w:rFonts w:ascii="Arial" w:hAnsi="Arial" w:cs="Arial"/>
                <w:u w:val="single"/>
              </w:rPr>
              <w:t>:</w:t>
            </w:r>
            <w:r>
              <w:rPr>
                <w:rFonts w:ascii="Arial" w:hAnsi="Arial" w:cs="Arial"/>
              </w:rPr>
              <w:t xml:space="preserve"> </w:t>
            </w:r>
            <w:r>
              <w:rPr>
                <w:rFonts w:ascii="Times New Roman" w:hAnsi="Times New Roman"/>
                <w:bCs/>
                <w:color w:val="00000A"/>
              </w:rPr>
              <w:t>Il participio presente; Il gerundio; La forma passiva;</w:t>
            </w:r>
            <w:r w:rsidRPr="00986EDE">
              <w:rPr>
                <w:rFonts w:ascii="Times New Roman" w:hAnsi="Times New Roman"/>
                <w:bCs/>
                <w:color w:val="00000A"/>
              </w:rPr>
              <w:t xml:space="preserve"> Il discorso indiretto.</w:t>
            </w:r>
          </w:p>
          <w:p w:rsidR="00596CD0" w:rsidRPr="00B87776" w:rsidRDefault="00596CD0" w:rsidP="00BF5211">
            <w:pPr>
              <w:autoSpaceDE w:val="0"/>
              <w:autoSpaceDN w:val="0"/>
              <w:adjustRightInd w:val="0"/>
              <w:rPr>
                <w:rFonts w:cs="Calibri"/>
              </w:rPr>
            </w:pPr>
            <w:r w:rsidRPr="00986EDE">
              <w:rPr>
                <w:rFonts w:ascii="Times New Roman" w:hAnsi="Times New Roman"/>
                <w:bCs/>
                <w:color w:val="00000A"/>
                <w:u w:val="single"/>
              </w:rPr>
              <w:t>Civiltà</w:t>
            </w:r>
            <w:r>
              <w:rPr>
                <w:rFonts w:ascii="Arial" w:hAnsi="Arial" w:cs="Arial"/>
              </w:rPr>
              <w:t xml:space="preserve">: </w:t>
            </w:r>
            <w:r w:rsidRPr="00986EDE">
              <w:rPr>
                <w:rFonts w:ascii="Times New Roman" w:hAnsi="Times New Roman"/>
                <w:bCs/>
                <w:color w:val="00000A"/>
              </w:rPr>
              <w:t>I simboli della Francia; Le istituzioni della Francia.</w:t>
            </w:r>
          </w:p>
        </w:tc>
      </w:tr>
    </w:tbl>
    <w:p w:rsidR="00596CD0" w:rsidRDefault="00596CD0" w:rsidP="00596CD0">
      <w:pPr>
        <w:autoSpaceDE w:val="0"/>
        <w:autoSpaceDN w:val="0"/>
        <w:adjustRightInd w:val="0"/>
        <w:jc w:val="center"/>
        <w:rPr>
          <w:rFonts w:ascii="Times New Roman" w:hAnsi="Times New Roman"/>
          <w:b/>
          <w:bCs/>
          <w:i/>
          <w:iCs/>
          <w:smallCaps/>
          <w:color w:val="000000"/>
        </w:rPr>
      </w:pPr>
    </w:p>
    <w:p w:rsidR="00596CD0" w:rsidRPr="00FF4C85" w:rsidRDefault="00596CD0" w:rsidP="00FF4C85">
      <w:pPr>
        <w:autoSpaceDE w:val="0"/>
        <w:autoSpaceDN w:val="0"/>
        <w:adjustRightInd w:val="0"/>
        <w:rPr>
          <w:rFonts w:ascii="Times New Roman" w:hAnsi="Times New Roman"/>
          <w:b/>
          <w:bCs/>
          <w:iCs/>
          <w:smallCaps/>
          <w:color w:val="000000"/>
        </w:rPr>
      </w:pPr>
      <w:r w:rsidRPr="00847F9A">
        <w:rPr>
          <w:rFonts w:ascii="Times New Roman" w:hAnsi="Times New Roman"/>
          <w:b/>
          <w:bCs/>
          <w:i/>
          <w:iCs/>
          <w:smallCaps/>
          <w:color w:val="000000"/>
        </w:rPr>
        <w:t>CLASSE   TERZA</w:t>
      </w:r>
      <w:r>
        <w:rPr>
          <w:rFonts w:ascii="Times New Roman" w:hAnsi="Times New Roman"/>
          <w:b/>
          <w:bCs/>
          <w:i/>
          <w:iCs/>
          <w:smallCaps/>
          <w:color w:val="000000"/>
        </w:rPr>
        <w:t xml:space="preserve">       </w:t>
      </w:r>
      <w:r>
        <w:rPr>
          <w:rFonts w:ascii="Times New Roman" w:hAnsi="Times New Roman"/>
          <w:b/>
          <w:bCs/>
          <w:iCs/>
          <w:smallCaps/>
          <w:color w:val="000000"/>
        </w:rPr>
        <w:t>-RI</w:t>
      </w:r>
      <w:r w:rsidRPr="00222009">
        <w:rPr>
          <w:rFonts w:ascii="Times New Roman" w:hAnsi="Times New Roman"/>
          <w:b/>
          <w:bCs/>
          <w:iCs/>
          <w:smallCaps/>
          <w:color w:val="000000"/>
        </w:rPr>
        <w:t>M-</w:t>
      </w:r>
      <w:r w:rsidR="00FF4C85">
        <w:rPr>
          <w:rFonts w:ascii="Times New Roman" w:hAnsi="Times New Roman"/>
          <w:b/>
          <w:bCs/>
          <w:iCs/>
          <w:smallCaps/>
          <w:color w:val="000000"/>
        </w:rPr>
        <w:t xml:space="preserve">  SIA</w:t>
      </w: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PRIMO TR</w:t>
            </w:r>
            <w:r w:rsidRPr="00A53C23">
              <w:rPr>
                <w:rFonts w:ascii="Times New Roman" w:hAnsi="Times New Roman"/>
                <w:b/>
                <w:bCs/>
                <w:i/>
                <w:iCs/>
                <w:smallCaps/>
                <w:color w:val="000000"/>
                <w:sz w:val="20"/>
                <w:szCs w:val="20"/>
              </w:rPr>
              <w:t xml:space="preserve">IMESTRE                   </w:t>
            </w:r>
          </w:p>
        </w:tc>
      </w:tr>
      <w:tr w:rsidR="00596CD0" w:rsidRPr="005832A7"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Grammatica</w:t>
            </w:r>
            <w:r w:rsidRPr="009C22EF">
              <w:rPr>
                <w:rFonts w:ascii="Times New Roman" w:hAnsi="Times New Roman"/>
                <w:bCs/>
                <w:color w:val="00000A"/>
              </w:rPr>
              <w:t xml:space="preserve">: </w:t>
            </w:r>
            <w:r>
              <w:rPr>
                <w:rFonts w:ascii="Times New Roman" w:hAnsi="Times New Roman"/>
                <w:bCs/>
                <w:color w:val="00000A"/>
              </w:rPr>
              <w:t>pronomi possessivi;</w:t>
            </w:r>
            <w:r w:rsidRPr="009C22EF">
              <w:rPr>
                <w:rFonts w:ascii="Times New Roman" w:hAnsi="Times New Roman"/>
                <w:bCs/>
                <w:color w:val="00000A"/>
              </w:rPr>
              <w:t xml:space="preserve"> pronomi dimos</w:t>
            </w:r>
            <w:r>
              <w:rPr>
                <w:rFonts w:ascii="Times New Roman" w:hAnsi="Times New Roman"/>
                <w:bCs/>
                <w:color w:val="00000A"/>
              </w:rPr>
              <w:t xml:space="preserve">trativi; l’accordo del participio passato (altri casi). </w:t>
            </w:r>
          </w:p>
          <w:p w:rsidR="00596CD0" w:rsidRPr="009C22EF"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Civiltà</w:t>
            </w:r>
            <w:r w:rsidRPr="009C22EF">
              <w:rPr>
                <w:rFonts w:ascii="Times New Roman" w:hAnsi="Times New Roman"/>
                <w:bCs/>
                <w:color w:val="00000A"/>
              </w:rPr>
              <w:t xml:space="preserve">: Il quadro naturale </w:t>
            </w:r>
            <w:r>
              <w:rPr>
                <w:rFonts w:ascii="Times New Roman" w:hAnsi="Times New Roman"/>
                <w:bCs/>
                <w:color w:val="00000A"/>
              </w:rPr>
              <w:t>ed amministrativo della Francia; Parigi:</w:t>
            </w:r>
            <w:r w:rsidRPr="009C22EF">
              <w:rPr>
                <w:rFonts w:ascii="Times New Roman" w:hAnsi="Times New Roman"/>
                <w:bCs/>
                <w:color w:val="00000A"/>
              </w:rPr>
              <w:t xml:space="preserve"> storia, cultura ed ar</w:t>
            </w:r>
            <w:r>
              <w:rPr>
                <w:rFonts w:ascii="Times New Roman" w:hAnsi="Times New Roman"/>
                <w:bCs/>
                <w:color w:val="00000A"/>
              </w:rPr>
              <w:t xml:space="preserve">te.  </w:t>
            </w:r>
          </w:p>
        </w:tc>
      </w:tr>
    </w:tbl>
    <w:p w:rsidR="00596CD0" w:rsidRPr="005832A7" w:rsidRDefault="00596CD0" w:rsidP="00596CD0">
      <w:pPr>
        <w:autoSpaceDE w:val="0"/>
        <w:autoSpaceDN w:val="0"/>
        <w:adjustRightInd w:val="0"/>
        <w:rPr>
          <w:rFonts w:ascii="Times New Roman" w:hAnsi="Times New Roman"/>
        </w:rPr>
      </w:pP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 xml:space="preserve"> SECONDO  T</w:t>
            </w:r>
            <w:r w:rsidRPr="00A53C23">
              <w:rPr>
                <w:rFonts w:ascii="Times New Roman" w:hAnsi="Times New Roman"/>
                <w:b/>
                <w:bCs/>
                <w:i/>
                <w:iCs/>
                <w:smallCaps/>
                <w:color w:val="000000"/>
                <w:sz w:val="20"/>
                <w:szCs w:val="20"/>
              </w:rPr>
              <w:t>RIMESTRE</w:t>
            </w:r>
          </w:p>
        </w:tc>
      </w:tr>
      <w:tr w:rsidR="00596CD0" w:rsidRPr="00847F9A"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Grammatica</w:t>
            </w:r>
            <w:r w:rsidRPr="00986EDE">
              <w:rPr>
                <w:rFonts w:ascii="Times New Roman" w:hAnsi="Times New Roman"/>
                <w:bCs/>
                <w:color w:val="00000A"/>
              </w:rPr>
              <w:t xml:space="preserve">: </w:t>
            </w:r>
            <w:r w:rsidRPr="009C22EF">
              <w:rPr>
                <w:rFonts w:ascii="Times New Roman" w:hAnsi="Times New Roman"/>
                <w:bCs/>
                <w:color w:val="00000A"/>
              </w:rPr>
              <w:t>il futuro dei verbi regolari e dei principali verbi irregolari</w:t>
            </w:r>
            <w:r>
              <w:rPr>
                <w:rFonts w:ascii="Times New Roman" w:hAnsi="Times New Roman"/>
                <w:bCs/>
                <w:color w:val="00000A"/>
              </w:rPr>
              <w:t xml:space="preserve">; </w:t>
            </w:r>
            <w:r w:rsidRPr="009C22EF">
              <w:rPr>
                <w:rFonts w:ascii="Times New Roman" w:hAnsi="Times New Roman"/>
                <w:bCs/>
                <w:color w:val="00000A"/>
              </w:rPr>
              <w:t xml:space="preserve"> il condizionale</w:t>
            </w:r>
            <w:r>
              <w:rPr>
                <w:rFonts w:ascii="Times New Roman" w:hAnsi="Times New Roman"/>
                <w:bCs/>
                <w:color w:val="00000A"/>
              </w:rPr>
              <w:t xml:space="preserve">; i vari periodi </w:t>
            </w:r>
            <w:r>
              <w:rPr>
                <w:rFonts w:ascii="Times New Roman" w:hAnsi="Times New Roman"/>
                <w:bCs/>
                <w:color w:val="00000A"/>
              </w:rPr>
              <w:lastRenderedPageBreak/>
              <w:t>dell’ipotesi.</w:t>
            </w:r>
            <w:r w:rsidRPr="00986EDE">
              <w:rPr>
                <w:rFonts w:ascii="Times New Roman" w:hAnsi="Times New Roman"/>
                <w:bCs/>
                <w:color w:val="00000A"/>
              </w:rPr>
              <w:t xml:space="preserve"> </w:t>
            </w:r>
          </w:p>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Civiltà</w:t>
            </w:r>
            <w:r w:rsidRPr="00986EDE">
              <w:rPr>
                <w:rFonts w:ascii="Times New Roman" w:hAnsi="Times New Roman"/>
                <w:bCs/>
                <w:color w:val="00000A"/>
              </w:rPr>
              <w:t xml:space="preserve">: </w:t>
            </w:r>
            <w:r>
              <w:rPr>
                <w:rFonts w:ascii="Times New Roman" w:hAnsi="Times New Roman"/>
                <w:bCs/>
                <w:color w:val="00000A"/>
              </w:rPr>
              <w:t>I DROM e COM.</w:t>
            </w:r>
          </w:p>
          <w:p w:rsidR="00596CD0" w:rsidRPr="00E93A72" w:rsidRDefault="00596CD0" w:rsidP="00BF5211">
            <w:pPr>
              <w:autoSpaceDE w:val="0"/>
              <w:autoSpaceDN w:val="0"/>
              <w:adjustRightInd w:val="0"/>
              <w:rPr>
                <w:rFonts w:ascii="Times New Roman" w:hAnsi="Times New Roman"/>
                <w:bCs/>
                <w:color w:val="00000A"/>
              </w:rPr>
            </w:pPr>
            <w:r>
              <w:rPr>
                <w:rFonts w:ascii="Times New Roman" w:hAnsi="Times New Roman"/>
                <w:bCs/>
                <w:color w:val="00000A"/>
                <w:u w:val="single"/>
              </w:rPr>
              <w:t xml:space="preserve">Commercio: </w:t>
            </w:r>
            <w:r>
              <w:rPr>
                <w:rFonts w:ascii="Times New Roman" w:hAnsi="Times New Roman"/>
                <w:bCs/>
                <w:color w:val="00000A"/>
              </w:rPr>
              <w:t>la lettera commerciale; le mails.</w:t>
            </w:r>
          </w:p>
        </w:tc>
      </w:tr>
    </w:tbl>
    <w:p w:rsidR="00596CD0" w:rsidRPr="00847F9A" w:rsidRDefault="00596CD0" w:rsidP="00596CD0">
      <w:pPr>
        <w:autoSpaceDE w:val="0"/>
        <w:autoSpaceDN w:val="0"/>
        <w:adjustRightInd w:val="0"/>
        <w:jc w:val="center"/>
        <w:rPr>
          <w:rFonts w:cs="Calibri"/>
        </w:rPr>
      </w:pP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 xml:space="preserve"> TERZO T</w:t>
            </w:r>
            <w:r w:rsidRPr="00A53C23">
              <w:rPr>
                <w:rFonts w:ascii="Times New Roman" w:hAnsi="Times New Roman"/>
                <w:b/>
                <w:bCs/>
                <w:i/>
                <w:iCs/>
                <w:smallCaps/>
                <w:color w:val="000000"/>
                <w:sz w:val="20"/>
                <w:szCs w:val="20"/>
              </w:rPr>
              <w:t>RIMESTRE</w:t>
            </w:r>
          </w:p>
        </w:tc>
      </w:tr>
      <w:tr w:rsidR="00596CD0" w:rsidRPr="00847F9A"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Grammatica</w:t>
            </w:r>
            <w:r>
              <w:rPr>
                <w:rFonts w:ascii="Arial" w:hAnsi="Arial" w:cs="Arial"/>
                <w:u w:val="single"/>
              </w:rPr>
              <w:t>:</w:t>
            </w:r>
            <w:r>
              <w:rPr>
                <w:rFonts w:ascii="Arial" w:hAnsi="Arial" w:cs="Arial"/>
              </w:rPr>
              <w:t xml:space="preserve"> </w:t>
            </w:r>
            <w:r>
              <w:rPr>
                <w:rFonts w:ascii="Times New Roman" w:hAnsi="Times New Roman"/>
                <w:bCs/>
                <w:color w:val="00000A"/>
              </w:rPr>
              <w:t>Il participio presente; Il gerundio; La forma passiva;</w:t>
            </w:r>
            <w:r w:rsidRPr="00986EDE">
              <w:rPr>
                <w:rFonts w:ascii="Times New Roman" w:hAnsi="Times New Roman"/>
                <w:bCs/>
                <w:color w:val="00000A"/>
              </w:rPr>
              <w:t xml:space="preserve"> Il discorso indiretto.</w:t>
            </w:r>
          </w:p>
          <w:p w:rsidR="00596CD0" w:rsidRDefault="00596CD0" w:rsidP="00BF5211">
            <w:pPr>
              <w:autoSpaceDE w:val="0"/>
              <w:autoSpaceDN w:val="0"/>
              <w:adjustRightInd w:val="0"/>
              <w:rPr>
                <w:rFonts w:ascii="Times New Roman" w:hAnsi="Times New Roman"/>
                <w:bCs/>
                <w:color w:val="00000A"/>
              </w:rPr>
            </w:pPr>
            <w:r w:rsidRPr="00986EDE">
              <w:rPr>
                <w:rFonts w:ascii="Times New Roman" w:hAnsi="Times New Roman"/>
                <w:bCs/>
                <w:color w:val="00000A"/>
                <w:u w:val="single"/>
              </w:rPr>
              <w:t>Civiltà</w:t>
            </w:r>
            <w:r>
              <w:rPr>
                <w:rFonts w:ascii="Arial" w:hAnsi="Arial" w:cs="Arial"/>
              </w:rPr>
              <w:t xml:space="preserve">: </w:t>
            </w:r>
            <w:r>
              <w:rPr>
                <w:rFonts w:ascii="Times New Roman" w:hAnsi="Times New Roman"/>
                <w:bCs/>
                <w:color w:val="00000A"/>
              </w:rPr>
              <w:t>la Francofonia.</w:t>
            </w:r>
          </w:p>
          <w:p w:rsidR="00596CD0" w:rsidRPr="00E93A72" w:rsidRDefault="00596CD0" w:rsidP="00BF5211">
            <w:pPr>
              <w:autoSpaceDE w:val="0"/>
              <w:autoSpaceDN w:val="0"/>
              <w:adjustRightInd w:val="0"/>
              <w:rPr>
                <w:rFonts w:cs="Calibri"/>
                <w:u w:val="single"/>
              </w:rPr>
            </w:pPr>
            <w:r>
              <w:rPr>
                <w:rFonts w:ascii="Times New Roman" w:hAnsi="Times New Roman"/>
                <w:bCs/>
                <w:color w:val="00000A"/>
                <w:u w:val="single"/>
              </w:rPr>
              <w:t>Commercio: L’Impresa.</w:t>
            </w:r>
          </w:p>
        </w:tc>
      </w:tr>
    </w:tbl>
    <w:p w:rsidR="00596CD0" w:rsidRDefault="00596CD0" w:rsidP="00596CD0">
      <w:pPr>
        <w:autoSpaceDE w:val="0"/>
        <w:autoSpaceDN w:val="0"/>
        <w:adjustRightInd w:val="0"/>
        <w:jc w:val="center"/>
        <w:rPr>
          <w:rFonts w:ascii="Times New Roman" w:hAnsi="Times New Roman"/>
          <w:b/>
          <w:bCs/>
          <w:i/>
          <w:iCs/>
          <w:smallCaps/>
          <w:color w:val="000000"/>
        </w:rPr>
      </w:pPr>
    </w:p>
    <w:p w:rsidR="00596CD0" w:rsidRDefault="00596CD0" w:rsidP="00FF4C85">
      <w:pPr>
        <w:autoSpaceDE w:val="0"/>
        <w:autoSpaceDN w:val="0"/>
        <w:adjustRightInd w:val="0"/>
        <w:rPr>
          <w:rFonts w:ascii="Times New Roman" w:hAnsi="Times New Roman"/>
          <w:b/>
          <w:bCs/>
          <w:i/>
          <w:iCs/>
          <w:smallCaps/>
          <w:color w:val="000000"/>
        </w:rPr>
      </w:pPr>
      <w:r>
        <w:rPr>
          <w:rFonts w:ascii="Times New Roman" w:hAnsi="Times New Roman"/>
          <w:b/>
          <w:bCs/>
          <w:i/>
          <w:iCs/>
          <w:smallCaps/>
          <w:color w:val="000000"/>
        </w:rPr>
        <w:t>CLASSE QUARTA</w:t>
      </w:r>
      <w:r w:rsidR="00FF4C85">
        <w:rPr>
          <w:rFonts w:ascii="Times New Roman" w:hAnsi="Times New Roman"/>
          <w:b/>
          <w:bCs/>
          <w:i/>
          <w:iCs/>
          <w:smallCaps/>
          <w:color w:val="000000"/>
        </w:rPr>
        <w:t xml:space="preserve">  </w:t>
      </w:r>
      <w:r w:rsidR="00FF4C85">
        <w:rPr>
          <w:rFonts w:ascii="Times New Roman" w:hAnsi="Times New Roman"/>
          <w:b/>
          <w:bCs/>
          <w:iCs/>
          <w:smallCaps/>
          <w:color w:val="000000"/>
        </w:rPr>
        <w:t>-</w:t>
      </w:r>
      <w:r w:rsidR="00FF4C85" w:rsidRPr="00222009">
        <w:rPr>
          <w:rFonts w:ascii="Times New Roman" w:hAnsi="Times New Roman"/>
          <w:b/>
          <w:bCs/>
          <w:iCs/>
          <w:smallCaps/>
          <w:color w:val="000000"/>
        </w:rPr>
        <w:t>AFM-</w:t>
      </w:r>
      <w:r w:rsidR="00FF4C85">
        <w:rPr>
          <w:rFonts w:ascii="Times New Roman" w:hAnsi="Times New Roman"/>
          <w:b/>
          <w:bCs/>
          <w:iCs/>
          <w:smallCaps/>
          <w:color w:val="000000"/>
        </w:rPr>
        <w:t xml:space="preserve"> RIM</w:t>
      </w: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 xml:space="preserve"> PRIMO T</w:t>
            </w:r>
            <w:r w:rsidRPr="00A53C23">
              <w:rPr>
                <w:rFonts w:ascii="Times New Roman" w:hAnsi="Times New Roman"/>
                <w:b/>
                <w:bCs/>
                <w:i/>
                <w:iCs/>
                <w:smallCaps/>
                <w:color w:val="000000"/>
                <w:sz w:val="20"/>
                <w:szCs w:val="20"/>
              </w:rPr>
              <w:t>RIMESTRE</w:t>
            </w:r>
          </w:p>
        </w:tc>
      </w:tr>
      <w:tr w:rsidR="00596CD0" w:rsidRPr="006911EC"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FB707F" w:rsidRDefault="00596CD0" w:rsidP="00BF5211">
            <w:pPr>
              <w:autoSpaceDE w:val="0"/>
              <w:autoSpaceDN w:val="0"/>
              <w:adjustRightInd w:val="0"/>
              <w:rPr>
                <w:rFonts w:ascii="Times New Roman" w:hAnsi="Times New Roman"/>
                <w:lang w:val="fr-FR"/>
              </w:rPr>
            </w:pPr>
            <w:r w:rsidRPr="00FB707F">
              <w:rPr>
                <w:rFonts w:ascii="Times New Roman" w:hAnsi="Times New Roman"/>
                <w:u w:val="single"/>
              </w:rPr>
              <w:t>Commercio</w:t>
            </w:r>
            <w:r>
              <w:rPr>
                <w:rFonts w:ascii="Times New Roman" w:hAnsi="Times New Roman"/>
              </w:rPr>
              <w:t>: L</w:t>
            </w:r>
            <w:r w:rsidRPr="00FB707F">
              <w:rPr>
                <w:rFonts w:ascii="Times New Roman" w:hAnsi="Times New Roman"/>
              </w:rPr>
              <w:t>a lettera commerciale.</w:t>
            </w:r>
            <w:r>
              <w:rPr>
                <w:rFonts w:ascii="Times New Roman" w:hAnsi="Times New Roman"/>
              </w:rPr>
              <w:t xml:space="preserve"> </w:t>
            </w:r>
            <w:r w:rsidRPr="00FB707F">
              <w:rPr>
                <w:rFonts w:ascii="Times New Roman" w:hAnsi="Times New Roman"/>
              </w:rPr>
              <w:t xml:space="preserve">L’Impresa. </w:t>
            </w:r>
            <w:r>
              <w:rPr>
                <w:rFonts w:ascii="Times New Roman" w:hAnsi="Times New Roman"/>
                <w:lang w:val="fr-FR"/>
              </w:rPr>
              <w:t>Le</w:t>
            </w:r>
            <w:r w:rsidRPr="00FB707F">
              <w:rPr>
                <w:rFonts w:ascii="Times New Roman" w:hAnsi="Times New Roman"/>
                <w:lang w:val="fr-FR"/>
              </w:rPr>
              <w:t xml:space="preserve"> società.</w:t>
            </w:r>
          </w:p>
          <w:p w:rsidR="00596CD0" w:rsidRPr="00FB707F" w:rsidRDefault="00596CD0" w:rsidP="00BF5211">
            <w:pPr>
              <w:autoSpaceDE w:val="0"/>
              <w:autoSpaceDN w:val="0"/>
              <w:adjustRightInd w:val="0"/>
              <w:rPr>
                <w:rFonts w:ascii="Times New Roman" w:hAnsi="Times New Roman"/>
              </w:rPr>
            </w:pPr>
            <w:r>
              <w:rPr>
                <w:rFonts w:ascii="Times New Roman" w:hAnsi="Times New Roman"/>
                <w:u w:val="single"/>
              </w:rPr>
              <w:t>Civiltà:</w:t>
            </w:r>
            <w:r>
              <w:rPr>
                <w:rFonts w:ascii="Times New Roman" w:hAnsi="Times New Roman"/>
              </w:rPr>
              <w:t xml:space="preserve"> </w:t>
            </w:r>
            <w:r w:rsidRPr="00FB707F">
              <w:rPr>
                <w:rFonts w:ascii="Times New Roman" w:hAnsi="Times New Roman"/>
              </w:rPr>
              <w:t>La Francia economica:</w:t>
            </w:r>
            <w:r>
              <w:rPr>
                <w:rFonts w:ascii="Times New Roman" w:hAnsi="Times New Roman"/>
              </w:rPr>
              <w:t xml:space="preserve"> </w:t>
            </w:r>
            <w:r w:rsidRPr="00FB707F">
              <w:rPr>
                <w:rFonts w:ascii="Times New Roman" w:hAnsi="Times New Roman"/>
              </w:rPr>
              <w:t>il settore primario (</w:t>
            </w:r>
            <w:r w:rsidRPr="00FB707F">
              <w:rPr>
                <w:rFonts w:ascii="Times New Roman" w:hAnsi="Times New Roman"/>
                <w:i/>
              </w:rPr>
              <w:t>agricoltura,</w:t>
            </w:r>
            <w:r>
              <w:rPr>
                <w:rFonts w:ascii="Times New Roman" w:hAnsi="Times New Roman"/>
                <w:i/>
              </w:rPr>
              <w:t xml:space="preserve"> </w:t>
            </w:r>
            <w:r w:rsidRPr="00FB707F">
              <w:rPr>
                <w:rFonts w:ascii="Times New Roman" w:hAnsi="Times New Roman"/>
                <w:i/>
              </w:rPr>
              <w:t xml:space="preserve">allevamento e pesca). </w:t>
            </w:r>
          </w:p>
        </w:tc>
      </w:tr>
    </w:tbl>
    <w:p w:rsidR="00596CD0" w:rsidRPr="006911EC" w:rsidRDefault="00596CD0" w:rsidP="00596CD0">
      <w:pPr>
        <w:autoSpaceDE w:val="0"/>
        <w:autoSpaceDN w:val="0"/>
        <w:adjustRightInd w:val="0"/>
        <w:rPr>
          <w:rFonts w:cs="Calibri"/>
        </w:rPr>
      </w:pP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 xml:space="preserve"> SECONDO  T</w:t>
            </w:r>
            <w:r w:rsidRPr="00A53C23">
              <w:rPr>
                <w:rFonts w:ascii="Times New Roman" w:hAnsi="Times New Roman"/>
                <w:b/>
                <w:bCs/>
                <w:i/>
                <w:iCs/>
                <w:smallCaps/>
                <w:color w:val="000000"/>
                <w:sz w:val="20"/>
                <w:szCs w:val="20"/>
              </w:rPr>
              <w:t>RIMESTRE</w:t>
            </w:r>
          </w:p>
        </w:tc>
      </w:tr>
      <w:tr w:rsidR="00596CD0" w:rsidRPr="00FB707F"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FB707F" w:rsidRDefault="00596CD0" w:rsidP="00BF5211">
            <w:pPr>
              <w:autoSpaceDE w:val="0"/>
              <w:autoSpaceDN w:val="0"/>
              <w:adjustRightInd w:val="0"/>
              <w:rPr>
                <w:rFonts w:ascii="Times New Roman" w:hAnsi="Times New Roman"/>
                <w:u w:val="single"/>
                <w:lang w:val="fr-FR"/>
              </w:rPr>
            </w:pPr>
            <w:r>
              <w:rPr>
                <w:rFonts w:ascii="Times New Roman" w:hAnsi="Times New Roman"/>
                <w:u w:val="single"/>
                <w:lang w:val="fr-FR"/>
              </w:rPr>
              <w:t xml:space="preserve">Commercio: </w:t>
            </w:r>
            <w:r w:rsidRPr="00B463EA">
              <w:rPr>
                <w:rFonts w:ascii="Times New Roman" w:hAnsi="Times New Roman"/>
                <w:lang w:val="fr-FR"/>
              </w:rPr>
              <w:t>Il Commercio</w:t>
            </w:r>
          </w:p>
          <w:p w:rsidR="00596CD0" w:rsidRDefault="00596CD0" w:rsidP="00BF5211">
            <w:pPr>
              <w:autoSpaceDE w:val="0"/>
              <w:autoSpaceDN w:val="0"/>
              <w:adjustRightInd w:val="0"/>
              <w:rPr>
                <w:rFonts w:ascii="Times New Roman" w:hAnsi="Times New Roman"/>
                <w:i/>
              </w:rPr>
            </w:pPr>
            <w:r>
              <w:rPr>
                <w:rFonts w:ascii="Times New Roman" w:hAnsi="Times New Roman"/>
                <w:u w:val="single"/>
              </w:rPr>
              <w:t xml:space="preserve">Civiltà: </w:t>
            </w:r>
            <w:r w:rsidRPr="00FB707F">
              <w:rPr>
                <w:rFonts w:ascii="Times New Roman" w:hAnsi="Times New Roman"/>
                <w:lang w:val="fr-FR"/>
              </w:rPr>
              <w:t>Il settore secondario (</w:t>
            </w:r>
            <w:r w:rsidRPr="00FB707F">
              <w:rPr>
                <w:rFonts w:ascii="Times New Roman" w:hAnsi="Times New Roman"/>
                <w:i/>
                <w:lang w:val="fr-FR"/>
              </w:rPr>
              <w:t xml:space="preserve">l’industria). </w:t>
            </w:r>
            <w:r w:rsidRPr="00FB707F">
              <w:rPr>
                <w:rFonts w:ascii="Times New Roman" w:hAnsi="Times New Roman"/>
              </w:rPr>
              <w:t xml:space="preserve">Il settore terziario ( </w:t>
            </w:r>
            <w:r w:rsidRPr="00FB707F">
              <w:rPr>
                <w:rFonts w:ascii="Times New Roman" w:hAnsi="Times New Roman"/>
                <w:i/>
              </w:rPr>
              <w:t>il commercio, il turi</w:t>
            </w:r>
            <w:r>
              <w:rPr>
                <w:rFonts w:ascii="Times New Roman" w:hAnsi="Times New Roman"/>
                <w:i/>
              </w:rPr>
              <w:t>sm</w:t>
            </w:r>
            <w:r w:rsidRPr="00FB707F">
              <w:rPr>
                <w:rFonts w:ascii="Times New Roman" w:hAnsi="Times New Roman"/>
                <w:i/>
              </w:rPr>
              <w:t xml:space="preserve">o </w:t>
            </w:r>
            <w:r>
              <w:rPr>
                <w:rFonts w:ascii="Times New Roman" w:hAnsi="Times New Roman"/>
                <w:i/>
              </w:rPr>
              <w:t>e i  tra</w:t>
            </w:r>
            <w:r w:rsidRPr="00FB707F">
              <w:rPr>
                <w:rFonts w:ascii="Times New Roman" w:hAnsi="Times New Roman"/>
                <w:i/>
              </w:rPr>
              <w:t>sporti).</w:t>
            </w:r>
          </w:p>
          <w:p w:rsidR="00596CD0" w:rsidRPr="00FB707F" w:rsidRDefault="00596CD0" w:rsidP="00BF5211">
            <w:pPr>
              <w:autoSpaceDE w:val="0"/>
              <w:autoSpaceDN w:val="0"/>
              <w:adjustRightInd w:val="0"/>
              <w:rPr>
                <w:rFonts w:ascii="Times New Roman" w:hAnsi="Times New Roman"/>
                <w:lang w:val="fr-FR"/>
              </w:rPr>
            </w:pPr>
            <w:r w:rsidRPr="00FB707F">
              <w:rPr>
                <w:rFonts w:ascii="Times New Roman" w:hAnsi="Times New Roman"/>
              </w:rPr>
              <w:t>Cenni di storia: il grande secolo</w:t>
            </w:r>
            <w:r>
              <w:rPr>
                <w:rFonts w:ascii="Times New Roman" w:hAnsi="Times New Roman"/>
              </w:rPr>
              <w:t>;</w:t>
            </w:r>
            <w:r w:rsidRPr="00FB707F">
              <w:rPr>
                <w:rFonts w:ascii="Times New Roman" w:hAnsi="Times New Roman"/>
              </w:rPr>
              <w:t xml:space="preserve"> </w:t>
            </w:r>
            <w:r>
              <w:rPr>
                <w:rFonts w:ascii="Times New Roman" w:hAnsi="Times New Roman"/>
                <w:lang w:val="fr-FR"/>
              </w:rPr>
              <w:t>Louis XIV.</w:t>
            </w:r>
          </w:p>
        </w:tc>
      </w:tr>
    </w:tbl>
    <w:p w:rsidR="00596CD0" w:rsidRPr="00C008A8" w:rsidRDefault="00596CD0" w:rsidP="00596CD0">
      <w:pPr>
        <w:autoSpaceDE w:val="0"/>
        <w:autoSpaceDN w:val="0"/>
        <w:adjustRightInd w:val="0"/>
        <w:rPr>
          <w:rFonts w:ascii="Times New Roman" w:hAnsi="Times New Roman"/>
          <w:b/>
          <w:bCs/>
          <w:lang w:val="fr-FR"/>
        </w:rPr>
      </w:pPr>
      <w:r>
        <w:rPr>
          <w:rFonts w:ascii="Times New Roman" w:hAnsi="Times New Roman"/>
          <w:b/>
          <w:bCs/>
          <w:lang w:val="fr-FR"/>
        </w:rPr>
        <w:t xml:space="preserve">           </w:t>
      </w:r>
    </w:p>
    <w:tbl>
      <w:tblPr>
        <w:tblW w:w="0" w:type="auto"/>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A53C23" w:rsidRDefault="00596CD0" w:rsidP="002B2462">
            <w:pPr>
              <w:autoSpaceDE w:val="0"/>
              <w:autoSpaceDN w:val="0"/>
              <w:adjustRightInd w:val="0"/>
              <w:rPr>
                <w:rFonts w:cs="Calibri"/>
              </w:rPr>
            </w:pPr>
            <w:r>
              <w:rPr>
                <w:rFonts w:ascii="Times New Roman" w:hAnsi="Times New Roman"/>
                <w:b/>
                <w:bCs/>
                <w:i/>
                <w:iCs/>
                <w:smallCaps/>
                <w:color w:val="000000"/>
                <w:sz w:val="20"/>
                <w:szCs w:val="20"/>
              </w:rPr>
              <w:t xml:space="preserve"> TERZO  T</w:t>
            </w:r>
            <w:r w:rsidRPr="00A53C23">
              <w:rPr>
                <w:rFonts w:ascii="Times New Roman" w:hAnsi="Times New Roman"/>
                <w:b/>
                <w:bCs/>
                <w:i/>
                <w:iCs/>
                <w:smallCaps/>
                <w:color w:val="000000"/>
                <w:sz w:val="20"/>
                <w:szCs w:val="20"/>
              </w:rPr>
              <w:t>RIMESTRE</w:t>
            </w:r>
          </w:p>
        </w:tc>
      </w:tr>
      <w:tr w:rsidR="00596CD0" w:rsidRPr="00FB707F"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FB707F" w:rsidRDefault="00596CD0" w:rsidP="00BF5211">
            <w:pPr>
              <w:autoSpaceDE w:val="0"/>
              <w:autoSpaceDN w:val="0"/>
              <w:adjustRightInd w:val="0"/>
              <w:rPr>
                <w:rFonts w:ascii="Times New Roman" w:hAnsi="Times New Roman"/>
                <w:u w:val="single"/>
                <w:lang w:val="fr-FR"/>
              </w:rPr>
            </w:pPr>
            <w:r>
              <w:rPr>
                <w:rFonts w:ascii="Times New Roman" w:hAnsi="Times New Roman"/>
                <w:u w:val="single"/>
                <w:lang w:val="fr-FR"/>
              </w:rPr>
              <w:t>Commercio :</w:t>
            </w:r>
            <w:r>
              <w:rPr>
                <w:rFonts w:ascii="Times New Roman" w:hAnsi="Times New Roman"/>
                <w:lang w:val="fr-FR"/>
              </w:rPr>
              <w:t>Il</w:t>
            </w:r>
            <w:r w:rsidRPr="00FB707F">
              <w:rPr>
                <w:rFonts w:ascii="Times New Roman" w:hAnsi="Times New Roman"/>
                <w:lang w:val="fr-FR"/>
              </w:rPr>
              <w:t xml:space="preserve"> Marketing. La pubblicità. Internet</w:t>
            </w:r>
            <w:r w:rsidRPr="00FB707F">
              <w:rPr>
                <w:rFonts w:ascii="Times New Roman" w:hAnsi="Times New Roman"/>
                <w:u w:val="single"/>
                <w:lang w:val="fr-FR"/>
              </w:rPr>
              <w:t>.</w:t>
            </w:r>
          </w:p>
          <w:p w:rsidR="00596CD0" w:rsidRPr="00FB707F" w:rsidRDefault="00596CD0" w:rsidP="00BF5211">
            <w:pPr>
              <w:autoSpaceDE w:val="0"/>
              <w:autoSpaceDN w:val="0"/>
              <w:adjustRightInd w:val="0"/>
              <w:rPr>
                <w:rFonts w:ascii="Times New Roman" w:hAnsi="Times New Roman"/>
                <w:lang w:val="fr-FR"/>
              </w:rPr>
            </w:pPr>
            <w:r>
              <w:rPr>
                <w:rFonts w:ascii="Times New Roman" w:hAnsi="Times New Roman"/>
                <w:u w:val="single"/>
              </w:rPr>
              <w:t xml:space="preserve">Civiltà: </w:t>
            </w:r>
            <w:r w:rsidRPr="00FB707F">
              <w:rPr>
                <w:rFonts w:ascii="Times New Roman" w:hAnsi="Times New Roman"/>
              </w:rPr>
              <w:t>Cenni di storia</w:t>
            </w:r>
            <w:r>
              <w:rPr>
                <w:rFonts w:ascii="Times New Roman" w:hAnsi="Times New Roman"/>
              </w:rPr>
              <w:t xml:space="preserve">: </w:t>
            </w:r>
            <w:r>
              <w:rPr>
                <w:rFonts w:ascii="Times New Roman" w:hAnsi="Times New Roman"/>
                <w:lang w:val="fr-FR"/>
              </w:rPr>
              <w:t>Louis XV ; Louis XVI ; la Rivoluzione Francese.</w:t>
            </w:r>
          </w:p>
        </w:tc>
      </w:tr>
    </w:tbl>
    <w:p w:rsidR="00596CD0" w:rsidRPr="00C008A8" w:rsidRDefault="00596CD0" w:rsidP="00596CD0">
      <w:pPr>
        <w:autoSpaceDE w:val="0"/>
        <w:autoSpaceDN w:val="0"/>
        <w:adjustRightInd w:val="0"/>
        <w:rPr>
          <w:rFonts w:ascii="Times New Roman" w:hAnsi="Times New Roman"/>
          <w:b/>
          <w:bCs/>
          <w:lang w:val="fr-FR"/>
        </w:rPr>
      </w:pPr>
    </w:p>
    <w:tbl>
      <w:tblPr>
        <w:tblW w:w="9778" w:type="dxa"/>
        <w:tblInd w:w="110" w:type="dxa"/>
        <w:tblLayout w:type="fixed"/>
        <w:tblCellMar>
          <w:left w:w="110" w:type="dxa"/>
          <w:right w:w="110" w:type="dxa"/>
        </w:tblCellMar>
        <w:tblLook w:val="0000"/>
      </w:tblPr>
      <w:tblGrid>
        <w:gridCol w:w="9778"/>
      </w:tblGrid>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BF5211">
            <w:pPr>
              <w:autoSpaceDE w:val="0"/>
              <w:autoSpaceDN w:val="0"/>
              <w:adjustRightInd w:val="0"/>
              <w:jc w:val="center"/>
              <w:rPr>
                <w:rFonts w:cs="Calibri"/>
                <w:sz w:val="20"/>
                <w:szCs w:val="20"/>
              </w:rPr>
            </w:pPr>
            <w:r w:rsidRPr="0068017D">
              <w:rPr>
                <w:rFonts w:ascii="Times New Roman" w:hAnsi="Times New Roman"/>
                <w:bCs/>
                <w:color w:val="00000A"/>
                <w:sz w:val="20"/>
                <w:szCs w:val="20"/>
                <w:lang w:val="fr-FR"/>
              </w:rPr>
              <w:t xml:space="preserve">CONTENUTI MINIMI </w:t>
            </w:r>
            <w:r w:rsidRPr="0068017D">
              <w:rPr>
                <w:rFonts w:ascii="Times New Roman" w:hAnsi="Times New Roman"/>
                <w:bCs/>
                <w:color w:val="00000A"/>
                <w:sz w:val="20"/>
                <w:szCs w:val="20"/>
              </w:rPr>
              <w:t>PER IL GIUDIZIO SOSPESO</w:t>
            </w:r>
          </w:p>
        </w:tc>
      </w:tr>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3F01A1" w:rsidRDefault="00596CD0" w:rsidP="00BF5211">
            <w:pPr>
              <w:autoSpaceDE w:val="0"/>
              <w:autoSpaceDN w:val="0"/>
              <w:adjustRightInd w:val="0"/>
              <w:rPr>
                <w:rFonts w:ascii="Times New Roman" w:hAnsi="Times New Roman"/>
                <w:b/>
                <w:bCs/>
                <w:color w:val="00000A"/>
              </w:rPr>
            </w:pPr>
            <w:r w:rsidRPr="00A53C23">
              <w:rPr>
                <w:rFonts w:ascii="Times New Roman" w:hAnsi="Times New Roman"/>
                <w:b/>
                <w:bCs/>
                <w:color w:val="00000A"/>
              </w:rPr>
              <w:t>CLASSI TERZE</w:t>
            </w:r>
            <w:r>
              <w:rPr>
                <w:rFonts w:ascii="Times New Roman" w:hAnsi="Times New Roman"/>
                <w:b/>
                <w:bCs/>
                <w:color w:val="00000A"/>
              </w:rPr>
              <w:t xml:space="preserve">   -AFM-</w:t>
            </w:r>
            <w:r w:rsidRPr="00A53C23">
              <w:rPr>
                <w:rFonts w:ascii="Times New Roman" w:hAnsi="Times New Roman"/>
                <w:b/>
                <w:bCs/>
                <w:color w:val="00000A"/>
              </w:rPr>
              <w:t>:</w:t>
            </w:r>
            <w:r w:rsidRPr="00A53C23">
              <w:rPr>
                <w:rFonts w:ascii="Times New Roman" w:hAnsi="Times New Roman"/>
                <w:bCs/>
                <w:color w:val="00000A"/>
              </w:rPr>
              <w:t xml:space="preserve">La Forma passiva. I pronomi dimostrativi. I periodi ipotetici. La Francia fisica. La Francia </w:t>
            </w:r>
            <w:r>
              <w:rPr>
                <w:rFonts w:ascii="Times New Roman" w:hAnsi="Times New Roman"/>
                <w:bCs/>
                <w:color w:val="00000A"/>
              </w:rPr>
              <w:t>politica e amministrativa.</w:t>
            </w:r>
          </w:p>
        </w:tc>
      </w:tr>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3F01A1" w:rsidRDefault="00596CD0" w:rsidP="00BF5211">
            <w:pPr>
              <w:autoSpaceDE w:val="0"/>
              <w:autoSpaceDN w:val="0"/>
              <w:adjustRightInd w:val="0"/>
              <w:rPr>
                <w:rFonts w:ascii="Times New Roman" w:hAnsi="Times New Roman"/>
                <w:b/>
                <w:bCs/>
                <w:color w:val="00000A"/>
              </w:rPr>
            </w:pPr>
            <w:r w:rsidRPr="00A53C23">
              <w:rPr>
                <w:rFonts w:ascii="Times New Roman" w:hAnsi="Times New Roman"/>
                <w:b/>
                <w:bCs/>
                <w:color w:val="00000A"/>
              </w:rPr>
              <w:t>CLASSI TERZE</w:t>
            </w:r>
            <w:r>
              <w:rPr>
                <w:rFonts w:ascii="Times New Roman" w:hAnsi="Times New Roman"/>
                <w:b/>
                <w:bCs/>
                <w:color w:val="00000A"/>
              </w:rPr>
              <w:t xml:space="preserve">   -RIM-</w:t>
            </w:r>
            <w:r w:rsidR="0068017D">
              <w:rPr>
                <w:rFonts w:ascii="Times New Roman" w:hAnsi="Times New Roman"/>
                <w:b/>
                <w:bCs/>
                <w:color w:val="00000A"/>
              </w:rPr>
              <w:t>SIA</w:t>
            </w:r>
            <w:r w:rsidRPr="00A53C23">
              <w:rPr>
                <w:rFonts w:ascii="Times New Roman" w:hAnsi="Times New Roman"/>
                <w:b/>
                <w:bCs/>
                <w:color w:val="00000A"/>
              </w:rPr>
              <w:t>:</w:t>
            </w:r>
            <w:r w:rsidRPr="00A53C23">
              <w:rPr>
                <w:rFonts w:ascii="Times New Roman" w:hAnsi="Times New Roman"/>
                <w:bCs/>
                <w:color w:val="00000A"/>
              </w:rPr>
              <w:t xml:space="preserve">I pronomi dimostrativi. I periodi ipotetici. La Francia fisica. La Francia </w:t>
            </w:r>
            <w:r>
              <w:rPr>
                <w:rFonts w:ascii="Times New Roman" w:hAnsi="Times New Roman"/>
                <w:bCs/>
                <w:color w:val="00000A"/>
              </w:rPr>
              <w:t>politica e amministrativa.</w:t>
            </w:r>
          </w:p>
        </w:tc>
      </w:tr>
      <w:tr w:rsidR="00596CD0" w:rsidRPr="00A53C23" w:rsidTr="00BF5211">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3F01A1" w:rsidRDefault="00596CD0" w:rsidP="00BF5211">
            <w:pPr>
              <w:autoSpaceDE w:val="0"/>
              <w:autoSpaceDN w:val="0"/>
              <w:adjustRightInd w:val="0"/>
              <w:rPr>
                <w:rFonts w:ascii="Times New Roman" w:hAnsi="Times New Roman"/>
                <w:b/>
                <w:bCs/>
                <w:color w:val="00000A"/>
              </w:rPr>
            </w:pPr>
            <w:r w:rsidRPr="00A53C23">
              <w:rPr>
                <w:rFonts w:ascii="Times New Roman" w:hAnsi="Times New Roman"/>
                <w:b/>
                <w:bCs/>
                <w:color w:val="00000A"/>
              </w:rPr>
              <w:t>CLASSI QUARTE:</w:t>
            </w:r>
            <w:r w:rsidRPr="00A53C23">
              <w:rPr>
                <w:rFonts w:ascii="Times New Roman" w:hAnsi="Times New Roman"/>
                <w:bCs/>
                <w:color w:val="00000A"/>
              </w:rPr>
              <w:t>La Lettera Commerciale. L’Impresa</w:t>
            </w:r>
            <w:r>
              <w:rPr>
                <w:rFonts w:ascii="Times New Roman" w:hAnsi="Times New Roman"/>
                <w:bCs/>
                <w:color w:val="00000A"/>
              </w:rPr>
              <w:t xml:space="preserve"> (principali aspetti)</w:t>
            </w:r>
            <w:r w:rsidRPr="00A53C23">
              <w:rPr>
                <w:rFonts w:ascii="Times New Roman" w:hAnsi="Times New Roman"/>
                <w:bCs/>
                <w:color w:val="00000A"/>
              </w:rPr>
              <w:t>. Le Società</w:t>
            </w:r>
            <w:r>
              <w:rPr>
                <w:rFonts w:ascii="Times New Roman" w:hAnsi="Times New Roman"/>
                <w:bCs/>
                <w:color w:val="00000A"/>
              </w:rPr>
              <w:t xml:space="preserve"> (principali aspetti)</w:t>
            </w:r>
            <w:r w:rsidRPr="00A53C23">
              <w:rPr>
                <w:rFonts w:ascii="Times New Roman" w:hAnsi="Times New Roman"/>
                <w:bCs/>
                <w:color w:val="00000A"/>
              </w:rPr>
              <w:t>.</w:t>
            </w:r>
            <w:r>
              <w:rPr>
                <w:rFonts w:ascii="Times New Roman" w:hAnsi="Times New Roman"/>
                <w:bCs/>
                <w:color w:val="00000A"/>
              </w:rPr>
              <w:t xml:space="preserve"> I settori economici.</w:t>
            </w:r>
          </w:p>
        </w:tc>
      </w:tr>
    </w:tbl>
    <w:p w:rsidR="00596CD0" w:rsidRDefault="00596CD0" w:rsidP="00596CD0">
      <w:pPr>
        <w:autoSpaceDE w:val="0"/>
        <w:autoSpaceDN w:val="0"/>
        <w:adjustRightInd w:val="0"/>
        <w:rPr>
          <w:rFonts w:ascii="Times New Roman" w:hAnsi="Times New Roman"/>
          <w:b/>
          <w:bCs/>
        </w:rPr>
      </w:pPr>
    </w:p>
    <w:p w:rsidR="00596CD0" w:rsidRPr="006D78DD" w:rsidRDefault="00CA5418" w:rsidP="00596CD0">
      <w:pPr>
        <w:autoSpaceDE w:val="0"/>
        <w:autoSpaceDN w:val="0"/>
        <w:adjustRightInd w:val="0"/>
        <w:rPr>
          <w:rFonts w:ascii="Times New Roman" w:hAnsi="Times New Roman"/>
          <w:b/>
          <w:bCs/>
        </w:rPr>
      </w:pPr>
      <w:r>
        <w:rPr>
          <w:rFonts w:ascii="Times New Roman" w:hAnsi="Times New Roman"/>
          <w:b/>
          <w:bCs/>
        </w:rPr>
        <w:t xml:space="preserve"> </w:t>
      </w:r>
      <w:r w:rsidR="00874F2B">
        <w:rPr>
          <w:rFonts w:ascii="Times New Roman" w:hAnsi="Times New Roman"/>
          <w:b/>
          <w:bCs/>
        </w:rPr>
        <w:t xml:space="preserve"> </w:t>
      </w:r>
      <w:r w:rsidRPr="00CA5418">
        <w:rPr>
          <w:rFonts w:ascii="Times New Roman" w:hAnsi="Times New Roman"/>
          <w:b/>
          <w:bCs/>
          <w:noProof/>
          <w:lang w:eastAsia="it-IT"/>
        </w:rPr>
        <w:drawing>
          <wp:inline distT="0" distB="0" distL="0" distR="0">
            <wp:extent cx="381920" cy="252000"/>
            <wp:effectExtent l="19050" t="0" r="0" b="0"/>
            <wp:docPr id="30" name="il_fi" descr="ANd9GcQGrOVduavWkGNrWF7nSO4r72bAmA2aaHP8kXxraztcAWGFCl-h8iGaZ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GrOVduavWkGNrWF7nSO4r72bAmA2aaHP8kXxraztcAWGFCl-h8iGaZMB1"/>
                    <pic:cNvPicPr>
                      <a:picLocks noChangeAspect="1" noChangeArrowheads="1"/>
                    </pic:cNvPicPr>
                  </pic:nvPicPr>
                  <pic:blipFill>
                    <a:blip r:embed="rId12"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sidR="00874F2B">
        <w:rPr>
          <w:rFonts w:ascii="Times New Roman" w:hAnsi="Times New Roman"/>
          <w:b/>
          <w:bCs/>
        </w:rPr>
        <w:t xml:space="preserve">          </w:t>
      </w:r>
      <w:r w:rsidR="0068017D">
        <w:rPr>
          <w:rFonts w:ascii="Times New Roman" w:hAnsi="Times New Roman"/>
          <w:b/>
          <w:bCs/>
        </w:rPr>
        <w:t xml:space="preserve">            </w:t>
      </w:r>
      <w:r w:rsidR="00874F2B">
        <w:rPr>
          <w:rFonts w:ascii="Times New Roman" w:hAnsi="Times New Roman"/>
          <w:b/>
          <w:bCs/>
        </w:rPr>
        <w:t xml:space="preserve">  </w:t>
      </w:r>
      <w:r w:rsidR="00596CD0">
        <w:rPr>
          <w:rFonts w:ascii="Times New Roman" w:hAnsi="Times New Roman"/>
          <w:b/>
          <w:bCs/>
        </w:rPr>
        <w:t>M</w:t>
      </w:r>
      <w:r w:rsidR="000B1B48">
        <w:rPr>
          <w:rFonts w:ascii="Times New Roman" w:hAnsi="Times New Roman"/>
          <w:b/>
          <w:bCs/>
        </w:rPr>
        <w:t xml:space="preserve">ONOENNIO       </w:t>
      </w:r>
      <w:r w:rsidR="0068017D">
        <w:rPr>
          <w:rFonts w:ascii="Times New Roman" w:hAnsi="Times New Roman"/>
          <w:b/>
          <w:bCs/>
        </w:rPr>
        <w:t xml:space="preserve">   AFM   RIM</w:t>
      </w:r>
    </w:p>
    <w:tbl>
      <w:tblPr>
        <w:tblW w:w="9793" w:type="dxa"/>
        <w:tblInd w:w="110" w:type="dxa"/>
        <w:tblLayout w:type="fixed"/>
        <w:tblCellMar>
          <w:left w:w="110" w:type="dxa"/>
          <w:right w:w="110" w:type="dxa"/>
        </w:tblCellMar>
        <w:tblLook w:val="0000"/>
      </w:tblPr>
      <w:tblGrid>
        <w:gridCol w:w="9793"/>
      </w:tblGrid>
      <w:tr w:rsidR="00596CD0" w:rsidRPr="0068017D" w:rsidTr="00BF5211">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FF4C85">
            <w:pPr>
              <w:autoSpaceDE w:val="0"/>
              <w:autoSpaceDN w:val="0"/>
              <w:adjustRightInd w:val="0"/>
              <w:rPr>
                <w:rFonts w:cs="Calibri"/>
                <w:i/>
              </w:rPr>
            </w:pPr>
            <w:r w:rsidRPr="0068017D">
              <w:rPr>
                <w:rFonts w:ascii="Times New Roman" w:hAnsi="Times New Roman"/>
                <w:bCs/>
                <w:i/>
                <w:color w:val="00000A"/>
              </w:rPr>
              <w:t xml:space="preserve"> PRIMO TRIMESTRE </w:t>
            </w:r>
          </w:p>
        </w:tc>
      </w:tr>
      <w:tr w:rsidR="00596CD0" w:rsidRPr="0068017D" w:rsidTr="00BF5211">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BF5211">
            <w:pPr>
              <w:autoSpaceDE w:val="0"/>
              <w:autoSpaceDN w:val="0"/>
              <w:adjustRightInd w:val="0"/>
              <w:rPr>
                <w:rFonts w:ascii="Times New Roman" w:hAnsi="Times New Roman"/>
                <w:bCs/>
                <w:color w:val="00000A"/>
                <w:lang w:val="fr-FR"/>
              </w:rPr>
            </w:pPr>
            <w:r w:rsidRPr="0068017D">
              <w:rPr>
                <w:rFonts w:ascii="Times New Roman" w:hAnsi="Times New Roman"/>
                <w:bCs/>
                <w:color w:val="00000A"/>
              </w:rPr>
              <w:t>L’entreprise. La commande. La vente.  La Franchise. Le règlement: la facture. La TVA.</w:t>
            </w:r>
          </w:p>
        </w:tc>
      </w:tr>
    </w:tbl>
    <w:p w:rsidR="00596CD0" w:rsidRPr="0068017D" w:rsidRDefault="00596CD0" w:rsidP="00596CD0">
      <w:pPr>
        <w:autoSpaceDE w:val="0"/>
        <w:autoSpaceDN w:val="0"/>
        <w:adjustRightInd w:val="0"/>
        <w:rPr>
          <w:lang w:val="fr-FR"/>
        </w:rPr>
      </w:pPr>
      <w:r w:rsidRPr="0068017D">
        <w:rPr>
          <w:lang w:val="fr-FR"/>
        </w:rPr>
        <w:t xml:space="preserve">                                                                                     </w:t>
      </w:r>
    </w:p>
    <w:tbl>
      <w:tblPr>
        <w:tblW w:w="9793" w:type="dxa"/>
        <w:tblInd w:w="110" w:type="dxa"/>
        <w:tblLayout w:type="fixed"/>
        <w:tblCellMar>
          <w:left w:w="110" w:type="dxa"/>
          <w:right w:w="110" w:type="dxa"/>
        </w:tblCellMar>
        <w:tblLook w:val="0000"/>
      </w:tblPr>
      <w:tblGrid>
        <w:gridCol w:w="9793"/>
      </w:tblGrid>
      <w:tr w:rsidR="00596CD0" w:rsidRPr="0068017D" w:rsidTr="00BF5211">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FF4C85">
            <w:pPr>
              <w:autoSpaceDE w:val="0"/>
              <w:autoSpaceDN w:val="0"/>
              <w:adjustRightInd w:val="0"/>
              <w:rPr>
                <w:rFonts w:cs="Calibri"/>
                <w:i/>
              </w:rPr>
            </w:pPr>
            <w:r w:rsidRPr="0068017D">
              <w:rPr>
                <w:rFonts w:ascii="Times New Roman" w:hAnsi="Times New Roman"/>
                <w:bCs/>
                <w:i/>
                <w:color w:val="00000A"/>
              </w:rPr>
              <w:t xml:space="preserve"> SECONDO TRIMESTRE </w:t>
            </w:r>
          </w:p>
        </w:tc>
      </w:tr>
      <w:tr w:rsidR="00596CD0" w:rsidRPr="0068017D" w:rsidTr="00BF5211">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BF5211">
            <w:pPr>
              <w:autoSpaceDE w:val="0"/>
              <w:autoSpaceDN w:val="0"/>
              <w:adjustRightInd w:val="0"/>
              <w:rPr>
                <w:rFonts w:ascii="Times New Roman" w:hAnsi="Times New Roman"/>
                <w:bCs/>
                <w:color w:val="00000A"/>
                <w:lang w:val="fr-FR"/>
              </w:rPr>
            </w:pPr>
            <w:r w:rsidRPr="0068017D">
              <w:rPr>
                <w:rFonts w:ascii="Times New Roman" w:hAnsi="Times New Roman"/>
                <w:bCs/>
                <w:color w:val="00000A"/>
                <w:lang w:val="fr-FR"/>
              </w:rPr>
              <w:t>La Marketing. Les Banques. Rédaction d’un C.V. La lettre de motivation. L’emploi  et l’entretien d’embauche.</w:t>
            </w:r>
          </w:p>
        </w:tc>
      </w:tr>
    </w:tbl>
    <w:p w:rsidR="00596CD0" w:rsidRPr="0068017D" w:rsidRDefault="00596CD0" w:rsidP="00596CD0">
      <w:pPr>
        <w:autoSpaceDE w:val="0"/>
        <w:autoSpaceDN w:val="0"/>
        <w:adjustRightInd w:val="0"/>
        <w:rPr>
          <w:lang w:val="fr-FR"/>
        </w:rPr>
      </w:pPr>
    </w:p>
    <w:tbl>
      <w:tblPr>
        <w:tblW w:w="9793" w:type="dxa"/>
        <w:tblInd w:w="110" w:type="dxa"/>
        <w:tblLayout w:type="fixed"/>
        <w:tblCellMar>
          <w:left w:w="110" w:type="dxa"/>
          <w:right w:w="110" w:type="dxa"/>
        </w:tblCellMar>
        <w:tblLook w:val="0000"/>
      </w:tblPr>
      <w:tblGrid>
        <w:gridCol w:w="9793"/>
      </w:tblGrid>
      <w:tr w:rsidR="00596CD0" w:rsidRPr="0068017D" w:rsidTr="00BF5211">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68017D" w:rsidRDefault="00596CD0" w:rsidP="00FF4C85">
            <w:pPr>
              <w:autoSpaceDE w:val="0"/>
              <w:autoSpaceDN w:val="0"/>
              <w:adjustRightInd w:val="0"/>
              <w:rPr>
                <w:rFonts w:cs="Calibri"/>
                <w:i/>
              </w:rPr>
            </w:pPr>
            <w:r w:rsidRPr="0068017D">
              <w:rPr>
                <w:rFonts w:ascii="Times New Roman" w:hAnsi="Times New Roman"/>
                <w:bCs/>
                <w:i/>
                <w:color w:val="00000A"/>
              </w:rPr>
              <w:t xml:space="preserve"> TERZO TRIMESTRE </w:t>
            </w:r>
          </w:p>
        </w:tc>
      </w:tr>
      <w:tr w:rsidR="00596CD0" w:rsidRPr="002F7C3B" w:rsidTr="00BF5211">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596CD0" w:rsidRPr="00874F2B" w:rsidRDefault="00596CD0" w:rsidP="00BF5211">
            <w:pPr>
              <w:autoSpaceDE w:val="0"/>
              <w:autoSpaceDN w:val="0"/>
              <w:adjustRightInd w:val="0"/>
              <w:rPr>
                <w:rFonts w:ascii="Times New Roman" w:hAnsi="Times New Roman"/>
                <w:bCs/>
                <w:color w:val="00000A"/>
                <w:lang w:val="fr-FR"/>
              </w:rPr>
            </w:pPr>
            <w:r>
              <w:rPr>
                <w:rFonts w:ascii="Times New Roman" w:hAnsi="Times New Roman"/>
                <w:bCs/>
                <w:color w:val="00000A"/>
                <w:lang w:val="fr-FR"/>
              </w:rPr>
              <w:t>L’U.E. : histoire. Le Parlement européen. La Commission européenne. Le traité de Maastricht. Les symboles de l’U.E.</w:t>
            </w:r>
          </w:p>
          <w:p w:rsidR="00596CD0" w:rsidRPr="00AE575E" w:rsidRDefault="00596CD0" w:rsidP="00BF5211">
            <w:pPr>
              <w:autoSpaceDE w:val="0"/>
              <w:autoSpaceDN w:val="0"/>
              <w:adjustRightInd w:val="0"/>
              <w:rPr>
                <w:rFonts w:ascii="Times New Roman" w:hAnsi="Times New Roman"/>
                <w:bCs/>
                <w:color w:val="00000A"/>
                <w:lang w:val="fr-FR"/>
              </w:rPr>
            </w:pPr>
            <w:r>
              <w:rPr>
                <w:rFonts w:ascii="Times New Roman" w:hAnsi="Times New Roman"/>
                <w:bCs/>
                <w:color w:val="00000A"/>
                <w:u w:val="single"/>
                <w:lang w:val="fr-FR"/>
              </w:rPr>
              <w:t>Histoire </w:t>
            </w:r>
            <w:r>
              <w:rPr>
                <w:rFonts w:ascii="Times New Roman" w:hAnsi="Times New Roman"/>
                <w:bCs/>
                <w:color w:val="00000A"/>
                <w:lang w:val="fr-FR"/>
              </w:rPr>
              <w:t>- Le XX</w:t>
            </w:r>
            <w:r>
              <w:rPr>
                <w:rFonts w:ascii="Times New Roman" w:hAnsi="Times New Roman"/>
                <w:bCs/>
                <w:color w:val="00000A"/>
                <w:vertAlign w:val="superscript"/>
                <w:lang w:val="fr-FR"/>
              </w:rPr>
              <w:t>e</w:t>
            </w:r>
            <w:r>
              <w:rPr>
                <w:rFonts w:ascii="Times New Roman" w:hAnsi="Times New Roman"/>
                <w:bCs/>
                <w:color w:val="00000A"/>
                <w:lang w:val="fr-FR"/>
              </w:rPr>
              <w:t xml:space="preserve"> siècle: la première guerre mondiale et  la seconde guerre mondiale (aperçus). La V</w:t>
            </w:r>
            <w:r>
              <w:rPr>
                <w:rFonts w:ascii="Times New Roman" w:hAnsi="Times New Roman"/>
                <w:bCs/>
                <w:color w:val="00000A"/>
                <w:vertAlign w:val="superscript"/>
                <w:lang w:val="fr-FR"/>
              </w:rPr>
              <w:t>e</w:t>
            </w:r>
            <w:r>
              <w:rPr>
                <w:rFonts w:ascii="Times New Roman" w:hAnsi="Times New Roman"/>
                <w:bCs/>
                <w:color w:val="00000A"/>
                <w:lang w:val="fr-FR"/>
              </w:rPr>
              <w:t xml:space="preserve"> République. Les pouvoirs de l’Etat.  L’U.E.: symboles, institutions et organes.</w:t>
            </w:r>
          </w:p>
        </w:tc>
      </w:tr>
    </w:tbl>
    <w:p w:rsidR="00596CD0" w:rsidRPr="002B6152" w:rsidRDefault="00596CD0" w:rsidP="00596CD0">
      <w:pPr>
        <w:rPr>
          <w:lang w:val="fr-FR"/>
        </w:rPr>
      </w:pPr>
    </w:p>
    <w:p w:rsidR="00CE770A" w:rsidRDefault="00CA5418" w:rsidP="000B1B48">
      <w:pPr>
        <w:rPr>
          <w:rFonts w:ascii="Times New Roman" w:hAnsi="Times New Roman" w:cs="Times New Roman"/>
          <w:b/>
          <w:bCs/>
        </w:rPr>
      </w:pPr>
      <w:r w:rsidRPr="00CA5418">
        <w:rPr>
          <w:rFonts w:ascii="Times New Roman" w:eastAsia="Times New Roman" w:hAnsi="Times New Roman" w:cs="Times New Roman"/>
          <w:b/>
          <w:noProof/>
          <w:color w:val="FF0000"/>
          <w:lang w:eastAsia="it-IT"/>
        </w:rPr>
        <w:drawing>
          <wp:inline distT="0" distB="0" distL="0" distR="0">
            <wp:extent cx="381920" cy="252000"/>
            <wp:effectExtent l="19050" t="0" r="0" b="0"/>
            <wp:docPr id="31" name="rg_hi" descr="ANd9GcSvPR0XcLh5mW4Y4qPr9yr1bKKGAqw9_GMC5xzCvb_Zt5eD4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vPR0XcLh5mW4Y4qPr9yr1bKKGAqw9_GMC5xzCvb_Zt5eD4U9s"/>
                    <pic:cNvPicPr>
                      <a:picLocks noChangeAspect="1" noChangeArrowheads="1"/>
                    </pic:cNvPicPr>
                  </pic:nvPicPr>
                  <pic:blipFill>
                    <a:blip r:embed="rId13"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sidR="003F01A1">
        <w:rPr>
          <w:rFonts w:ascii="Times New Roman" w:eastAsia="Times New Roman" w:hAnsi="Times New Roman" w:cs="Times New Roman"/>
          <w:b/>
          <w:color w:val="FF0000"/>
          <w:lang w:val="fr-FR" w:eastAsia="it-IT"/>
        </w:rPr>
        <w:t xml:space="preserve"> </w:t>
      </w:r>
      <w:r w:rsidR="000B1B48">
        <w:rPr>
          <w:rFonts w:ascii="Times New Roman" w:hAnsi="Times New Roman" w:cs="Times New Roman"/>
          <w:b/>
          <w:bCs/>
        </w:rPr>
        <w:t xml:space="preserve">LINGUA SPAGNOLA   </w:t>
      </w:r>
    </w:p>
    <w:p w:rsidR="00FF4C85" w:rsidRDefault="00FF4C85" w:rsidP="000B1B48">
      <w:pPr>
        <w:rPr>
          <w:rFonts w:ascii="Times New Roman" w:hAnsi="Times New Roman" w:cs="Times New Roman"/>
          <w:b/>
          <w:bCs/>
        </w:rPr>
      </w:pPr>
    </w:p>
    <w:p w:rsidR="00FF4C85" w:rsidRDefault="0068017D" w:rsidP="00FF4C85">
      <w:pPr>
        <w:rPr>
          <w:rFonts w:ascii="Times New Roman" w:eastAsia="Times New Roman" w:hAnsi="Times New Roman" w:cs="Times New Roman"/>
          <w:b/>
          <w:color w:val="00000A"/>
        </w:rPr>
      </w:pPr>
      <w:r>
        <w:rPr>
          <w:rFonts w:ascii="Times New Roman" w:eastAsia="Times New Roman" w:hAnsi="Times New Roman" w:cs="Times New Roman"/>
          <w:b/>
          <w:color w:val="000000"/>
        </w:rPr>
        <w:t xml:space="preserve">                                    </w:t>
      </w:r>
      <w:r w:rsidR="000B1B48">
        <w:rPr>
          <w:rFonts w:ascii="Times New Roman" w:eastAsia="Times New Roman" w:hAnsi="Times New Roman" w:cs="Times New Roman"/>
          <w:b/>
          <w:color w:val="000000"/>
        </w:rPr>
        <w:t xml:space="preserve">SECONDO </w:t>
      </w:r>
      <w:r w:rsidR="000B1B48" w:rsidRPr="005122FC">
        <w:rPr>
          <w:rFonts w:ascii="Times New Roman" w:eastAsia="Times New Roman" w:hAnsi="Times New Roman" w:cs="Times New Roman"/>
          <w:b/>
          <w:color w:val="000000"/>
        </w:rPr>
        <w:t xml:space="preserve"> BIENNIO</w:t>
      </w:r>
      <w:r w:rsidR="000B1B48" w:rsidRPr="0005099F">
        <w:rPr>
          <w:rFonts w:ascii="Times New Roman" w:eastAsia="Times New Roman" w:hAnsi="Times New Roman" w:cs="Times New Roman"/>
          <w:b/>
          <w:color w:val="00000A"/>
        </w:rPr>
        <w:t xml:space="preserve"> </w:t>
      </w:r>
      <w:r w:rsidR="00CE770A">
        <w:rPr>
          <w:rFonts w:ascii="Times New Roman" w:eastAsia="Times New Roman" w:hAnsi="Times New Roman" w:cs="Times New Roman"/>
          <w:b/>
          <w:color w:val="00000A"/>
        </w:rPr>
        <w:t xml:space="preserve">  </w:t>
      </w:r>
      <w:r w:rsidR="000B1B48">
        <w:rPr>
          <w:rFonts w:ascii="Times New Roman" w:eastAsia="Times New Roman" w:hAnsi="Times New Roman" w:cs="Times New Roman"/>
          <w:b/>
          <w:color w:val="00000A"/>
        </w:rPr>
        <w:t xml:space="preserve"> </w:t>
      </w:r>
      <w:r w:rsidR="00CE770A">
        <w:rPr>
          <w:rFonts w:ascii="Times New Roman" w:eastAsia="Times New Roman" w:hAnsi="Times New Roman" w:cs="Times New Roman"/>
          <w:b/>
          <w:color w:val="00000A"/>
        </w:rPr>
        <w:t xml:space="preserve">  </w:t>
      </w:r>
      <w:r w:rsidR="00CE770A">
        <w:rPr>
          <w:rFonts w:ascii="Times New Roman" w:hAnsi="Times New Roman" w:cs="Times New Roman"/>
          <w:b/>
          <w:bCs/>
        </w:rPr>
        <w:t>3^</w:t>
      </w:r>
      <w:r w:rsidR="00FF4C85">
        <w:rPr>
          <w:rFonts w:ascii="Times New Roman" w:hAnsi="Times New Roman" w:cs="Times New Roman"/>
          <w:b/>
          <w:bCs/>
        </w:rPr>
        <w:t xml:space="preserve">RIM </w:t>
      </w:r>
      <w:r w:rsidR="00CE770A">
        <w:rPr>
          <w:rFonts w:ascii="Times New Roman" w:hAnsi="Times New Roman" w:cs="Times New Roman"/>
          <w:b/>
          <w:bCs/>
        </w:rPr>
        <w:t xml:space="preserve">- </w:t>
      </w:r>
      <w:r w:rsidR="00CE770A">
        <w:rPr>
          <w:rFonts w:ascii="Times New Roman" w:eastAsia="Times New Roman" w:hAnsi="Times New Roman" w:cs="Times New Roman"/>
          <w:b/>
          <w:color w:val="00000A"/>
        </w:rPr>
        <w:t>3</w:t>
      </w:r>
      <w:r w:rsidR="000B1B48">
        <w:rPr>
          <w:rFonts w:ascii="Times New Roman" w:eastAsia="Times New Roman" w:hAnsi="Times New Roman" w:cs="Times New Roman"/>
          <w:b/>
          <w:color w:val="00000A"/>
        </w:rPr>
        <w:t xml:space="preserve">^ </w:t>
      </w:r>
      <w:r w:rsidR="000B1B48" w:rsidRPr="005122FC">
        <w:rPr>
          <w:rFonts w:ascii="Times New Roman" w:eastAsia="Times New Roman" w:hAnsi="Times New Roman" w:cs="Times New Roman"/>
          <w:b/>
          <w:color w:val="00000A"/>
        </w:rPr>
        <w:t>TU</w:t>
      </w:r>
      <w:r w:rsidR="000B1B48">
        <w:rPr>
          <w:rFonts w:ascii="Times New Roman" w:eastAsia="Times New Roman" w:hAnsi="Times New Roman" w:cs="Times New Roman"/>
          <w:b/>
          <w:color w:val="00000A"/>
        </w:rPr>
        <w:t>R</w:t>
      </w:r>
      <w:r w:rsidR="00FF4C85">
        <w:rPr>
          <w:rFonts w:ascii="Times New Roman" w:eastAsia="Times New Roman" w:hAnsi="Times New Roman" w:cs="Times New Roman"/>
          <w:b/>
          <w:color w:val="00000A"/>
        </w:rPr>
        <w:t xml:space="preserve">     4^ RIM</w:t>
      </w:r>
    </w:p>
    <w:p w:rsidR="00FF4C85" w:rsidRPr="00FF4C85" w:rsidRDefault="00FF4C85" w:rsidP="00FF4C85">
      <w:pPr>
        <w:rPr>
          <w:rFonts w:ascii="Times New Roman" w:eastAsia="Times New Roman" w:hAnsi="Times New Roman" w:cs="Times New Roman"/>
          <w:b/>
          <w:color w:val="00000A"/>
        </w:rPr>
      </w:pPr>
      <w:r>
        <w:rPr>
          <w:rFonts w:ascii="Times New Roman" w:hAnsi="Times New Roman"/>
          <w:b/>
          <w:bCs/>
        </w:rPr>
        <w:t xml:space="preserve">     </w:t>
      </w:r>
      <w:r w:rsidRPr="00847F9A">
        <w:rPr>
          <w:rFonts w:ascii="Times New Roman" w:hAnsi="Times New Roman"/>
          <w:b/>
          <w:bCs/>
          <w:i/>
          <w:iCs/>
          <w:smallCaps/>
          <w:color w:val="000000"/>
        </w:rPr>
        <w:t>CLASSE   TERZA</w:t>
      </w:r>
      <w:r>
        <w:rPr>
          <w:rFonts w:ascii="Times New Roman" w:hAnsi="Times New Roman"/>
          <w:b/>
          <w:bCs/>
          <w:i/>
          <w:iCs/>
          <w:smallCaps/>
          <w:color w:val="000000"/>
        </w:rPr>
        <w:t xml:space="preserve">       </w:t>
      </w:r>
    </w:p>
    <w:tbl>
      <w:tblPr>
        <w:tblW w:w="9793" w:type="dxa"/>
        <w:tblInd w:w="110" w:type="dxa"/>
        <w:tblLayout w:type="fixed"/>
        <w:tblCellMar>
          <w:left w:w="110" w:type="dxa"/>
          <w:right w:w="110" w:type="dxa"/>
        </w:tblCellMar>
        <w:tblLook w:val="0000"/>
      </w:tblPr>
      <w:tblGrid>
        <w:gridCol w:w="9793"/>
      </w:tblGrid>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68017D">
            <w:pPr>
              <w:autoSpaceDE w:val="0"/>
              <w:autoSpaceDN w:val="0"/>
              <w:adjustRightInd w:val="0"/>
              <w:rPr>
                <w:rFonts w:cs="Calibri"/>
                <w:i/>
              </w:rPr>
            </w:pPr>
            <w:r w:rsidRPr="0068017D">
              <w:rPr>
                <w:rFonts w:ascii="Times New Roman" w:hAnsi="Times New Roman"/>
                <w:bCs/>
                <w:i/>
                <w:color w:val="00000A"/>
              </w:rPr>
              <w:t xml:space="preserve">PRIMO TRIMESTRE </w:t>
            </w:r>
          </w:p>
        </w:tc>
      </w:tr>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FF4C85">
            <w:pPr>
              <w:autoSpaceDE w:val="0"/>
              <w:autoSpaceDN w:val="0"/>
              <w:adjustRightInd w:val="0"/>
              <w:spacing w:line="240" w:lineRule="atLeast"/>
              <w:rPr>
                <w:rFonts w:ascii="Times New Roman" w:hAnsi="Times New Roman"/>
                <w:bCs/>
                <w:color w:val="00000A"/>
                <w:lang w:val="fr-FR"/>
              </w:rPr>
            </w:pPr>
            <w:r w:rsidRPr="0068017D">
              <w:rPr>
                <w:rFonts w:ascii="Times New Roman" w:hAnsi="Times New Roman"/>
                <w:bCs/>
                <w:color w:val="00000A"/>
                <w:lang w:val="fr-FR"/>
              </w:rPr>
              <w:t xml:space="preserve">Salutare e congedarsi – Chiedere e dare informazioni personali – Presentare e presentarsi descrivere e descriversi – Identificare – parlare dello stato d’animo . Strutture grammaticali di base: Pronombres personales de sujeto – presente de indicativo de: ser/estar/tener/llamarse – Artículos definidos e indefinidos </w:t>
            </w:r>
            <w:r w:rsidRPr="0068017D">
              <w:rPr>
                <w:rFonts w:ascii="Times New Roman" w:hAnsi="Times New Roman"/>
                <w:bCs/>
                <w:color w:val="00000A"/>
                <w:lang w:val="fr-FR"/>
              </w:rPr>
              <w:lastRenderedPageBreak/>
              <w:t>– presente de indicativo de los verbos regulares  - los posesivos – contraste ser/estar.</w:t>
            </w:r>
          </w:p>
        </w:tc>
      </w:tr>
    </w:tbl>
    <w:p w:rsidR="00FF4C85" w:rsidRPr="0068017D" w:rsidRDefault="00FF4C85" w:rsidP="00FF4C85">
      <w:pPr>
        <w:autoSpaceDE w:val="0"/>
        <w:autoSpaceDN w:val="0"/>
        <w:adjustRightInd w:val="0"/>
        <w:rPr>
          <w:lang w:val="fr-FR"/>
        </w:rPr>
      </w:pPr>
      <w:r w:rsidRPr="0068017D">
        <w:rPr>
          <w:lang w:val="fr-FR"/>
        </w:rPr>
        <w:lastRenderedPageBreak/>
        <w:t xml:space="preserve">                                                                        </w:t>
      </w:r>
    </w:p>
    <w:tbl>
      <w:tblPr>
        <w:tblW w:w="9793" w:type="dxa"/>
        <w:tblInd w:w="110" w:type="dxa"/>
        <w:tblLayout w:type="fixed"/>
        <w:tblCellMar>
          <w:left w:w="110" w:type="dxa"/>
          <w:right w:w="110" w:type="dxa"/>
        </w:tblCellMar>
        <w:tblLook w:val="0000"/>
      </w:tblPr>
      <w:tblGrid>
        <w:gridCol w:w="9793"/>
      </w:tblGrid>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68017D">
            <w:pPr>
              <w:autoSpaceDE w:val="0"/>
              <w:autoSpaceDN w:val="0"/>
              <w:adjustRightInd w:val="0"/>
              <w:rPr>
                <w:rFonts w:cs="Calibri"/>
                <w:i/>
              </w:rPr>
            </w:pPr>
            <w:r w:rsidRPr="0068017D">
              <w:rPr>
                <w:rFonts w:ascii="Times New Roman" w:hAnsi="Times New Roman"/>
                <w:bCs/>
                <w:i/>
                <w:color w:val="00000A"/>
              </w:rPr>
              <w:t xml:space="preserve"> SECONDO TRIMESTRE </w:t>
            </w:r>
          </w:p>
        </w:tc>
      </w:tr>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FF4C85">
            <w:pPr>
              <w:autoSpaceDE w:val="0"/>
              <w:autoSpaceDN w:val="0"/>
              <w:adjustRightInd w:val="0"/>
              <w:spacing w:line="240" w:lineRule="atLeast"/>
              <w:jc w:val="both"/>
              <w:rPr>
                <w:rFonts w:ascii="Times New Roman" w:hAnsi="Times New Roman"/>
                <w:bCs/>
                <w:color w:val="00000A"/>
                <w:lang w:val="fr-FR"/>
              </w:rPr>
            </w:pPr>
            <w:r w:rsidRPr="0068017D">
              <w:rPr>
                <w:rFonts w:ascii="Times New Roman" w:hAnsi="Times New Roman"/>
                <w:bCs/>
                <w:color w:val="00000A"/>
                <w:lang w:val="fr-FR"/>
              </w:rPr>
              <w:t>Parlare della casa – Chiedere e indicare l’esistenza di qualcosa – Descrivere oggetti – Chiedere e localizzare oggetti – Descrivere una giornata abituale – Parlare della  frequenza – Chiedere e dire l’ora – Esprimere gusti – Esprimere accordo e disaccordo – Strutture grammaticali di base: presente de indicativo de los verbos irregulares – contraste hay/está-está – verbos reflexivos – pronombres de objeto directo – muy/mucho.</w:t>
            </w:r>
          </w:p>
        </w:tc>
      </w:tr>
    </w:tbl>
    <w:p w:rsidR="00FF4C85" w:rsidRPr="0068017D" w:rsidRDefault="00FF4C85" w:rsidP="00FF4C85">
      <w:pPr>
        <w:autoSpaceDE w:val="0"/>
        <w:autoSpaceDN w:val="0"/>
        <w:adjustRightInd w:val="0"/>
        <w:rPr>
          <w:lang w:val="fr-FR"/>
        </w:rPr>
      </w:pPr>
    </w:p>
    <w:tbl>
      <w:tblPr>
        <w:tblW w:w="9793" w:type="dxa"/>
        <w:tblInd w:w="110" w:type="dxa"/>
        <w:tblLayout w:type="fixed"/>
        <w:tblCellMar>
          <w:left w:w="110" w:type="dxa"/>
          <w:right w:w="110" w:type="dxa"/>
        </w:tblCellMar>
        <w:tblLook w:val="0000"/>
      </w:tblPr>
      <w:tblGrid>
        <w:gridCol w:w="9793"/>
      </w:tblGrid>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68017D">
            <w:pPr>
              <w:autoSpaceDE w:val="0"/>
              <w:autoSpaceDN w:val="0"/>
              <w:adjustRightInd w:val="0"/>
              <w:rPr>
                <w:rFonts w:cs="Calibri"/>
                <w:i/>
              </w:rPr>
            </w:pPr>
            <w:r w:rsidRPr="0068017D">
              <w:rPr>
                <w:rFonts w:ascii="Times New Roman" w:hAnsi="Times New Roman"/>
                <w:bCs/>
                <w:i/>
                <w:color w:val="00000A"/>
              </w:rPr>
              <w:t xml:space="preserve"> TERZO TRIMESTRE </w:t>
            </w:r>
          </w:p>
        </w:tc>
      </w:tr>
      <w:tr w:rsidR="00FF4C85" w:rsidRPr="00FF4C85"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310267" w:rsidRDefault="00FF4C85" w:rsidP="00310267">
            <w:pPr>
              <w:autoSpaceDE w:val="0"/>
              <w:autoSpaceDN w:val="0"/>
              <w:adjustRightInd w:val="0"/>
              <w:spacing w:line="240" w:lineRule="atLeast"/>
              <w:jc w:val="both"/>
              <w:rPr>
                <w:rFonts w:ascii="Times New Roman" w:hAnsi="Times New Roman"/>
                <w:bCs/>
                <w:color w:val="00000A"/>
                <w:lang w:val="fr-FR"/>
              </w:rPr>
            </w:pPr>
            <w:r w:rsidRPr="00FF4C85">
              <w:rPr>
                <w:rFonts w:ascii="Times New Roman" w:hAnsi="Times New Roman"/>
                <w:bCs/>
                <w:color w:val="00000A"/>
                <w:lang w:val="fr-FR"/>
              </w:rPr>
              <w:t>Parlare di preferenze -  Parlare di indumenti, della taglia, del tessuto e dei colori – Parlare di un passato recente – Chiedere al bar e/o ristorante – Descrivere nel passato – Parlare di azioni abituali nel passato – Fare comparazioni – Strutture grammaticali di base: Pretérito</w:t>
            </w:r>
            <w:r>
              <w:rPr>
                <w:rFonts w:ascii="Times New Roman" w:hAnsi="Times New Roman"/>
                <w:bCs/>
                <w:color w:val="00000A"/>
                <w:lang w:val="fr-FR"/>
              </w:rPr>
              <w:t xml:space="preserve"> </w:t>
            </w:r>
            <w:r w:rsidRPr="00FF4C85">
              <w:rPr>
                <w:rFonts w:ascii="Times New Roman" w:hAnsi="Times New Roman"/>
                <w:bCs/>
                <w:color w:val="00000A"/>
                <w:lang w:val="fr-FR"/>
              </w:rPr>
              <w:t>perfecto – participio regular e irregular – por/para – gerundio – pretérito</w:t>
            </w:r>
            <w:r>
              <w:rPr>
                <w:rFonts w:ascii="Times New Roman" w:hAnsi="Times New Roman"/>
                <w:bCs/>
                <w:color w:val="00000A"/>
                <w:lang w:val="fr-FR"/>
              </w:rPr>
              <w:t xml:space="preserve"> </w:t>
            </w:r>
            <w:r w:rsidRPr="00FF4C85">
              <w:rPr>
                <w:rFonts w:ascii="Times New Roman" w:hAnsi="Times New Roman"/>
                <w:bCs/>
                <w:color w:val="00000A"/>
                <w:lang w:val="fr-FR"/>
              </w:rPr>
              <w:t>imperfecto – los</w:t>
            </w:r>
            <w:r>
              <w:rPr>
                <w:rFonts w:ascii="Times New Roman" w:hAnsi="Times New Roman"/>
                <w:bCs/>
                <w:color w:val="00000A"/>
                <w:lang w:val="fr-FR"/>
              </w:rPr>
              <w:t xml:space="preserve"> </w:t>
            </w:r>
            <w:r w:rsidRPr="00FF4C85">
              <w:rPr>
                <w:rFonts w:ascii="Times New Roman" w:hAnsi="Times New Roman"/>
                <w:bCs/>
                <w:color w:val="00000A"/>
                <w:lang w:val="fr-FR"/>
              </w:rPr>
              <w:t>indefinidos – los</w:t>
            </w:r>
            <w:r>
              <w:rPr>
                <w:rFonts w:ascii="Times New Roman" w:hAnsi="Times New Roman"/>
                <w:bCs/>
                <w:color w:val="00000A"/>
                <w:lang w:val="fr-FR"/>
              </w:rPr>
              <w:t xml:space="preserve"> </w:t>
            </w:r>
            <w:r w:rsidRPr="00FF4C85">
              <w:rPr>
                <w:rFonts w:ascii="Times New Roman" w:hAnsi="Times New Roman"/>
                <w:bCs/>
                <w:color w:val="00000A"/>
                <w:lang w:val="fr-FR"/>
              </w:rPr>
              <w:t>comparativos..</w:t>
            </w:r>
          </w:p>
        </w:tc>
      </w:tr>
    </w:tbl>
    <w:p w:rsidR="000B1B48" w:rsidRPr="00FF4C85" w:rsidRDefault="000B1B48" w:rsidP="00CA5418">
      <w:pPr>
        <w:rPr>
          <w:rFonts w:ascii="Times New Roman" w:eastAsia="Times New Roman" w:hAnsi="Times New Roman" w:cs="Times New Roman"/>
          <w:b/>
          <w:color w:val="FF0000"/>
          <w:lang w:eastAsia="it-IT"/>
        </w:rPr>
      </w:pPr>
    </w:p>
    <w:p w:rsidR="00310267" w:rsidRPr="00FF4C85" w:rsidRDefault="00310267" w:rsidP="00310267">
      <w:pPr>
        <w:rPr>
          <w:rFonts w:ascii="Times New Roman" w:eastAsia="Times New Roman" w:hAnsi="Times New Roman" w:cs="Times New Roman"/>
          <w:b/>
          <w:color w:val="00000A"/>
        </w:rPr>
      </w:pPr>
      <w:r>
        <w:rPr>
          <w:rFonts w:ascii="Times New Roman" w:hAnsi="Times New Roman"/>
          <w:b/>
          <w:bCs/>
          <w:i/>
          <w:iCs/>
          <w:smallCaps/>
          <w:color w:val="000000"/>
        </w:rPr>
        <w:t xml:space="preserve">CLASSE   QUARTA      </w:t>
      </w:r>
      <w:r w:rsidR="00FF4C85">
        <w:rPr>
          <w:rFonts w:ascii="Times New Roman" w:hAnsi="Times New Roman" w:cs="Times New Roman"/>
          <w:b/>
          <w:bCs/>
        </w:rPr>
        <w:t xml:space="preserve"> RIM  </w:t>
      </w:r>
      <w:r w:rsidR="00FF4C85">
        <w:rPr>
          <w:rFonts w:ascii="Times New Roman" w:hAnsi="Times New Roman" w:cs="Times New Roman"/>
          <w:b/>
          <w:bCs/>
          <w:color w:val="00000A"/>
        </w:rPr>
        <w:t xml:space="preserve">   </w:t>
      </w:r>
      <w:r w:rsidR="00FF4C85">
        <w:rPr>
          <w:rFonts w:ascii="Times New Roman" w:eastAsia="Times New Roman" w:hAnsi="Times New Roman" w:cs="Times New Roman"/>
          <w:b/>
          <w:color w:val="00000A"/>
        </w:rPr>
        <w:t xml:space="preserve"> </w:t>
      </w:r>
    </w:p>
    <w:tbl>
      <w:tblPr>
        <w:tblW w:w="9793" w:type="dxa"/>
        <w:tblInd w:w="110" w:type="dxa"/>
        <w:tblLayout w:type="fixed"/>
        <w:tblCellMar>
          <w:left w:w="110" w:type="dxa"/>
          <w:right w:w="110" w:type="dxa"/>
        </w:tblCellMar>
        <w:tblLook w:val="0000"/>
      </w:tblPr>
      <w:tblGrid>
        <w:gridCol w:w="9793"/>
      </w:tblGrid>
      <w:tr w:rsidR="00310267"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310267" w:rsidRPr="0068017D" w:rsidRDefault="00310267" w:rsidP="0068017D">
            <w:pPr>
              <w:autoSpaceDE w:val="0"/>
              <w:autoSpaceDN w:val="0"/>
              <w:adjustRightInd w:val="0"/>
              <w:rPr>
                <w:rFonts w:cs="Calibri"/>
                <w:i/>
              </w:rPr>
            </w:pPr>
            <w:r w:rsidRPr="0068017D">
              <w:rPr>
                <w:rFonts w:ascii="Times New Roman" w:hAnsi="Times New Roman"/>
                <w:bCs/>
                <w:i/>
                <w:color w:val="00000A"/>
              </w:rPr>
              <w:t xml:space="preserve">PRIMO TRIMESTRE </w:t>
            </w:r>
          </w:p>
        </w:tc>
      </w:tr>
      <w:tr w:rsidR="00310267"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310267" w:rsidRPr="0068017D" w:rsidRDefault="00310267" w:rsidP="00B0666A">
            <w:pPr>
              <w:autoSpaceDE w:val="0"/>
              <w:autoSpaceDN w:val="0"/>
              <w:adjustRightInd w:val="0"/>
              <w:spacing w:line="240" w:lineRule="atLeast"/>
              <w:jc w:val="both"/>
              <w:rPr>
                <w:rFonts w:ascii="Times New Roman" w:hAnsi="Times New Roman"/>
                <w:bCs/>
                <w:color w:val="00000A"/>
                <w:lang w:val="fr-FR"/>
              </w:rPr>
            </w:pPr>
            <w:r w:rsidRPr="0068017D">
              <w:rPr>
                <w:rFonts w:ascii="Times New Roman" w:hAnsi="Times New Roman"/>
                <w:bCs/>
                <w:color w:val="00000A"/>
                <w:lang w:val="fr-FR"/>
              </w:rPr>
              <w:t>Chiedere al bar e/o ristorante – Descrivere nel passato – Parlare di azioni abituali nel passato – Fare comparazioni – Strutture grammaticali di base – Parlare dello stato fisico e della salute – Chiedere consiglio e consigliare – Esprimere obbligo, necessità e divieto. – Strutture grammaticali di base: Perífrasis de obligación o necesidad – imperativo afirmativo y negativo – contraste pretérito</w:t>
            </w:r>
            <w:r w:rsidR="00B0666A" w:rsidRPr="0068017D">
              <w:rPr>
                <w:rFonts w:ascii="Times New Roman" w:hAnsi="Times New Roman"/>
                <w:bCs/>
                <w:color w:val="00000A"/>
                <w:lang w:val="fr-FR"/>
              </w:rPr>
              <w:t xml:space="preserve"> </w:t>
            </w:r>
            <w:r w:rsidRPr="0068017D">
              <w:rPr>
                <w:rFonts w:ascii="Times New Roman" w:hAnsi="Times New Roman"/>
                <w:bCs/>
                <w:color w:val="00000A"/>
                <w:lang w:val="fr-FR"/>
              </w:rPr>
              <w:t>perfecto/pretérito</w:t>
            </w:r>
            <w:r w:rsidR="00B0666A" w:rsidRPr="0068017D">
              <w:rPr>
                <w:rFonts w:ascii="Times New Roman" w:hAnsi="Times New Roman"/>
                <w:bCs/>
                <w:color w:val="00000A"/>
                <w:lang w:val="fr-FR"/>
              </w:rPr>
              <w:t xml:space="preserve"> </w:t>
            </w:r>
            <w:r w:rsidRPr="0068017D">
              <w:rPr>
                <w:rFonts w:ascii="Times New Roman" w:hAnsi="Times New Roman"/>
                <w:bCs/>
                <w:color w:val="00000A"/>
                <w:lang w:val="fr-FR"/>
              </w:rPr>
              <w:t>indefinido</w:t>
            </w:r>
            <w:r w:rsidR="00B0666A" w:rsidRPr="0068017D">
              <w:rPr>
                <w:rFonts w:ascii="Times New Roman" w:hAnsi="Times New Roman"/>
                <w:bCs/>
                <w:color w:val="00000A"/>
                <w:lang w:val="fr-FR"/>
              </w:rPr>
              <w:t xml:space="preserve">. </w:t>
            </w:r>
          </w:p>
        </w:tc>
      </w:tr>
    </w:tbl>
    <w:p w:rsidR="00310267" w:rsidRPr="0068017D" w:rsidRDefault="00310267" w:rsidP="00310267">
      <w:pPr>
        <w:autoSpaceDE w:val="0"/>
        <w:autoSpaceDN w:val="0"/>
        <w:adjustRightInd w:val="0"/>
        <w:rPr>
          <w:lang w:val="fr-FR"/>
        </w:rPr>
      </w:pPr>
      <w:r w:rsidRPr="0068017D">
        <w:rPr>
          <w:lang w:val="fr-FR"/>
        </w:rPr>
        <w:t xml:space="preserve">                                                                                     </w:t>
      </w:r>
    </w:p>
    <w:tbl>
      <w:tblPr>
        <w:tblW w:w="9793" w:type="dxa"/>
        <w:tblInd w:w="110" w:type="dxa"/>
        <w:tblLayout w:type="fixed"/>
        <w:tblCellMar>
          <w:left w:w="110" w:type="dxa"/>
          <w:right w:w="110" w:type="dxa"/>
        </w:tblCellMar>
        <w:tblLook w:val="0000"/>
      </w:tblPr>
      <w:tblGrid>
        <w:gridCol w:w="9793"/>
      </w:tblGrid>
      <w:tr w:rsidR="00310267"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310267" w:rsidRPr="0068017D" w:rsidRDefault="00310267" w:rsidP="0068017D">
            <w:pPr>
              <w:autoSpaceDE w:val="0"/>
              <w:autoSpaceDN w:val="0"/>
              <w:adjustRightInd w:val="0"/>
              <w:rPr>
                <w:rFonts w:cs="Calibri"/>
                <w:i/>
              </w:rPr>
            </w:pPr>
            <w:r w:rsidRPr="0068017D">
              <w:rPr>
                <w:rFonts w:ascii="Times New Roman" w:hAnsi="Times New Roman"/>
                <w:bCs/>
                <w:i/>
                <w:color w:val="00000A"/>
              </w:rPr>
              <w:t xml:space="preserve"> SECONDO TRIMESTRE </w:t>
            </w:r>
          </w:p>
        </w:tc>
      </w:tr>
      <w:tr w:rsidR="00310267"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310267" w:rsidRPr="0068017D" w:rsidRDefault="00B0666A" w:rsidP="0068017D">
            <w:pPr>
              <w:autoSpaceDE w:val="0"/>
              <w:autoSpaceDN w:val="0"/>
              <w:adjustRightInd w:val="0"/>
              <w:spacing w:line="240" w:lineRule="atLeast"/>
              <w:jc w:val="both"/>
              <w:rPr>
                <w:rFonts w:ascii="Times New Roman" w:hAnsi="Times New Roman"/>
                <w:bCs/>
                <w:color w:val="00000A"/>
                <w:lang w:val="fr-FR"/>
              </w:rPr>
            </w:pPr>
            <w:r w:rsidRPr="0068017D">
              <w:rPr>
                <w:rFonts w:ascii="Times New Roman" w:hAnsi="Times New Roman"/>
                <w:bCs/>
                <w:color w:val="00000A"/>
                <w:lang w:val="fr-FR"/>
              </w:rPr>
              <w:t>Chiedere e dare indicazioni – Esprimere la distanza – Dare ordini, istruzioni e permesso – Fare comparazioni – Parlare di fatti futuri – Fare previsioni – Esprimere probabilità e fare ipotesi – Chiedere e dire la professione – Strutture grammaticali di base.</w:t>
            </w:r>
          </w:p>
        </w:tc>
      </w:tr>
    </w:tbl>
    <w:p w:rsidR="00310267" w:rsidRPr="0068017D" w:rsidRDefault="00310267" w:rsidP="00310267">
      <w:pPr>
        <w:autoSpaceDE w:val="0"/>
        <w:autoSpaceDN w:val="0"/>
        <w:adjustRightInd w:val="0"/>
        <w:rPr>
          <w:lang w:val="fr-FR"/>
        </w:rPr>
      </w:pPr>
    </w:p>
    <w:tbl>
      <w:tblPr>
        <w:tblW w:w="9793" w:type="dxa"/>
        <w:tblInd w:w="110" w:type="dxa"/>
        <w:tblLayout w:type="fixed"/>
        <w:tblCellMar>
          <w:left w:w="110" w:type="dxa"/>
          <w:right w:w="110" w:type="dxa"/>
        </w:tblCellMar>
        <w:tblLook w:val="0000"/>
      </w:tblPr>
      <w:tblGrid>
        <w:gridCol w:w="9793"/>
      </w:tblGrid>
      <w:tr w:rsidR="00310267"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310267" w:rsidRPr="0068017D" w:rsidRDefault="00310267" w:rsidP="0068017D">
            <w:pPr>
              <w:autoSpaceDE w:val="0"/>
              <w:autoSpaceDN w:val="0"/>
              <w:adjustRightInd w:val="0"/>
              <w:rPr>
                <w:rFonts w:cs="Calibri"/>
                <w:i/>
              </w:rPr>
            </w:pPr>
            <w:r w:rsidRPr="0068017D">
              <w:rPr>
                <w:rFonts w:ascii="Times New Roman" w:hAnsi="Times New Roman"/>
                <w:bCs/>
                <w:i/>
                <w:color w:val="00000A"/>
              </w:rPr>
              <w:t xml:space="preserve"> TERZO TRIMESTRE </w:t>
            </w:r>
          </w:p>
        </w:tc>
      </w:tr>
      <w:tr w:rsidR="00310267"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310267" w:rsidRPr="0068017D" w:rsidRDefault="00B0666A" w:rsidP="0068017D">
            <w:pPr>
              <w:autoSpaceDE w:val="0"/>
              <w:autoSpaceDN w:val="0"/>
              <w:adjustRightInd w:val="0"/>
              <w:spacing w:line="240" w:lineRule="atLeast"/>
              <w:jc w:val="both"/>
              <w:rPr>
                <w:rFonts w:ascii="Times New Roman" w:hAnsi="Times New Roman"/>
                <w:bCs/>
                <w:color w:val="00000A"/>
                <w:lang w:val="fr-FR"/>
              </w:rPr>
            </w:pPr>
            <w:r w:rsidRPr="0068017D">
              <w:rPr>
                <w:rFonts w:ascii="Times New Roman" w:hAnsi="Times New Roman"/>
                <w:bCs/>
                <w:color w:val="00000A"/>
                <w:lang w:val="fr-FR"/>
              </w:rPr>
              <w:t>Chiedere informazioni su alberghi, luoghi, viaggi e servizi –  DescrIvere un percorso – fare una prenotazione – Chiedere consiglio, consigliare e fare raccomandazioni – Chiedere e dare opinioni – Manifestare accordo, disaccordo o dubbi – Aggiungere informazioni – Strutture grammaticali di base.</w:t>
            </w:r>
          </w:p>
        </w:tc>
      </w:tr>
    </w:tbl>
    <w:p w:rsidR="000B1B48" w:rsidRDefault="000B1B48" w:rsidP="00CA5418">
      <w:pPr>
        <w:rPr>
          <w:rFonts w:ascii="Times New Roman" w:eastAsia="Times New Roman" w:hAnsi="Times New Roman" w:cs="Times New Roman"/>
          <w:b/>
          <w:color w:val="FF0000"/>
          <w:lang w:val="fr-FR" w:eastAsia="it-IT"/>
        </w:rPr>
      </w:pPr>
    </w:p>
    <w:tbl>
      <w:tblPr>
        <w:tblW w:w="9778" w:type="dxa"/>
        <w:tblInd w:w="110" w:type="dxa"/>
        <w:tblLayout w:type="fixed"/>
        <w:tblCellMar>
          <w:left w:w="110" w:type="dxa"/>
          <w:right w:w="110" w:type="dxa"/>
        </w:tblCellMar>
        <w:tblLook w:val="0000"/>
      </w:tblPr>
      <w:tblGrid>
        <w:gridCol w:w="9778"/>
      </w:tblGrid>
      <w:tr w:rsidR="002F7C3B" w:rsidRPr="00A53C23" w:rsidTr="002F7C3B">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2F7C3B" w:rsidRPr="0068017D" w:rsidRDefault="002F7C3B" w:rsidP="002F7C3B">
            <w:pPr>
              <w:autoSpaceDE w:val="0"/>
              <w:autoSpaceDN w:val="0"/>
              <w:adjustRightInd w:val="0"/>
              <w:jc w:val="center"/>
              <w:rPr>
                <w:rFonts w:cs="Calibri"/>
              </w:rPr>
            </w:pPr>
            <w:r w:rsidRPr="0068017D">
              <w:rPr>
                <w:rFonts w:ascii="Times New Roman" w:hAnsi="Times New Roman"/>
                <w:bCs/>
                <w:color w:val="00000A"/>
              </w:rPr>
              <w:t>CONTENUTI MINIMI PER IL GIUDIZIO SOSPESO</w:t>
            </w:r>
          </w:p>
        </w:tc>
      </w:tr>
      <w:tr w:rsidR="002F7C3B" w:rsidRPr="00A53C23" w:rsidTr="002F7C3B">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2F7C3B" w:rsidRPr="002722BC" w:rsidRDefault="002F7C3B" w:rsidP="002F7C3B">
            <w:pPr>
              <w:spacing w:line="240" w:lineRule="atLeast"/>
              <w:rPr>
                <w:rFonts w:ascii="Times New Roman" w:hAnsi="Times New Roman"/>
                <w:bCs/>
                <w:color w:val="00000A"/>
                <w:lang w:val="fr-FR"/>
              </w:rPr>
            </w:pPr>
            <w:r>
              <w:rPr>
                <w:rFonts w:ascii="Times New Roman" w:hAnsi="Times New Roman"/>
                <w:b/>
                <w:bCs/>
                <w:color w:val="00000A"/>
              </w:rPr>
              <w:t>CLASSI TERZE:</w:t>
            </w:r>
            <w:r w:rsidRPr="00665AA0">
              <w:rPr>
                <w:rFonts w:ascii="Arial" w:hAnsi="Arial" w:cs="Arial"/>
                <w:bCs/>
                <w:sz w:val="20"/>
                <w:szCs w:val="20"/>
              </w:rPr>
              <w:t xml:space="preserve"> </w:t>
            </w:r>
            <w:r w:rsidRPr="00B0666A">
              <w:rPr>
                <w:rFonts w:ascii="Times New Roman" w:hAnsi="Times New Roman"/>
                <w:bCs/>
                <w:color w:val="00000A"/>
                <w:lang w:val="fr-FR"/>
              </w:rPr>
              <w:t>Strutture grammaticali di base della lingua, sistema fonologico, struttura sillabica, accentazione, intonazione della frase, ortografia e punteggiatura. Saper utilizzare le più comuni funzioni linguistiche e le strutture di base</w:t>
            </w:r>
            <w:r>
              <w:rPr>
                <w:rFonts w:ascii="Times New Roman" w:hAnsi="Times New Roman"/>
                <w:bCs/>
                <w:color w:val="00000A"/>
                <w:lang w:val="fr-FR"/>
              </w:rPr>
              <w:t>.</w:t>
            </w:r>
          </w:p>
        </w:tc>
      </w:tr>
    </w:tbl>
    <w:p w:rsidR="002F7C3B" w:rsidRDefault="002F7C3B" w:rsidP="002F7C3B">
      <w:pPr>
        <w:autoSpaceDE w:val="0"/>
        <w:autoSpaceDN w:val="0"/>
        <w:adjustRightInd w:val="0"/>
        <w:rPr>
          <w:rFonts w:cs="Calibri"/>
        </w:rPr>
      </w:pPr>
    </w:p>
    <w:tbl>
      <w:tblPr>
        <w:tblW w:w="9778" w:type="dxa"/>
        <w:tblInd w:w="110" w:type="dxa"/>
        <w:tblLayout w:type="fixed"/>
        <w:tblCellMar>
          <w:left w:w="110" w:type="dxa"/>
          <w:right w:w="110" w:type="dxa"/>
        </w:tblCellMar>
        <w:tblLook w:val="0000"/>
      </w:tblPr>
      <w:tblGrid>
        <w:gridCol w:w="9778"/>
      </w:tblGrid>
      <w:tr w:rsidR="002F7C3B" w:rsidRPr="00A53C23" w:rsidTr="002F7C3B">
        <w:trPr>
          <w:trHeight w:val="1"/>
        </w:trPr>
        <w:tc>
          <w:tcPr>
            <w:tcW w:w="9778" w:type="dxa"/>
            <w:tcBorders>
              <w:top w:val="single" w:sz="4" w:space="0" w:color="00000A"/>
              <w:left w:val="single" w:sz="4" w:space="0" w:color="00000A"/>
              <w:bottom w:val="single" w:sz="4" w:space="0" w:color="00000A"/>
              <w:right w:val="single" w:sz="4" w:space="0" w:color="00000A"/>
            </w:tcBorders>
            <w:shd w:val="clear" w:color="000000" w:fill="FFFFFF"/>
          </w:tcPr>
          <w:p w:rsidR="002F7C3B" w:rsidRPr="002722BC" w:rsidRDefault="002F7C3B" w:rsidP="002F7C3B">
            <w:pPr>
              <w:autoSpaceDE w:val="0"/>
              <w:autoSpaceDN w:val="0"/>
              <w:adjustRightInd w:val="0"/>
              <w:rPr>
                <w:rFonts w:ascii="Times New Roman" w:hAnsi="Times New Roman"/>
                <w:bCs/>
                <w:color w:val="00000A"/>
                <w:lang w:val="fr-FR"/>
              </w:rPr>
            </w:pPr>
            <w:r>
              <w:rPr>
                <w:rFonts w:ascii="Times New Roman" w:hAnsi="Times New Roman"/>
                <w:b/>
                <w:bCs/>
                <w:color w:val="00000A"/>
              </w:rPr>
              <w:t>CLASSI QUARTE</w:t>
            </w:r>
            <w:r w:rsidRPr="00A53C23">
              <w:rPr>
                <w:rFonts w:ascii="Times New Roman" w:hAnsi="Times New Roman"/>
                <w:b/>
                <w:bCs/>
                <w:color w:val="00000A"/>
              </w:rPr>
              <w:t>:</w:t>
            </w:r>
            <w:r w:rsidRPr="00B0666A">
              <w:rPr>
                <w:rFonts w:ascii="Times New Roman" w:hAnsi="Times New Roman"/>
                <w:bCs/>
                <w:color w:val="00000A"/>
                <w:lang w:val="fr-FR"/>
              </w:rPr>
              <w:t xml:space="preserve"> Conoscere i punti essenziali per la redazione di corrispondenza settoriale – </w:t>
            </w:r>
            <w:r>
              <w:rPr>
                <w:rFonts w:ascii="Times New Roman" w:hAnsi="Times New Roman"/>
                <w:bCs/>
                <w:color w:val="00000A"/>
                <w:lang w:val="fr-FR"/>
              </w:rPr>
              <w:t xml:space="preserve">Utilizzare </w:t>
            </w:r>
            <w:r w:rsidRPr="00B0666A">
              <w:rPr>
                <w:rFonts w:ascii="Times New Roman" w:hAnsi="Times New Roman"/>
                <w:bCs/>
                <w:color w:val="00000A"/>
                <w:lang w:val="fr-FR"/>
              </w:rPr>
              <w:t>un semplice linguaggio settoriale in contesti comunicativi professionali</w:t>
            </w:r>
            <w:r>
              <w:rPr>
                <w:rFonts w:ascii="Times New Roman" w:hAnsi="Times New Roman"/>
                <w:bCs/>
                <w:color w:val="00000A"/>
                <w:lang w:val="fr-FR"/>
              </w:rPr>
              <w:t>.</w:t>
            </w:r>
            <w:r w:rsidRPr="00B0666A">
              <w:rPr>
                <w:rFonts w:ascii="Times New Roman" w:hAnsi="Times New Roman"/>
                <w:bCs/>
                <w:color w:val="00000A"/>
                <w:lang w:val="fr-FR"/>
              </w:rPr>
              <w:t>Comunicare oralmente e per iscritto, in modo sintetico ed essenziale, in situazioni e su temi di professionali, politico-sociali e di vita quotidiana .</w:t>
            </w:r>
          </w:p>
        </w:tc>
      </w:tr>
    </w:tbl>
    <w:p w:rsidR="002F7C3B" w:rsidRDefault="002F7C3B" w:rsidP="00CA5418">
      <w:pPr>
        <w:rPr>
          <w:rFonts w:ascii="Times New Roman" w:eastAsia="Times New Roman" w:hAnsi="Times New Roman" w:cs="Times New Roman"/>
          <w:b/>
          <w:color w:val="FF0000"/>
          <w:lang w:val="fr-FR" w:eastAsia="it-IT"/>
        </w:rPr>
      </w:pPr>
    </w:p>
    <w:p w:rsidR="000B1B48" w:rsidRDefault="00FF4C85" w:rsidP="00CA5418">
      <w:pPr>
        <w:rPr>
          <w:rFonts w:ascii="Times New Roman" w:eastAsia="Times New Roman" w:hAnsi="Times New Roman" w:cs="Times New Roman"/>
          <w:b/>
          <w:color w:val="FF0000"/>
          <w:lang w:val="fr-FR" w:eastAsia="it-IT"/>
        </w:rPr>
      </w:pPr>
      <w:r w:rsidRPr="00FF4C85">
        <w:rPr>
          <w:rFonts w:ascii="Times New Roman" w:hAnsi="Times New Roman" w:cs="Times New Roman"/>
          <w:b/>
          <w:bCs/>
          <w:noProof/>
          <w:lang w:eastAsia="it-IT"/>
        </w:rPr>
        <w:drawing>
          <wp:inline distT="0" distB="0" distL="0" distR="0">
            <wp:extent cx="381920" cy="252000"/>
            <wp:effectExtent l="19050" t="0" r="0" b="0"/>
            <wp:docPr id="3" name="rg_hi" descr="ANd9GcSvPR0XcLh5mW4Y4qPr9yr1bKKGAqw9_GMC5xzCvb_Zt5eD4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vPR0XcLh5mW4Y4qPr9yr1bKKGAqw9_GMC5xzCvb_Zt5eD4U9s"/>
                    <pic:cNvPicPr>
                      <a:picLocks noChangeAspect="1" noChangeArrowheads="1"/>
                    </pic:cNvPicPr>
                  </pic:nvPicPr>
                  <pic:blipFill>
                    <a:blip r:embed="rId13" cstate="print"/>
                    <a:srcRect/>
                    <a:stretch>
                      <a:fillRect/>
                    </a:stretch>
                  </pic:blipFill>
                  <pic:spPr bwMode="auto">
                    <a:xfrm>
                      <a:off x="0" y="0"/>
                      <a:ext cx="381920" cy="252000"/>
                    </a:xfrm>
                    <a:prstGeom prst="rect">
                      <a:avLst/>
                    </a:prstGeom>
                    <a:noFill/>
                    <a:ln w="9525">
                      <a:noFill/>
                      <a:miter lim="800000"/>
                      <a:headEnd/>
                      <a:tailEnd/>
                    </a:ln>
                  </pic:spPr>
                </pic:pic>
              </a:graphicData>
            </a:graphic>
          </wp:inline>
        </w:drawing>
      </w:r>
      <w:r>
        <w:rPr>
          <w:rFonts w:ascii="Times New Roman" w:hAnsi="Times New Roman" w:cs="Times New Roman"/>
          <w:b/>
          <w:bCs/>
        </w:rPr>
        <w:t xml:space="preserve">  MONOENNIO   RIM  </w:t>
      </w:r>
      <w:r>
        <w:rPr>
          <w:rFonts w:ascii="Times New Roman" w:hAnsi="Times New Roman" w:cs="Times New Roman"/>
          <w:b/>
          <w:bCs/>
          <w:color w:val="00000A"/>
        </w:rPr>
        <w:t xml:space="preserve">   </w:t>
      </w:r>
      <w:r>
        <w:rPr>
          <w:rFonts w:ascii="Times New Roman" w:eastAsia="Times New Roman" w:hAnsi="Times New Roman" w:cs="Times New Roman"/>
          <w:b/>
          <w:color w:val="00000A"/>
        </w:rPr>
        <w:t xml:space="preserve"> </w:t>
      </w:r>
    </w:p>
    <w:p w:rsidR="00FF4C85" w:rsidRPr="00FF4C85" w:rsidRDefault="00FF4C85" w:rsidP="00FF4C85">
      <w:pPr>
        <w:rPr>
          <w:rFonts w:ascii="Times New Roman" w:eastAsia="Times New Roman" w:hAnsi="Times New Roman" w:cs="Times New Roman"/>
          <w:b/>
          <w:color w:val="00000A"/>
        </w:rPr>
      </w:pPr>
    </w:p>
    <w:tbl>
      <w:tblPr>
        <w:tblW w:w="9793" w:type="dxa"/>
        <w:tblInd w:w="110" w:type="dxa"/>
        <w:tblLayout w:type="fixed"/>
        <w:tblCellMar>
          <w:left w:w="110" w:type="dxa"/>
          <w:right w:w="110" w:type="dxa"/>
        </w:tblCellMar>
        <w:tblLook w:val="0000"/>
      </w:tblPr>
      <w:tblGrid>
        <w:gridCol w:w="9793"/>
      </w:tblGrid>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68017D">
            <w:pPr>
              <w:autoSpaceDE w:val="0"/>
              <w:autoSpaceDN w:val="0"/>
              <w:adjustRightInd w:val="0"/>
              <w:rPr>
                <w:rFonts w:cs="Calibri"/>
                <w:i/>
              </w:rPr>
            </w:pPr>
            <w:r w:rsidRPr="0068017D">
              <w:rPr>
                <w:rFonts w:ascii="Times New Roman" w:hAnsi="Times New Roman"/>
                <w:bCs/>
                <w:i/>
                <w:color w:val="00000A"/>
              </w:rPr>
              <w:t xml:space="preserve">PRIMO TRIMESTRE </w:t>
            </w:r>
          </w:p>
        </w:tc>
      </w:tr>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B0666A" w:rsidP="00B0666A">
            <w:pPr>
              <w:autoSpaceDE w:val="0"/>
              <w:autoSpaceDN w:val="0"/>
              <w:adjustRightInd w:val="0"/>
              <w:spacing w:line="240" w:lineRule="atLeast"/>
              <w:jc w:val="both"/>
              <w:rPr>
                <w:rFonts w:ascii="Times New Roman" w:hAnsi="Times New Roman"/>
                <w:bCs/>
                <w:color w:val="00000A"/>
                <w:lang w:val="fr-FR"/>
              </w:rPr>
            </w:pPr>
            <w:r w:rsidRPr="0068017D">
              <w:rPr>
                <w:rFonts w:ascii="Times New Roman" w:hAnsi="Times New Roman"/>
                <w:bCs/>
                <w:color w:val="00000A"/>
                <w:lang w:val="fr-FR"/>
              </w:rPr>
              <w:t>La lettera commerciale – Definizione e classificazione di Azienda – Organigramma di una Azienda – Definizione di Società - Tipo di Società – Società Cooperative – Uso del lessico specifico al contesto.</w:t>
            </w:r>
          </w:p>
        </w:tc>
      </w:tr>
    </w:tbl>
    <w:p w:rsidR="00FF4C85" w:rsidRPr="0068017D" w:rsidRDefault="00FF4C85" w:rsidP="00FF4C85">
      <w:pPr>
        <w:autoSpaceDE w:val="0"/>
        <w:autoSpaceDN w:val="0"/>
        <w:adjustRightInd w:val="0"/>
        <w:rPr>
          <w:lang w:val="fr-FR"/>
        </w:rPr>
      </w:pPr>
      <w:r w:rsidRPr="0068017D">
        <w:rPr>
          <w:lang w:val="fr-FR"/>
        </w:rPr>
        <w:t xml:space="preserve">                                                                                     </w:t>
      </w:r>
    </w:p>
    <w:tbl>
      <w:tblPr>
        <w:tblW w:w="9793" w:type="dxa"/>
        <w:tblInd w:w="110" w:type="dxa"/>
        <w:tblLayout w:type="fixed"/>
        <w:tblCellMar>
          <w:left w:w="110" w:type="dxa"/>
          <w:right w:w="110" w:type="dxa"/>
        </w:tblCellMar>
        <w:tblLook w:val="0000"/>
      </w:tblPr>
      <w:tblGrid>
        <w:gridCol w:w="9793"/>
      </w:tblGrid>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68017D">
            <w:pPr>
              <w:autoSpaceDE w:val="0"/>
              <w:autoSpaceDN w:val="0"/>
              <w:adjustRightInd w:val="0"/>
              <w:rPr>
                <w:rFonts w:cs="Calibri"/>
                <w:i/>
              </w:rPr>
            </w:pPr>
            <w:r w:rsidRPr="0068017D">
              <w:rPr>
                <w:rFonts w:ascii="Times New Roman" w:hAnsi="Times New Roman"/>
                <w:bCs/>
                <w:i/>
                <w:color w:val="00000A"/>
              </w:rPr>
              <w:t xml:space="preserve"> SECONDO TRIMESTRE </w:t>
            </w:r>
          </w:p>
        </w:tc>
      </w:tr>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B0666A" w:rsidP="00B0666A">
            <w:pPr>
              <w:autoSpaceDE w:val="0"/>
              <w:autoSpaceDN w:val="0"/>
              <w:adjustRightInd w:val="0"/>
              <w:spacing w:line="240" w:lineRule="atLeast"/>
              <w:jc w:val="both"/>
              <w:rPr>
                <w:rFonts w:ascii="Times New Roman" w:hAnsi="Times New Roman"/>
                <w:bCs/>
                <w:color w:val="00000A"/>
                <w:lang w:val="fr-FR"/>
              </w:rPr>
            </w:pPr>
            <w:r w:rsidRPr="0068017D">
              <w:rPr>
                <w:rFonts w:ascii="Times New Roman" w:hAnsi="Times New Roman"/>
                <w:bCs/>
                <w:color w:val="00000A"/>
                <w:lang w:val="fr-FR"/>
              </w:rPr>
              <w:t>Il mondo degli affari – Vari tipi di commercio – La franchigia – Multinazionali – El Corte Inglés – La comunicazione: strumenti utili per la ricerca di impiego – Lettera di presentazione – I mezzi di comunicazione: telefono, Internet, Intranet – lessico specifico al contesto.</w:t>
            </w:r>
          </w:p>
        </w:tc>
      </w:tr>
      <w:tr w:rsidR="002F7C3B"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2F7C3B" w:rsidRPr="0068017D" w:rsidRDefault="002F7C3B" w:rsidP="00B0666A">
            <w:pPr>
              <w:autoSpaceDE w:val="0"/>
              <w:autoSpaceDN w:val="0"/>
              <w:adjustRightInd w:val="0"/>
              <w:spacing w:line="240" w:lineRule="atLeast"/>
              <w:jc w:val="both"/>
              <w:rPr>
                <w:rFonts w:ascii="Times New Roman" w:hAnsi="Times New Roman"/>
                <w:bCs/>
                <w:color w:val="00000A"/>
                <w:lang w:val="fr-FR"/>
              </w:rPr>
            </w:pPr>
          </w:p>
        </w:tc>
      </w:tr>
    </w:tbl>
    <w:p w:rsidR="00FF4C85" w:rsidRPr="0068017D" w:rsidRDefault="00FF4C85" w:rsidP="00FF4C85">
      <w:pPr>
        <w:autoSpaceDE w:val="0"/>
        <w:autoSpaceDN w:val="0"/>
        <w:adjustRightInd w:val="0"/>
        <w:rPr>
          <w:lang w:val="fr-FR"/>
        </w:rPr>
      </w:pPr>
    </w:p>
    <w:tbl>
      <w:tblPr>
        <w:tblW w:w="9793" w:type="dxa"/>
        <w:tblInd w:w="110" w:type="dxa"/>
        <w:tblLayout w:type="fixed"/>
        <w:tblCellMar>
          <w:left w:w="110" w:type="dxa"/>
          <w:right w:w="110" w:type="dxa"/>
        </w:tblCellMar>
        <w:tblLook w:val="0000"/>
      </w:tblPr>
      <w:tblGrid>
        <w:gridCol w:w="9793"/>
      </w:tblGrid>
      <w:tr w:rsidR="00FF4C85" w:rsidRPr="0068017D"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68017D" w:rsidRDefault="00FF4C85" w:rsidP="0068017D">
            <w:pPr>
              <w:autoSpaceDE w:val="0"/>
              <w:autoSpaceDN w:val="0"/>
              <w:adjustRightInd w:val="0"/>
              <w:rPr>
                <w:rFonts w:cs="Calibri"/>
                <w:i/>
              </w:rPr>
            </w:pPr>
            <w:r w:rsidRPr="0068017D">
              <w:rPr>
                <w:rFonts w:ascii="Times New Roman" w:hAnsi="Times New Roman"/>
                <w:bCs/>
                <w:i/>
                <w:color w:val="00000A"/>
              </w:rPr>
              <w:lastRenderedPageBreak/>
              <w:t xml:space="preserve"> TERZO TRIMESTRE </w:t>
            </w:r>
          </w:p>
        </w:tc>
      </w:tr>
      <w:tr w:rsidR="00FF4C85" w:rsidRPr="00B0666A" w:rsidTr="0068017D">
        <w:trPr>
          <w:trHeight w:val="1"/>
        </w:trPr>
        <w:tc>
          <w:tcPr>
            <w:tcW w:w="9793" w:type="dxa"/>
            <w:tcBorders>
              <w:top w:val="single" w:sz="4" w:space="0" w:color="00000A"/>
              <w:left w:val="single" w:sz="4" w:space="0" w:color="00000A"/>
              <w:bottom w:val="single" w:sz="4" w:space="0" w:color="00000A"/>
              <w:right w:val="single" w:sz="4" w:space="0" w:color="00000A"/>
            </w:tcBorders>
            <w:shd w:val="clear" w:color="000000" w:fill="FFFFFF"/>
          </w:tcPr>
          <w:p w:rsidR="00FF4C85" w:rsidRPr="00B0666A" w:rsidRDefault="00B0666A" w:rsidP="00B0666A">
            <w:pPr>
              <w:autoSpaceDE w:val="0"/>
              <w:autoSpaceDN w:val="0"/>
              <w:adjustRightInd w:val="0"/>
              <w:spacing w:line="240" w:lineRule="atLeast"/>
              <w:jc w:val="both"/>
              <w:rPr>
                <w:rFonts w:ascii="Times New Roman" w:hAnsi="Times New Roman"/>
                <w:bCs/>
                <w:color w:val="00000A"/>
                <w:lang w:val="fr-FR"/>
              </w:rPr>
            </w:pPr>
            <w:r w:rsidRPr="00B0666A">
              <w:rPr>
                <w:rFonts w:ascii="Times New Roman" w:hAnsi="Times New Roman"/>
                <w:bCs/>
                <w:color w:val="00000A"/>
                <w:lang w:val="fr-FR"/>
              </w:rPr>
              <w:t>Il Curriculum Vitae – Dipartimento delle Risorse Umane – Riunioni professionali – Marketing e Pubblicità – Le banche e i servizi bancari – La Borsa e le attività di Borsa – Le Assicurazioni – Lessico specifico al contesto.</w:t>
            </w:r>
          </w:p>
        </w:tc>
      </w:tr>
    </w:tbl>
    <w:p w:rsidR="00596CD0" w:rsidRPr="002E692C" w:rsidRDefault="00596CD0" w:rsidP="002B2462">
      <w:pPr>
        <w:rPr>
          <w:rFonts w:ascii="Times New Roman" w:eastAsia="Times New Roman" w:hAnsi="Times New Roman" w:cs="Times New Roman"/>
          <w:lang w:eastAsia="it-IT"/>
        </w:rPr>
      </w:pPr>
    </w:p>
    <w:p w:rsidR="004B4193" w:rsidRPr="0068017D" w:rsidRDefault="004B4193" w:rsidP="001E0F8B">
      <w:pPr>
        <w:rPr>
          <w:rFonts w:ascii="Times New Roman" w:hAnsi="Times New Roman" w:cs="Times New Roman"/>
          <w:bCs/>
        </w:rPr>
      </w:pPr>
      <w:r>
        <w:rPr>
          <w:rFonts w:ascii="Times New Roman" w:hAnsi="Times New Roman" w:cs="Times New Roman"/>
          <w:bCs/>
        </w:rPr>
        <w:t xml:space="preserve">                                                  </w:t>
      </w:r>
      <w:r w:rsidRPr="0068017D">
        <w:rPr>
          <w:rFonts w:ascii="Times New Roman" w:hAnsi="Times New Roman" w:cs="Times New Roman"/>
          <w:bCs/>
        </w:rPr>
        <w:t>ATTIVITÀ INTEGRATIVE ED AGGIUNTIVE</w:t>
      </w:r>
    </w:p>
    <w:p w:rsidR="004B4193" w:rsidRPr="00F06DF6" w:rsidRDefault="004B4193" w:rsidP="001E0F8B">
      <w:pPr>
        <w:pStyle w:val="Nessunaspaziatura"/>
        <w:jc w:val="left"/>
        <w:rPr>
          <w:rFonts w:ascii="Times New Roman" w:hAnsi="Times New Roman"/>
        </w:rPr>
      </w:pPr>
      <w:r w:rsidRPr="002722BC">
        <w:rPr>
          <w:rFonts w:ascii="Times New Roman" w:eastAsiaTheme="minorHAnsi" w:hAnsi="Times New Roman" w:cstheme="minorBidi"/>
          <w:bCs/>
          <w:color w:val="00000A"/>
          <w:lang w:val="fr-FR"/>
        </w:rPr>
        <w:t>Spettacoli teatrali, cinematografici e musicali; conferenze; attività e manifestazioni sportive; progetti scolastici; attività di</w:t>
      </w:r>
      <w:r>
        <w:rPr>
          <w:rFonts w:ascii="Times New Roman" w:eastAsiaTheme="minorHAnsi" w:hAnsi="Times New Roman" w:cstheme="minorBidi"/>
          <w:bCs/>
          <w:color w:val="00000A"/>
          <w:lang w:val="fr-FR"/>
        </w:rPr>
        <w:t xml:space="preserve"> orientamento  in uscita; stage aziendali.</w:t>
      </w:r>
    </w:p>
    <w:p w:rsidR="004B4193" w:rsidRPr="004B4193" w:rsidRDefault="004B4193" w:rsidP="004B4193">
      <w:pPr>
        <w:autoSpaceDE w:val="0"/>
        <w:autoSpaceDN w:val="0"/>
        <w:adjustRightInd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Pr="004B4193">
        <w:rPr>
          <w:rFonts w:ascii="Times New Roman" w:eastAsia="Times New Roman" w:hAnsi="Times New Roman" w:cs="Times New Roman"/>
          <w:sz w:val="24"/>
          <w:szCs w:val="24"/>
          <w:lang w:eastAsia="it-IT"/>
        </w:rPr>
        <w:t xml:space="preserve">INTERVENTI DI RECUPERO E SOSTEGNO </w:t>
      </w:r>
    </w:p>
    <w:p w:rsidR="004B4193" w:rsidRPr="004B4193" w:rsidRDefault="004B4193" w:rsidP="004B4193">
      <w:pPr>
        <w:autoSpaceDE w:val="0"/>
        <w:autoSpaceDN w:val="0"/>
        <w:adjustRightInd w:val="0"/>
        <w:rPr>
          <w:rFonts w:ascii="Times New Roman" w:eastAsia="Times New Roman" w:hAnsi="Times New Roman" w:cs="Times New Roman"/>
          <w:sz w:val="24"/>
          <w:szCs w:val="24"/>
          <w:lang w:eastAsia="it-IT"/>
        </w:rPr>
      </w:pPr>
      <w:r w:rsidRPr="004B4193">
        <w:rPr>
          <w:rFonts w:ascii="Times New Roman" w:eastAsia="Times New Roman" w:hAnsi="Times New Roman" w:cs="Times New Roman"/>
          <w:sz w:val="24"/>
          <w:szCs w:val="24"/>
          <w:lang w:eastAsia="it-IT"/>
        </w:rPr>
        <w:t xml:space="preserve">MODALITA’ E DURATA </w:t>
      </w:r>
    </w:p>
    <w:p w:rsidR="004B4193" w:rsidRPr="004068E7" w:rsidRDefault="004B4193" w:rsidP="004068E7">
      <w:pPr>
        <w:pStyle w:val="Paragrafoelenco"/>
        <w:numPr>
          <w:ilvl w:val="0"/>
          <w:numId w:val="32"/>
        </w:numPr>
        <w:autoSpaceDE w:val="0"/>
        <w:autoSpaceDN w:val="0"/>
        <w:adjustRightInd w:val="0"/>
        <w:rPr>
          <w:rFonts w:ascii="Times New Roman" w:eastAsia="Times New Roman" w:hAnsi="Times New Roman" w:cs="Times New Roman"/>
          <w:sz w:val="24"/>
          <w:szCs w:val="24"/>
          <w:lang w:eastAsia="it-IT"/>
        </w:rPr>
      </w:pPr>
      <w:r w:rsidRPr="004068E7">
        <w:rPr>
          <w:rFonts w:ascii="Times New Roman" w:eastAsia="Times New Roman" w:hAnsi="Times New Roman" w:cs="Times New Roman"/>
          <w:sz w:val="24"/>
          <w:szCs w:val="24"/>
          <w:lang w:eastAsia="it-IT"/>
        </w:rPr>
        <w:t xml:space="preserve">in itinere, durante lo svolgimento di ciascuna unità didattica  </w:t>
      </w:r>
    </w:p>
    <w:p w:rsidR="004B4193" w:rsidRPr="004068E7" w:rsidRDefault="004B4193" w:rsidP="004068E7">
      <w:pPr>
        <w:pStyle w:val="Paragrafoelenco"/>
        <w:numPr>
          <w:ilvl w:val="0"/>
          <w:numId w:val="32"/>
        </w:numPr>
        <w:autoSpaceDE w:val="0"/>
        <w:autoSpaceDN w:val="0"/>
        <w:adjustRightInd w:val="0"/>
        <w:rPr>
          <w:rFonts w:ascii="Times New Roman" w:eastAsia="Times New Roman" w:hAnsi="Times New Roman" w:cs="Times New Roman"/>
          <w:sz w:val="24"/>
          <w:szCs w:val="24"/>
          <w:lang w:eastAsia="it-IT"/>
        </w:rPr>
      </w:pPr>
      <w:r w:rsidRPr="004068E7">
        <w:rPr>
          <w:rFonts w:ascii="Times New Roman" w:eastAsia="Times New Roman" w:hAnsi="Times New Roman" w:cs="Times New Roman"/>
          <w:sz w:val="24"/>
          <w:szCs w:val="24"/>
          <w:lang w:eastAsia="it-IT"/>
        </w:rPr>
        <w:t xml:space="preserve">dopo lo svolgimento di ciascuna unità didattica (dopo prove formative e/o sommative) </w:t>
      </w:r>
    </w:p>
    <w:p w:rsidR="004B4193" w:rsidRPr="004068E7" w:rsidRDefault="004B4193" w:rsidP="004068E7">
      <w:pPr>
        <w:pStyle w:val="Paragrafoelenco"/>
        <w:numPr>
          <w:ilvl w:val="0"/>
          <w:numId w:val="32"/>
        </w:numPr>
        <w:autoSpaceDE w:val="0"/>
        <w:autoSpaceDN w:val="0"/>
        <w:adjustRightInd w:val="0"/>
        <w:rPr>
          <w:rFonts w:ascii="Times New Roman" w:eastAsia="Times New Roman" w:hAnsi="Times New Roman" w:cs="Times New Roman"/>
          <w:sz w:val="24"/>
          <w:szCs w:val="24"/>
          <w:lang w:eastAsia="it-IT"/>
        </w:rPr>
      </w:pPr>
      <w:r w:rsidRPr="004068E7">
        <w:rPr>
          <w:rFonts w:ascii="Times New Roman" w:eastAsia="Times New Roman" w:hAnsi="Times New Roman" w:cs="Times New Roman"/>
          <w:sz w:val="24"/>
          <w:szCs w:val="24"/>
          <w:lang w:eastAsia="it-IT"/>
        </w:rPr>
        <w:t xml:space="preserve">alla fine di un modulo </w:t>
      </w:r>
    </w:p>
    <w:p w:rsidR="004B4193" w:rsidRPr="004068E7" w:rsidRDefault="004068E7" w:rsidP="004B4193">
      <w:pPr>
        <w:pStyle w:val="Paragrafoelenco"/>
        <w:numPr>
          <w:ilvl w:val="0"/>
          <w:numId w:val="32"/>
        </w:numPr>
        <w:autoSpaceDE w:val="0"/>
        <w:autoSpaceDN w:val="0"/>
        <w:adjustRightInd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orario extracurricolare</w:t>
      </w:r>
      <w:r w:rsidR="004B4193" w:rsidRPr="004068E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004B4193" w:rsidRPr="004068E7">
        <w:rPr>
          <w:rFonts w:ascii="Times New Roman" w:eastAsia="Times New Roman" w:hAnsi="Times New Roman" w:cs="Times New Roman"/>
          <w:sz w:val="24"/>
          <w:szCs w:val="24"/>
          <w:lang w:eastAsia="it-IT"/>
        </w:rPr>
        <w:t xml:space="preserve">durante i periodi </w:t>
      </w:r>
      <w:r>
        <w:rPr>
          <w:rFonts w:ascii="Times New Roman" w:eastAsia="Times New Roman" w:hAnsi="Times New Roman" w:cs="Times New Roman"/>
          <w:sz w:val="24"/>
          <w:szCs w:val="24"/>
          <w:lang w:eastAsia="it-IT"/>
        </w:rPr>
        <w:t>previsti da delibere collegiali).</w:t>
      </w:r>
    </w:p>
    <w:p w:rsidR="00397A6E" w:rsidRPr="00561A90" w:rsidRDefault="00397A6E" w:rsidP="00770A11">
      <w:pPr>
        <w:rPr>
          <w:rFonts w:ascii="Times New Roman" w:eastAsia="Times New Roman" w:hAnsi="Times New Roman" w:cs="Times New Roman"/>
          <w:lang w:eastAsia="it-IT"/>
        </w:rPr>
      </w:pPr>
    </w:p>
    <w:p w:rsidR="00AD35C2" w:rsidRPr="0068017D" w:rsidRDefault="0068017D" w:rsidP="00AD35C2">
      <w:pPr>
        <w:rPr>
          <w:rFonts w:ascii="Times New Roman" w:eastAsia="Times New Roman" w:hAnsi="Times New Roman" w:cs="Times New Roman"/>
          <w:sz w:val="24"/>
          <w:szCs w:val="24"/>
          <w:lang w:eastAsia="it-IT"/>
        </w:rPr>
      </w:pPr>
      <w:r>
        <w:rPr>
          <w:rFonts w:ascii="Times New Roman" w:hAnsi="Times New Roman" w:cs="Times New Roman"/>
          <w:b/>
          <w:i/>
          <w:iCs/>
          <w:smallCaps/>
          <w:color w:val="000000" w:themeColor="text1"/>
        </w:rPr>
        <w:t xml:space="preserve">                                                                                     </w:t>
      </w:r>
      <w:r w:rsidRPr="0068017D">
        <w:rPr>
          <w:rFonts w:ascii="Times New Roman" w:hAnsi="Times New Roman" w:cs="Times New Roman"/>
          <w:iCs/>
          <w:smallCaps/>
          <w:color w:val="000000" w:themeColor="text1"/>
        </w:rPr>
        <w:t xml:space="preserve"> </w:t>
      </w:r>
      <w:r w:rsidR="00AD35C2" w:rsidRPr="0068017D">
        <w:rPr>
          <w:rFonts w:ascii="Times New Roman" w:hAnsi="Times New Roman" w:cs="Times New Roman"/>
          <w:iCs/>
          <w:smallCaps/>
          <w:color w:val="000000" w:themeColor="text1"/>
        </w:rPr>
        <w:t>METODOLOGIE</w:t>
      </w:r>
      <w:r w:rsidR="00AD35C2" w:rsidRPr="0068017D">
        <w:rPr>
          <w:rFonts w:ascii="Times New Roman" w:eastAsia="Times New Roman" w:hAnsi="Times New Roman" w:cs="Times New Roman"/>
          <w:sz w:val="24"/>
          <w:szCs w:val="24"/>
          <w:lang w:eastAsia="it-IT"/>
        </w:rPr>
        <w:t xml:space="preserve"> </w:t>
      </w:r>
    </w:p>
    <w:p w:rsidR="00AD35C2" w:rsidRPr="0068017D" w:rsidRDefault="00AD35C2" w:rsidP="00AD35C2">
      <w:pPr>
        <w:rPr>
          <w:rFonts w:ascii="Times New Roman" w:eastAsia="Times New Roman" w:hAnsi="Times New Roman" w:cs="Times New Roman"/>
          <w:sz w:val="24"/>
          <w:szCs w:val="24"/>
          <w:lang w:eastAsia="it-IT"/>
        </w:rPr>
      </w:pPr>
      <w:r w:rsidRPr="0068017D">
        <w:rPr>
          <w:rFonts w:ascii="Times New Roman" w:eastAsia="Times New Roman" w:hAnsi="Times New Roman" w:cs="Times New Roman"/>
          <w:sz w:val="24"/>
          <w:szCs w:val="24"/>
          <w:lang w:eastAsia="it-IT"/>
        </w:rPr>
        <w:t xml:space="preserve">Ci si avvarrà di un approccio integrato, eclettico, improntato ad una didattica comunicativa e aperta, motivante ed inclusiva, che accentui la centralità e l’autonomia dell’allievo. L’uso della lingua straniera in classe sarà quanto più ampio possibile per abituare gli studenti all’esposizione e all’uso della lingua straniera come strumento comunicativo quotidiano. Si impiegheranno diversi approcci  per soddisfare gli stili cognitivi diversi degli studenti. Si mirerà allo sviluppo dell’atteggiamento di cooperazione tra pari, attraverso lavori a piccoli gruppi, a coppie,a squadre, peer teaching, cooperative learning, ricerca-azione, riducendo quanto più possibile i tempi della lezione frontale. </w:t>
      </w:r>
    </w:p>
    <w:p w:rsidR="00CE2B5D" w:rsidRPr="0068017D" w:rsidRDefault="00AD35C2" w:rsidP="00770A11">
      <w:pPr>
        <w:rPr>
          <w:rFonts w:ascii="Times New Roman" w:eastAsia="Times New Roman" w:hAnsi="Times New Roman" w:cs="Times New Roman"/>
          <w:sz w:val="24"/>
          <w:szCs w:val="24"/>
          <w:lang w:eastAsia="it-IT"/>
        </w:rPr>
      </w:pPr>
      <w:r w:rsidRPr="0068017D">
        <w:rPr>
          <w:rFonts w:ascii="Times New Roman" w:eastAsia="Times New Roman" w:hAnsi="Times New Roman" w:cs="Times New Roman"/>
          <w:sz w:val="24"/>
          <w:szCs w:val="24"/>
          <w:lang w:eastAsia="it-IT"/>
        </w:rPr>
        <w:t xml:space="preserve">I docenti tutti condividono una prospettiva di life-long learning e sono convinti della necessità di costruire collaborazioni per attività di scambio, anche virtuali, visite e stage linguistici all’estero. Inoltre, intendono sempre più avvalersi dell’uso delle tecnologie </w:t>
      </w:r>
      <w:r w:rsidR="0022286E" w:rsidRPr="0068017D">
        <w:rPr>
          <w:rFonts w:ascii="Times New Roman" w:eastAsia="Times New Roman" w:hAnsi="Times New Roman" w:cs="Times New Roman"/>
          <w:sz w:val="24"/>
          <w:szCs w:val="24"/>
          <w:lang w:eastAsia="it-IT"/>
        </w:rPr>
        <w:t xml:space="preserve">e degli strumenti </w:t>
      </w:r>
      <w:r w:rsidRPr="0068017D">
        <w:rPr>
          <w:rFonts w:ascii="Times New Roman" w:eastAsia="Times New Roman" w:hAnsi="Times New Roman" w:cs="Times New Roman"/>
          <w:sz w:val="24"/>
          <w:szCs w:val="24"/>
          <w:lang w:eastAsia="it-IT"/>
        </w:rPr>
        <w:t>a disposizione(</w:t>
      </w:r>
      <w:r w:rsidR="0022286E" w:rsidRPr="0068017D">
        <w:rPr>
          <w:rFonts w:ascii="Times New Roman" w:eastAsia="Times New Roman" w:hAnsi="Times New Roman" w:cs="Times New Roman"/>
          <w:sz w:val="24"/>
          <w:szCs w:val="24"/>
          <w:lang w:eastAsia="it-IT"/>
        </w:rPr>
        <w:t>software didattici,LIM,laboratori,biblioteca, sala audiovisiva,cineforum etc)  per implementare le strategie di insegnamento oltre che per la crescita professionale.</w:t>
      </w:r>
    </w:p>
    <w:p w:rsidR="00700FD0" w:rsidRPr="0068017D" w:rsidRDefault="00700FD0" w:rsidP="00770A11">
      <w:pPr>
        <w:rPr>
          <w:rFonts w:ascii="Times New Roman" w:eastAsia="Times New Roman" w:hAnsi="Times New Roman" w:cs="Times New Roman"/>
          <w:sz w:val="24"/>
          <w:szCs w:val="24"/>
          <w:lang w:eastAsia="it-IT"/>
        </w:rPr>
      </w:pPr>
    </w:p>
    <w:p w:rsidR="00700FD0" w:rsidRPr="0068017D" w:rsidRDefault="0068017D" w:rsidP="00BF5211">
      <w:pPr>
        <w:rPr>
          <w:rFonts w:ascii="Times New Roman" w:hAnsi="Times New Roman" w:cs="Times New Roman"/>
        </w:rPr>
      </w:pPr>
      <w:r>
        <w:rPr>
          <w:rFonts w:ascii="Times New Roman" w:hAnsi="Times New Roman" w:cs="Times New Roman"/>
          <w:b/>
        </w:rPr>
        <w:t xml:space="preserve">                                                                      </w:t>
      </w:r>
      <w:r w:rsidR="00700FD0" w:rsidRPr="0068017D">
        <w:rPr>
          <w:rFonts w:ascii="Times New Roman" w:hAnsi="Times New Roman" w:cs="Times New Roman"/>
        </w:rPr>
        <w:t xml:space="preserve">VERIFICHE </w:t>
      </w:r>
    </w:p>
    <w:p w:rsidR="00700FD0" w:rsidRPr="0068017D" w:rsidRDefault="00700FD0" w:rsidP="00BF5211">
      <w:pPr>
        <w:pStyle w:val="Paragrafoelenco"/>
        <w:rPr>
          <w:rFonts w:ascii="Times New Roman" w:hAnsi="Times New Roman" w:cs="Times New Roman"/>
        </w:rPr>
      </w:pPr>
      <w:r w:rsidRPr="0068017D">
        <w:rPr>
          <w:rFonts w:ascii="Times New Roman" w:hAnsi="Times New Roman" w:cs="Times New Roman"/>
        </w:rPr>
        <w:t xml:space="preserve">TIPOLOGIE: </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prove strutturate</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semi-strutturate</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interrogazioni</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prove laboratoriali</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questionari</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relazioni</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trattazione sintetica</w:t>
      </w:r>
    </w:p>
    <w:p w:rsidR="00700FD0" w:rsidRPr="0068017D" w:rsidRDefault="00700FD0" w:rsidP="00373007">
      <w:pPr>
        <w:pStyle w:val="Paragrafoelenco"/>
        <w:numPr>
          <w:ilvl w:val="0"/>
          <w:numId w:val="9"/>
        </w:numPr>
        <w:rPr>
          <w:rFonts w:ascii="Times New Roman" w:hAnsi="Times New Roman" w:cs="Times New Roman"/>
        </w:rPr>
      </w:pPr>
      <w:r w:rsidRPr="0068017D">
        <w:rPr>
          <w:rFonts w:ascii="Times New Roman" w:hAnsi="Times New Roman" w:cs="Times New Roman"/>
        </w:rPr>
        <w:t>elaborazioni di progetti</w:t>
      </w:r>
    </w:p>
    <w:p w:rsidR="00700FD0" w:rsidRPr="0068017D" w:rsidRDefault="00700FD0" w:rsidP="00770A11">
      <w:pPr>
        <w:rPr>
          <w:rFonts w:ascii="Times New Roman" w:hAnsi="Times New Roman" w:cs="Times New Roman"/>
        </w:rPr>
      </w:pPr>
      <w:r w:rsidRPr="0068017D">
        <w:rPr>
          <w:rFonts w:ascii="Times New Roman" w:hAnsi="Times New Roman" w:cs="Times New Roman"/>
        </w:rPr>
        <w:t>Ciascuna disciplina effettuerà minimo due  verifiche scritte e due verifich</w:t>
      </w:r>
      <w:r w:rsidR="0068017D">
        <w:rPr>
          <w:rFonts w:ascii="Times New Roman" w:hAnsi="Times New Roman" w:cs="Times New Roman"/>
        </w:rPr>
        <w:t>e orali per ciascun Trimestre</w:t>
      </w:r>
    </w:p>
    <w:p w:rsidR="00700FD0" w:rsidRPr="0068017D" w:rsidRDefault="00700FD0" w:rsidP="00770A11">
      <w:pPr>
        <w:rPr>
          <w:rFonts w:ascii="Times New Roman" w:eastAsia="Times New Roman" w:hAnsi="Times New Roman" w:cs="Times New Roman"/>
          <w:lang w:eastAsia="it-IT"/>
        </w:rPr>
      </w:pPr>
    </w:p>
    <w:p w:rsidR="00700FD0" w:rsidRPr="0068017D" w:rsidRDefault="00700FD0" w:rsidP="00700FD0">
      <w:pPr>
        <w:jc w:val="center"/>
        <w:rPr>
          <w:rFonts w:ascii="Times New Roman" w:eastAsia="Times New Roman" w:hAnsi="Times New Roman" w:cs="Times New Roman"/>
          <w:lang w:eastAsia="it-IT"/>
        </w:rPr>
      </w:pPr>
      <w:r w:rsidRPr="0068017D">
        <w:rPr>
          <w:rFonts w:ascii="Times New Roman" w:eastAsia="Times New Roman" w:hAnsi="Times New Roman" w:cs="Times New Roman"/>
          <w:lang w:eastAsia="it-IT"/>
        </w:rPr>
        <w:t>CRITERI DI VALUTAZIONE</w:t>
      </w:r>
    </w:p>
    <w:p w:rsidR="002726B3" w:rsidRDefault="00700FD0" w:rsidP="00700FD0">
      <w:pPr>
        <w:rPr>
          <w:rFonts w:ascii="Times New Roman" w:eastAsia="Times New Roman" w:hAnsi="Times New Roman" w:cs="Times New Roman"/>
          <w:sz w:val="24"/>
          <w:szCs w:val="24"/>
          <w:lang w:eastAsia="it-IT"/>
        </w:rPr>
      </w:pPr>
      <w:r w:rsidRPr="0068017D">
        <w:rPr>
          <w:rFonts w:ascii="Times New Roman" w:eastAsia="Times New Roman" w:hAnsi="Times New Roman" w:cs="Times New Roman"/>
          <w:sz w:val="24"/>
          <w:szCs w:val="24"/>
          <w:lang w:eastAsia="it-IT"/>
        </w:rPr>
        <w:t xml:space="preserve">Sulla base delle indicazioni del Collegio dei Docenti </w:t>
      </w:r>
      <w:r w:rsidRPr="002F7C3B">
        <w:rPr>
          <w:rFonts w:ascii="Times New Roman" w:eastAsia="Times New Roman" w:hAnsi="Times New Roman" w:cs="Times New Roman"/>
          <w:sz w:val="24"/>
          <w:szCs w:val="24"/>
          <w:lang w:eastAsia="it-IT"/>
        </w:rPr>
        <w:t>è predisposta una griglia relativa alla declinazione dei livelli di competenze</w:t>
      </w:r>
      <w:r w:rsidR="002F7C3B">
        <w:rPr>
          <w:rFonts w:ascii="Times New Roman" w:eastAsia="Times New Roman" w:hAnsi="Times New Roman" w:cs="Times New Roman"/>
          <w:sz w:val="24"/>
          <w:szCs w:val="24"/>
          <w:lang w:eastAsia="it-IT"/>
        </w:rPr>
        <w:t xml:space="preserve"> e contenuta nel POF,  mentre il Dipartimento elabora le griglie per la valutazione di prove scritte ed orali </w:t>
      </w:r>
      <w:r w:rsidRPr="0068017D">
        <w:rPr>
          <w:rFonts w:ascii="Times New Roman" w:eastAsia="Times New Roman" w:hAnsi="Times New Roman" w:cs="Times New Roman"/>
          <w:sz w:val="24"/>
          <w:szCs w:val="24"/>
          <w:lang w:eastAsia="it-IT"/>
        </w:rPr>
        <w:t>Si sottolinea ancora la necessità</w:t>
      </w:r>
      <w:r w:rsidR="002726B3">
        <w:rPr>
          <w:rFonts w:ascii="Times New Roman" w:eastAsia="Times New Roman" w:hAnsi="Times New Roman" w:cs="Times New Roman"/>
          <w:sz w:val="24"/>
          <w:szCs w:val="24"/>
          <w:lang w:eastAsia="it-IT"/>
        </w:rPr>
        <w:t xml:space="preserve"> che la griglia approvata</w:t>
      </w:r>
      <w:r w:rsidRPr="0068017D">
        <w:rPr>
          <w:rFonts w:ascii="Times New Roman" w:eastAsia="Times New Roman" w:hAnsi="Times New Roman" w:cs="Times New Roman"/>
          <w:sz w:val="24"/>
          <w:szCs w:val="24"/>
          <w:lang w:eastAsia="it-IT"/>
        </w:rPr>
        <w:t xml:space="preserve"> dai singoli dipartimenti siano utilizzate da tutti i docenti. Tutti i docenti si faranno carico di spiegare agli alunni le griglie di valutazione, che ne prenderanno visione</w:t>
      </w:r>
    </w:p>
    <w:p w:rsidR="00700FD0" w:rsidRPr="0068017D" w:rsidRDefault="002726B3" w:rsidP="00700FD0">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700FD0" w:rsidRPr="0068017D">
        <w:rPr>
          <w:rFonts w:ascii="Times New Roman" w:eastAsia="Times New Roman" w:hAnsi="Times New Roman" w:cs="Times New Roman"/>
          <w:sz w:val="24"/>
          <w:szCs w:val="24"/>
          <w:lang w:eastAsia="it-IT"/>
        </w:rPr>
        <w:t>ALUNNI  DSA/BES</w:t>
      </w:r>
    </w:p>
    <w:p w:rsidR="00700FD0" w:rsidRPr="0068017D" w:rsidRDefault="00700FD0" w:rsidP="00700FD0">
      <w:pPr>
        <w:rPr>
          <w:rFonts w:ascii="Times New Roman" w:eastAsia="Times New Roman" w:hAnsi="Times New Roman" w:cs="Times New Roman"/>
          <w:sz w:val="24"/>
          <w:szCs w:val="24"/>
          <w:lang w:eastAsia="it-IT"/>
        </w:rPr>
      </w:pPr>
      <w:r w:rsidRPr="0068017D">
        <w:rPr>
          <w:rFonts w:ascii="Times New Roman" w:eastAsia="Times New Roman" w:hAnsi="Times New Roman" w:cs="Times New Roman"/>
          <w:sz w:val="24"/>
          <w:szCs w:val="24"/>
          <w:lang w:eastAsia="it-IT"/>
        </w:rPr>
        <w:t xml:space="preserve">La legislazione vigente fa riferimento al concetto di Bisogni Educativi speciali (BES), nei quali rientrano tre grandi sottocategorie: quella della disabilità, quella dei disturbi evolutivi specifici e quella dello svantaggio socioeconomico, linguistico e culturale,disponendo che le istituzioni scolastiche garantiscano l’uso di una didattica individualizzata e personalizzata con l’introduzione di strumenti compensativi e misure dispensative da alcune prestazioni non essenziali ai fini della </w:t>
      </w:r>
      <w:r w:rsidRPr="0068017D">
        <w:rPr>
          <w:rFonts w:ascii="Times New Roman" w:eastAsia="Times New Roman" w:hAnsi="Times New Roman" w:cs="Times New Roman"/>
          <w:sz w:val="24"/>
          <w:szCs w:val="24"/>
          <w:lang w:eastAsia="it-IT"/>
        </w:rPr>
        <w:lastRenderedPageBreak/>
        <w:t xml:space="preserve">qualità dei concetti da apprendere, nella prospettiva di una presa in carico complessiva ed inclusiva di tutti gli alunni nell’intento di favorire il loro successo formativo. </w:t>
      </w:r>
    </w:p>
    <w:p w:rsidR="00700FD0" w:rsidRPr="0068017D" w:rsidRDefault="00700FD0" w:rsidP="00700FD0">
      <w:pPr>
        <w:rPr>
          <w:rFonts w:ascii="Times New Roman" w:eastAsia="Times New Roman" w:hAnsi="Times New Roman" w:cs="Times New Roman"/>
          <w:sz w:val="24"/>
          <w:szCs w:val="24"/>
          <w:lang w:eastAsia="it-IT"/>
        </w:rPr>
      </w:pPr>
      <w:r w:rsidRPr="0068017D">
        <w:rPr>
          <w:rFonts w:ascii="Times New Roman" w:eastAsia="Times New Roman" w:hAnsi="Times New Roman" w:cs="Times New Roman"/>
          <w:sz w:val="24"/>
          <w:szCs w:val="24"/>
          <w:lang w:eastAsia="it-IT"/>
        </w:rPr>
        <w:t>Per gli alunni con BES/DSA, adeguatamente certificati, la valutazione e la verifica degli apprendimenti, comprese quelle effettuate in sede di esame conclusivo del ciclo, dovranno tenere conto delle specifiche situazioni soggettive di tali alunni. A tal fine, nello svolgimento delle attività didattiche, andranno ado</w:t>
      </w:r>
      <w:r w:rsidR="004B4193">
        <w:rPr>
          <w:rFonts w:ascii="Times New Roman" w:eastAsia="Times New Roman" w:hAnsi="Times New Roman" w:cs="Times New Roman"/>
          <w:sz w:val="24"/>
          <w:szCs w:val="24"/>
          <w:lang w:eastAsia="it-IT"/>
        </w:rPr>
        <w:t>ttati gli strumenti compensativi</w:t>
      </w:r>
      <w:r w:rsidRPr="0068017D">
        <w:rPr>
          <w:rFonts w:ascii="Times New Roman" w:eastAsia="Times New Roman" w:hAnsi="Times New Roman" w:cs="Times New Roman"/>
          <w:sz w:val="24"/>
          <w:szCs w:val="24"/>
          <w:lang w:eastAsia="it-IT"/>
        </w:rPr>
        <w:t xml:space="preserve"> e le misure dispensative ritenute più idonee dal Consiglio di classe, eventualmente integrato con la presenza di figure specifiche di riferimento. </w:t>
      </w:r>
    </w:p>
    <w:p w:rsidR="002726B3" w:rsidRPr="0068017D" w:rsidRDefault="002726B3" w:rsidP="00700FD0">
      <w:pPr>
        <w:rPr>
          <w:rFonts w:ascii="Times New Roman" w:eastAsia="Times New Roman" w:hAnsi="Times New Roman" w:cs="Times New Roman"/>
          <w:sz w:val="24"/>
          <w:szCs w:val="24"/>
          <w:lang w:eastAsia="it-IT"/>
        </w:rPr>
      </w:pPr>
    </w:p>
    <w:tbl>
      <w:tblPr>
        <w:tblW w:w="9923" w:type="dxa"/>
        <w:tblInd w:w="100" w:type="dxa"/>
        <w:tblCellMar>
          <w:left w:w="10" w:type="dxa"/>
          <w:right w:w="10" w:type="dxa"/>
        </w:tblCellMar>
        <w:tblLook w:val="0000"/>
      </w:tblPr>
      <w:tblGrid>
        <w:gridCol w:w="9923"/>
      </w:tblGrid>
      <w:tr w:rsidR="00397A6E" w:rsidRPr="0068017D" w:rsidTr="00397A6E">
        <w:trPr>
          <w:trHeight w:val="1"/>
        </w:trPr>
        <w:tc>
          <w:tcPr>
            <w:tcW w:w="9923"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397A6E" w:rsidRPr="0068017D" w:rsidRDefault="00397A6E" w:rsidP="00BF5211">
            <w:pPr>
              <w:rPr>
                <w:rFonts w:ascii="Times New Roman" w:hAnsi="Times New Roman" w:cs="Times New Roman"/>
                <w:sz w:val="18"/>
                <w:szCs w:val="18"/>
              </w:rPr>
            </w:pPr>
            <w:r w:rsidRPr="0068017D">
              <w:rPr>
                <w:rFonts w:ascii="Times New Roman" w:eastAsia="Times New Roman" w:hAnsi="Times New Roman" w:cs="Times New Roman"/>
                <w:b/>
                <w:color w:val="00000A"/>
                <w:sz w:val="18"/>
                <w:szCs w:val="18"/>
              </w:rPr>
              <w:t>LIVELLI RELATIVI ALLA CERTIFICAZIONE DELLE COMPETENZE ALLA FINE DEL PRIMO BIENNIO</w:t>
            </w:r>
          </w:p>
        </w:tc>
      </w:tr>
      <w:tr w:rsidR="00397A6E" w:rsidRPr="0068017D" w:rsidTr="00397A6E">
        <w:trPr>
          <w:trHeight w:val="1"/>
        </w:trPr>
        <w:tc>
          <w:tcPr>
            <w:tcW w:w="9923" w:type="dxa"/>
            <w:tcBorders>
              <w:top w:val="single" w:sz="5" w:space="0" w:color="00000A"/>
              <w:left w:val="single" w:sz="5" w:space="0" w:color="00000A"/>
              <w:bottom w:val="single" w:sz="5" w:space="0" w:color="00000A"/>
              <w:right w:val="single" w:sz="5" w:space="0" w:color="00000A"/>
            </w:tcBorders>
            <w:shd w:val="clear" w:color="000000" w:fill="FFFFFF"/>
            <w:tcMar>
              <w:left w:w="110" w:type="dxa"/>
              <w:right w:w="110" w:type="dxa"/>
            </w:tcMar>
          </w:tcPr>
          <w:p w:rsidR="00397A6E" w:rsidRPr="0068017D" w:rsidRDefault="004B4193" w:rsidP="00BF5211">
            <w:pPr>
              <w:rPr>
                <w:rFonts w:ascii="Times New Roman" w:eastAsia="Calibri" w:hAnsi="Times New Roman" w:cs="Times New Roman"/>
                <w:i/>
                <w:color w:val="000000"/>
              </w:rPr>
            </w:pPr>
            <w:r>
              <w:rPr>
                <w:rFonts w:ascii="Times New Roman" w:eastAsia="Calibri" w:hAnsi="Times New Roman" w:cs="Times New Roman"/>
                <w:b/>
                <w:i/>
                <w:color w:val="000000"/>
              </w:rPr>
              <w:t>Livello B</w:t>
            </w:r>
            <w:r w:rsidR="00397A6E" w:rsidRPr="0068017D">
              <w:rPr>
                <w:rFonts w:ascii="Times New Roman" w:eastAsia="Calibri" w:hAnsi="Times New Roman" w:cs="Times New Roman"/>
                <w:b/>
                <w:i/>
                <w:color w:val="000000"/>
              </w:rPr>
              <w:t>ase:</w:t>
            </w:r>
            <w:r w:rsidR="00397A6E" w:rsidRPr="0068017D">
              <w:rPr>
                <w:rFonts w:ascii="Times New Roman" w:eastAsia="Calibri" w:hAnsi="Times New Roman" w:cs="Times New Roman"/>
                <w:i/>
                <w:color w:val="000000"/>
              </w:rPr>
              <w:t xml:space="preserve"> lo studente svolge compiti  semplici senza commettere errori, mostrando  di possedere </w:t>
            </w:r>
            <w:r>
              <w:rPr>
                <w:rFonts w:ascii="Times New Roman" w:eastAsia="Calibri" w:hAnsi="Times New Roman" w:cs="Times New Roman"/>
                <w:i/>
                <w:color w:val="000000"/>
              </w:rPr>
              <w:t xml:space="preserve">                    </w:t>
            </w:r>
            <w:r w:rsidR="00397A6E" w:rsidRPr="0068017D">
              <w:rPr>
                <w:rFonts w:ascii="Times New Roman" w:eastAsia="Calibri" w:hAnsi="Times New Roman" w:cs="Times New Roman"/>
                <w:i/>
                <w:color w:val="000000"/>
              </w:rPr>
              <w:t>conoscenze ed abilità  essenziali e  di saper applicare  regole e procedure fondamentali.</w:t>
            </w:r>
          </w:p>
          <w:p w:rsidR="00397A6E" w:rsidRPr="0068017D" w:rsidRDefault="004B4193" w:rsidP="00BF5211">
            <w:pPr>
              <w:spacing w:before="62"/>
              <w:rPr>
                <w:rFonts w:ascii="Times New Roman" w:eastAsia="Calibri" w:hAnsi="Times New Roman" w:cs="Times New Roman"/>
                <w:i/>
                <w:color w:val="000000"/>
              </w:rPr>
            </w:pPr>
            <w:r>
              <w:rPr>
                <w:rFonts w:ascii="Times New Roman" w:eastAsia="Calibri" w:hAnsi="Times New Roman" w:cs="Times New Roman"/>
                <w:b/>
                <w:i/>
                <w:color w:val="000000"/>
              </w:rPr>
              <w:t>Livello I</w:t>
            </w:r>
            <w:r w:rsidR="00397A6E" w:rsidRPr="0068017D">
              <w:rPr>
                <w:rFonts w:ascii="Times New Roman" w:eastAsia="Calibri" w:hAnsi="Times New Roman" w:cs="Times New Roman"/>
                <w:b/>
                <w:i/>
                <w:color w:val="000000"/>
              </w:rPr>
              <w:t>ntermedio</w:t>
            </w:r>
            <w:r w:rsidR="00397A6E" w:rsidRPr="0068017D">
              <w:rPr>
                <w:rFonts w:ascii="Times New Roman" w:eastAsia="Calibri" w:hAnsi="Times New Roman" w:cs="Times New Roman"/>
                <w:i/>
                <w:color w:val="000000"/>
              </w:rPr>
              <w:t>: lo studente svolge compiti  e  risolve problemi  di media difficoltà,  compie  scelte  consapevoli,  mostrando  di  saper  utilizzare  le conoscenze e le abilità acquisite.</w:t>
            </w:r>
          </w:p>
          <w:p w:rsidR="00397A6E" w:rsidRPr="0068017D" w:rsidRDefault="004B4193" w:rsidP="00BF5211">
            <w:pPr>
              <w:rPr>
                <w:rFonts w:ascii="Times New Roman" w:eastAsia="Calibri" w:hAnsi="Times New Roman" w:cs="Times New Roman"/>
              </w:rPr>
            </w:pPr>
            <w:r>
              <w:rPr>
                <w:rFonts w:ascii="Times New Roman" w:eastAsia="Calibri" w:hAnsi="Times New Roman" w:cs="Times New Roman"/>
                <w:b/>
                <w:i/>
                <w:color w:val="000000"/>
              </w:rPr>
              <w:t>Livello  A</w:t>
            </w:r>
            <w:r w:rsidR="00397A6E" w:rsidRPr="0068017D">
              <w:rPr>
                <w:rFonts w:ascii="Times New Roman" w:eastAsia="Calibri" w:hAnsi="Times New Roman" w:cs="Times New Roman"/>
                <w:b/>
                <w:i/>
                <w:color w:val="000000"/>
              </w:rPr>
              <w:t>vanzato</w:t>
            </w:r>
            <w:r w:rsidR="00397A6E" w:rsidRPr="0068017D">
              <w:rPr>
                <w:rFonts w:ascii="Times New Roman" w:eastAsia="Calibri" w:hAnsi="Times New Roman" w:cs="Times New Roman"/>
                <w:i/>
                <w:color w:val="000000"/>
              </w:rPr>
              <w:t>:  lo  studente  svolge  compiti  e  risolve  problemi    complessi  in situazioni  anche  non  note,  mostrando  padronanza  nell'uso  delle  conoscenze e delle abilità.  Sa  proporre e sostenere le proprie opinioni e assumere  autonomamente decisioni consapevoli.</w:t>
            </w:r>
          </w:p>
        </w:tc>
      </w:tr>
    </w:tbl>
    <w:p w:rsidR="00F06635" w:rsidRPr="0068017D" w:rsidRDefault="00F06635" w:rsidP="00770A11">
      <w:pPr>
        <w:rPr>
          <w:rFonts w:ascii="Times New Roman" w:eastAsia="Times New Roman" w:hAnsi="Times New Roman" w:cs="Times New Roman"/>
          <w:sz w:val="24"/>
          <w:szCs w:val="24"/>
          <w:lang w:eastAsia="it-IT"/>
        </w:rPr>
      </w:pPr>
    </w:p>
    <w:p w:rsidR="00BE47F0" w:rsidRPr="00B521C7" w:rsidRDefault="00BE47F0" w:rsidP="00BE47F0">
      <w:pPr>
        <w:jc w:val="center"/>
        <w:rPr>
          <w:rFonts w:ascii="Times New Roman" w:eastAsia="Times New Roman" w:hAnsi="Times New Roman"/>
          <w:b/>
          <w:i/>
          <w:iCs/>
          <w:smallCaps/>
          <w:lang w:eastAsia="it-IT"/>
        </w:rPr>
      </w:pPr>
      <w:r w:rsidRPr="00B521C7">
        <w:rPr>
          <w:rFonts w:ascii="Times New Roman" w:eastAsia="Times New Roman" w:hAnsi="Times New Roman"/>
          <w:b/>
          <w:lang w:eastAsia="it-IT"/>
        </w:rPr>
        <w:t>CRITERI DI VALUTAZIONE</w:t>
      </w:r>
    </w:p>
    <w:p w:rsidR="00BE47F0" w:rsidRPr="00E162B7" w:rsidRDefault="00BE47F0" w:rsidP="00BE47F0">
      <w:pPr>
        <w:autoSpaceDE w:val="0"/>
        <w:autoSpaceDN w:val="0"/>
        <w:adjustRightInd w:val="0"/>
        <w:rPr>
          <w:rFonts w:ascii="Times New Roman" w:eastAsia="Calibri" w:hAnsi="Times New Roman"/>
          <w:color w:val="000000"/>
        </w:rPr>
      </w:pPr>
      <w:r w:rsidRPr="00E162B7">
        <w:rPr>
          <w:rFonts w:ascii="Times New Roman" w:eastAsia="Calibri" w:hAnsi="Times New Roman"/>
          <w:color w:val="000000"/>
        </w:rPr>
        <w:t xml:space="preserve">Per l’attribuzione dei voti si allega la </w:t>
      </w:r>
      <w:r w:rsidRPr="00E162B7">
        <w:rPr>
          <w:rFonts w:ascii="Times New Roman" w:eastAsia="Calibri" w:hAnsi="Times New Roman"/>
          <w:b/>
          <w:color w:val="000000"/>
          <w:u w:val="single"/>
        </w:rPr>
        <w:t>scala di valutazione inserita nel POF</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7512"/>
        <w:gridCol w:w="851"/>
      </w:tblGrid>
      <w:tr w:rsidR="00BE47F0" w:rsidRPr="00E162B7" w:rsidTr="00E162B7">
        <w:tc>
          <w:tcPr>
            <w:tcW w:w="1844" w:type="dxa"/>
          </w:tcPr>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INDICATORI</w:t>
            </w:r>
          </w:p>
        </w:tc>
        <w:tc>
          <w:tcPr>
            <w:tcW w:w="7512" w:type="dxa"/>
          </w:tcPr>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DESCRITTORI</w:t>
            </w:r>
          </w:p>
        </w:tc>
        <w:tc>
          <w:tcPr>
            <w:tcW w:w="851" w:type="dxa"/>
          </w:tcPr>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VOTO</w:t>
            </w:r>
          </w:p>
        </w:tc>
      </w:tr>
      <w:tr w:rsidR="00BE47F0" w:rsidRPr="00E162B7" w:rsidTr="00E162B7">
        <w:tc>
          <w:tcPr>
            <w:tcW w:w="1844" w:type="dxa"/>
          </w:tcPr>
          <w:p w:rsidR="00BE47F0" w:rsidRPr="00E162B7" w:rsidRDefault="00BE47F0" w:rsidP="00E86D0A">
            <w:pPr>
              <w:pStyle w:val="Paragrafoelenco"/>
              <w:rPr>
                <w:rFonts w:ascii="Times New Roman" w:eastAsia="Calibri" w:hAnsi="Times New Roman"/>
                <w:color w:val="000000"/>
              </w:rPr>
            </w:pPr>
          </w:p>
          <w:p w:rsidR="00BE47F0" w:rsidRPr="00E162B7" w:rsidRDefault="00BE47F0" w:rsidP="00E86D0A">
            <w:pPr>
              <w:pStyle w:val="Paragrafoelenco"/>
              <w:rPr>
                <w:rFonts w:ascii="Times New Roman" w:eastAsia="Calibri" w:hAnsi="Times New Roman"/>
                <w:color w:val="000000"/>
              </w:rPr>
            </w:pPr>
          </w:p>
          <w:p w:rsidR="00BE47F0" w:rsidRPr="00E162B7" w:rsidRDefault="00BE47F0" w:rsidP="004B4193">
            <w:pPr>
              <w:rPr>
                <w:rFonts w:ascii="Times New Roman" w:eastAsia="Calibri" w:hAnsi="Times New Roman"/>
                <w:color w:val="000000"/>
              </w:rPr>
            </w:pPr>
          </w:p>
          <w:p w:rsidR="00BE47F0" w:rsidRPr="00E162B7" w:rsidRDefault="004B4193" w:rsidP="004B4193">
            <w:pPr>
              <w:rPr>
                <w:rFonts w:ascii="Times New Roman" w:eastAsia="Calibri" w:hAnsi="Times New Roman"/>
                <w:color w:val="000000"/>
              </w:rPr>
            </w:pPr>
            <w:r w:rsidRPr="00E162B7">
              <w:rPr>
                <w:rFonts w:ascii="Times New Roman" w:eastAsia="Calibri" w:hAnsi="Times New Roman"/>
                <w:color w:val="000000"/>
              </w:rPr>
              <w:t>1.</w:t>
            </w:r>
            <w:r w:rsidR="00BE47F0" w:rsidRPr="00E162B7">
              <w:rPr>
                <w:rFonts w:ascii="Times New Roman" w:eastAsia="Calibri" w:hAnsi="Times New Roman"/>
                <w:color w:val="000000"/>
              </w:rPr>
              <w:t>Impegno</w:t>
            </w:r>
          </w:p>
          <w:p w:rsidR="00BE47F0" w:rsidRPr="00E162B7" w:rsidRDefault="004B4193" w:rsidP="004B4193">
            <w:pPr>
              <w:rPr>
                <w:rFonts w:ascii="Times New Roman" w:eastAsia="Calibri" w:hAnsi="Times New Roman"/>
                <w:color w:val="000000"/>
              </w:rPr>
            </w:pPr>
            <w:r w:rsidRPr="00E162B7">
              <w:rPr>
                <w:rFonts w:ascii="Times New Roman" w:eastAsia="Calibri" w:hAnsi="Times New Roman"/>
                <w:color w:val="000000"/>
              </w:rPr>
              <w:t>2.</w:t>
            </w:r>
            <w:r w:rsidR="00BE47F0" w:rsidRPr="00E162B7">
              <w:rPr>
                <w:rFonts w:ascii="Times New Roman" w:eastAsia="Calibri" w:hAnsi="Times New Roman"/>
                <w:color w:val="000000"/>
              </w:rPr>
              <w:t>metodo di studio</w:t>
            </w:r>
          </w:p>
          <w:p w:rsidR="00BE47F0" w:rsidRPr="00E162B7" w:rsidRDefault="004B4193" w:rsidP="004B4193">
            <w:pPr>
              <w:rPr>
                <w:rFonts w:ascii="Times New Roman" w:eastAsia="Calibri" w:hAnsi="Times New Roman"/>
                <w:color w:val="000000"/>
              </w:rPr>
            </w:pPr>
            <w:r w:rsidRPr="00E162B7">
              <w:rPr>
                <w:rFonts w:ascii="Times New Roman" w:eastAsia="Calibri" w:hAnsi="Times New Roman"/>
                <w:color w:val="000000"/>
              </w:rPr>
              <w:t>3.</w:t>
            </w:r>
            <w:r w:rsidR="00BE47F0" w:rsidRPr="00E162B7">
              <w:rPr>
                <w:rFonts w:ascii="Times New Roman" w:eastAsia="Calibri" w:hAnsi="Times New Roman"/>
                <w:color w:val="000000"/>
              </w:rPr>
              <w:t>abilità</w:t>
            </w:r>
          </w:p>
          <w:p w:rsidR="00BE47F0" w:rsidRPr="00E162B7" w:rsidRDefault="004B4193" w:rsidP="004B4193">
            <w:pPr>
              <w:rPr>
                <w:rFonts w:ascii="Times New Roman" w:eastAsia="Calibri" w:hAnsi="Times New Roman"/>
                <w:color w:val="000000"/>
              </w:rPr>
            </w:pPr>
            <w:r w:rsidRPr="00E162B7">
              <w:rPr>
                <w:rFonts w:ascii="Times New Roman" w:eastAsia="Calibri" w:hAnsi="Times New Roman"/>
                <w:color w:val="000000"/>
              </w:rPr>
              <w:t>4.</w:t>
            </w:r>
            <w:r w:rsidR="00BE47F0" w:rsidRPr="00E162B7">
              <w:rPr>
                <w:rFonts w:ascii="Times New Roman" w:eastAsia="Calibri" w:hAnsi="Times New Roman"/>
                <w:color w:val="000000"/>
              </w:rPr>
              <w:t>conoscenza</w:t>
            </w:r>
          </w:p>
          <w:p w:rsidR="00BE47F0" w:rsidRPr="00E162B7" w:rsidRDefault="004B4193" w:rsidP="004B4193">
            <w:pPr>
              <w:rPr>
                <w:rFonts w:ascii="Times New Roman" w:eastAsia="Calibri" w:hAnsi="Times New Roman"/>
                <w:color w:val="000000"/>
              </w:rPr>
            </w:pPr>
            <w:r w:rsidRPr="00E162B7">
              <w:rPr>
                <w:rFonts w:ascii="Times New Roman" w:eastAsia="Calibri" w:hAnsi="Times New Roman"/>
                <w:color w:val="000000"/>
              </w:rPr>
              <w:t>5.</w:t>
            </w:r>
            <w:r w:rsidR="00BE47F0" w:rsidRPr="00E162B7">
              <w:rPr>
                <w:rFonts w:ascii="Times New Roman" w:eastAsia="Calibri" w:hAnsi="Times New Roman"/>
                <w:color w:val="000000"/>
              </w:rPr>
              <w:t>competenze</w:t>
            </w:r>
          </w:p>
        </w:tc>
        <w:tc>
          <w:tcPr>
            <w:tcW w:w="7512" w:type="dxa"/>
          </w:tcPr>
          <w:p w:rsidR="00E162B7" w:rsidRPr="00E162B7" w:rsidRDefault="00BE47F0" w:rsidP="004B4193">
            <w:pPr>
              <w:rPr>
                <w:rFonts w:ascii="Times New Roman" w:eastAsia="Calibri" w:hAnsi="Times New Roman"/>
                <w:b/>
                <w:color w:val="000000"/>
              </w:rPr>
            </w:pPr>
            <w:r w:rsidRPr="00E162B7">
              <w:rPr>
                <w:rFonts w:ascii="Times New Roman" w:eastAsia="Calibri" w:hAnsi="Times New Roman"/>
                <w:b/>
                <w:color w:val="000000"/>
              </w:rPr>
              <w:t>Indice di un eccellente raggiungimento degli obiettivi, con  padronanza dei contenuti e delle abilità di trasferirli e rielaborarli autonomamente in un’ottica interdisciplinare. In particolare:</w:t>
            </w:r>
          </w:p>
          <w:p w:rsidR="00BE47F0" w:rsidRPr="00E162B7" w:rsidRDefault="004B4193" w:rsidP="004B4193">
            <w:pPr>
              <w:rPr>
                <w:rFonts w:ascii="Times New Roman" w:eastAsia="Calibri" w:hAnsi="Times New Roman"/>
                <w:b/>
                <w:color w:val="000000"/>
              </w:rPr>
            </w:pPr>
            <w:r w:rsidRPr="00E162B7">
              <w:rPr>
                <w:rFonts w:ascii="Times New Roman" w:eastAsia="Calibri" w:hAnsi="Times New Roman"/>
                <w:b/>
                <w:color w:val="000000"/>
              </w:rPr>
              <w:t>1.</w:t>
            </w:r>
            <w:r w:rsidR="00681B19" w:rsidRPr="00E162B7">
              <w:rPr>
                <w:rFonts w:ascii="Times New Roman" w:eastAsia="Calibri" w:hAnsi="Times New Roman"/>
                <w:b/>
                <w:color w:val="000000"/>
              </w:rPr>
              <w:t xml:space="preserve"> </w:t>
            </w:r>
            <w:r w:rsidR="00BE47F0" w:rsidRPr="00E162B7">
              <w:rPr>
                <w:rFonts w:ascii="Times New Roman" w:eastAsia="Calibri" w:hAnsi="Times New Roman"/>
                <w:color w:val="000000"/>
              </w:rPr>
              <w:t>assiduo e partecipativo</w:t>
            </w:r>
          </w:p>
          <w:p w:rsidR="00BE47F0" w:rsidRPr="00E162B7" w:rsidRDefault="004B4193" w:rsidP="004B4193">
            <w:pPr>
              <w:rPr>
                <w:rFonts w:ascii="Times New Roman" w:eastAsia="Calibri" w:hAnsi="Times New Roman"/>
                <w:color w:val="000000"/>
              </w:rPr>
            </w:pPr>
            <w:r w:rsidRPr="00E162B7">
              <w:rPr>
                <w:rFonts w:ascii="Times New Roman" w:eastAsia="Calibri" w:hAnsi="Times New Roman"/>
                <w:b/>
                <w:color w:val="000000"/>
              </w:rPr>
              <w:t>2</w:t>
            </w:r>
            <w:r w:rsidRPr="00E162B7">
              <w:rPr>
                <w:rFonts w:ascii="Times New Roman" w:eastAsia="Calibri" w:hAnsi="Times New Roman"/>
                <w:color w:val="000000"/>
              </w:rPr>
              <w:t>.</w:t>
            </w:r>
            <w:r w:rsidR="00681B19" w:rsidRPr="00E162B7">
              <w:rPr>
                <w:rFonts w:ascii="Times New Roman" w:eastAsia="Calibri" w:hAnsi="Times New Roman"/>
                <w:color w:val="000000"/>
              </w:rPr>
              <w:t xml:space="preserve"> </w:t>
            </w:r>
            <w:r w:rsidR="00BE47F0" w:rsidRPr="00E162B7">
              <w:rPr>
                <w:rFonts w:ascii="Times New Roman" w:eastAsia="Calibri" w:hAnsi="Times New Roman"/>
                <w:color w:val="000000"/>
              </w:rPr>
              <w:t>capacità di compiere  correlazioni esatte ed analisi approfondite</w:t>
            </w:r>
          </w:p>
          <w:p w:rsidR="00BE47F0" w:rsidRPr="00E162B7" w:rsidRDefault="00681B19" w:rsidP="004B4193">
            <w:pPr>
              <w:rPr>
                <w:rFonts w:ascii="Times New Roman" w:eastAsia="Calibri" w:hAnsi="Times New Roman"/>
                <w:color w:val="000000"/>
              </w:rPr>
            </w:pPr>
            <w:r w:rsidRPr="00E162B7">
              <w:rPr>
                <w:rFonts w:ascii="Times New Roman" w:eastAsia="Calibri" w:hAnsi="Times New Roman"/>
                <w:b/>
                <w:color w:val="000000"/>
              </w:rPr>
              <w:t>3</w:t>
            </w:r>
            <w:r w:rsidRPr="00E162B7">
              <w:rPr>
                <w:rFonts w:ascii="Times New Roman" w:eastAsia="Calibri" w:hAnsi="Times New Roman"/>
                <w:color w:val="000000"/>
              </w:rPr>
              <w:t xml:space="preserve">. </w:t>
            </w:r>
            <w:r w:rsidR="00BE47F0" w:rsidRPr="00E162B7">
              <w:rPr>
                <w:rFonts w:ascii="Times New Roman" w:eastAsia="Calibri" w:hAnsi="Times New Roman"/>
                <w:color w:val="000000"/>
              </w:rPr>
              <w:t>uso sempre corretto dei linguaggi specifici e sicura padronanza degli strumenti</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4</w:t>
            </w:r>
            <w:r w:rsidRPr="00E162B7">
              <w:rPr>
                <w:rFonts w:ascii="Times New Roman" w:eastAsia="Calibri" w:hAnsi="Times New Roman"/>
                <w:color w:val="000000"/>
              </w:rPr>
              <w:t xml:space="preserve">. </w:t>
            </w:r>
            <w:r w:rsidR="00BE47F0" w:rsidRPr="00E162B7">
              <w:rPr>
                <w:rFonts w:ascii="Times New Roman" w:eastAsia="Calibri" w:hAnsi="Times New Roman"/>
                <w:color w:val="000000"/>
              </w:rPr>
              <w:t>contenuti  disciplinari  completi, approfonditi, rielaborati con originalità</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5</w:t>
            </w:r>
            <w:r w:rsidRPr="00E162B7">
              <w:rPr>
                <w:rFonts w:ascii="Times New Roman" w:eastAsia="Calibri" w:hAnsi="Times New Roman"/>
                <w:color w:val="000000"/>
              </w:rPr>
              <w:t xml:space="preserve">. </w:t>
            </w:r>
            <w:r w:rsidR="00BE47F0" w:rsidRPr="00E162B7">
              <w:rPr>
                <w:rFonts w:ascii="Times New Roman" w:eastAsia="Calibri" w:hAnsi="Times New Roman"/>
                <w:color w:val="000000"/>
              </w:rPr>
              <w:t>acquisizione piena delle competenze previste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10</w:t>
            </w:r>
          </w:p>
        </w:tc>
      </w:tr>
      <w:tr w:rsidR="00BE47F0" w:rsidRPr="00E162B7" w:rsidTr="00E162B7">
        <w:tc>
          <w:tcPr>
            <w:tcW w:w="1844" w:type="dxa"/>
          </w:tcPr>
          <w:p w:rsidR="00BE47F0" w:rsidRPr="00E162B7" w:rsidRDefault="00BE47F0" w:rsidP="00E86D0A">
            <w:pPr>
              <w:pStyle w:val="Paragrafoelenco"/>
              <w:rPr>
                <w:rFonts w:ascii="Times New Roman" w:eastAsia="Calibri" w:hAnsi="Times New Roman"/>
                <w:color w:val="000000"/>
              </w:rPr>
            </w:pPr>
          </w:p>
          <w:p w:rsidR="00BE47F0" w:rsidRPr="00E162B7" w:rsidRDefault="00BE47F0" w:rsidP="00E86D0A">
            <w:pPr>
              <w:pStyle w:val="Paragrafoelenco"/>
              <w:rPr>
                <w:rFonts w:ascii="Times New Roman" w:eastAsia="Calibri" w:hAnsi="Times New Roman"/>
                <w:color w:val="000000"/>
              </w:rPr>
            </w:pP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1.Impegno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2.metodo di studio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3.abilità</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4.conoscenza</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5.competenze</w:t>
            </w:r>
          </w:p>
          <w:p w:rsidR="00BE47F0" w:rsidRPr="00E162B7" w:rsidRDefault="00BE47F0" w:rsidP="00681B19">
            <w:pPr>
              <w:rPr>
                <w:rFonts w:ascii="Times New Roman" w:eastAsia="Calibri" w:hAnsi="Times New Roman"/>
                <w:color w:val="000000"/>
              </w:rPr>
            </w:pPr>
          </w:p>
        </w:tc>
        <w:tc>
          <w:tcPr>
            <w:tcW w:w="7512" w:type="dxa"/>
          </w:tcPr>
          <w:p w:rsidR="00BE47F0" w:rsidRPr="00E162B7" w:rsidRDefault="00BE47F0" w:rsidP="00E86D0A">
            <w:pPr>
              <w:spacing w:before="60"/>
              <w:rPr>
                <w:rFonts w:ascii="Times New Roman" w:eastAsia="Calibri" w:hAnsi="Times New Roman"/>
                <w:color w:val="000000"/>
              </w:rPr>
            </w:pPr>
            <w:r w:rsidRPr="00E162B7">
              <w:rPr>
                <w:rFonts w:ascii="Times New Roman" w:eastAsia="Calibri" w:hAnsi="Times New Roman"/>
                <w:b/>
                <w:color w:val="000000"/>
              </w:rPr>
              <w:t>Corrisponde ad un completo raggiungimento degli obiettivi e ad una autonoma capacità di rielaborazione delle conoscenze. In particolare</w:t>
            </w:r>
            <w:r w:rsidRPr="00E162B7">
              <w:rPr>
                <w:rFonts w:ascii="Times New Roman" w:eastAsia="Calibri" w:hAnsi="Times New Roman"/>
                <w:color w:val="000000"/>
              </w:rPr>
              <w:t>:</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 xml:space="preserve">1.  </w:t>
            </w:r>
            <w:r w:rsidR="00BE47F0" w:rsidRPr="00E162B7">
              <w:rPr>
                <w:rFonts w:ascii="Times New Roman" w:eastAsia="Calibri" w:hAnsi="Times New Roman"/>
                <w:color w:val="000000"/>
              </w:rPr>
              <w:t>assiduo</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2.</w:t>
            </w:r>
            <w:r w:rsidRPr="00E162B7">
              <w:rPr>
                <w:rFonts w:ascii="Times New Roman" w:eastAsia="Calibri" w:hAnsi="Times New Roman"/>
                <w:color w:val="000000"/>
              </w:rPr>
              <w:t xml:space="preserve"> </w:t>
            </w:r>
            <w:r w:rsidR="00BE47F0" w:rsidRPr="00E162B7">
              <w:rPr>
                <w:rFonts w:ascii="Times New Roman" w:eastAsia="Calibri" w:hAnsi="Times New Roman"/>
                <w:color w:val="000000"/>
              </w:rPr>
              <w:t xml:space="preserve">capacità di cogliere  relazioni logiche, creare collegamenti  con rielaborazioni personali </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3 .</w:t>
            </w:r>
            <w:r w:rsidR="00BE47F0" w:rsidRPr="00E162B7">
              <w:rPr>
                <w:rFonts w:ascii="Times New Roman" w:eastAsia="Calibri" w:hAnsi="Times New Roman"/>
                <w:color w:val="000000"/>
              </w:rPr>
              <w:t>uso corretto dei linguaggi specifici e degli strumenti.</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 xml:space="preserve">4. </w:t>
            </w:r>
            <w:r w:rsidR="00BE47F0" w:rsidRPr="00E162B7">
              <w:rPr>
                <w:rFonts w:ascii="Times New Roman" w:eastAsia="Calibri" w:hAnsi="Times New Roman"/>
                <w:color w:val="000000"/>
              </w:rPr>
              <w:t>contenuti disciplinari approfonditi e integrati</w:t>
            </w:r>
          </w:p>
          <w:p w:rsidR="00BE47F0" w:rsidRPr="00E162B7" w:rsidRDefault="00681B19" w:rsidP="00681B19">
            <w:pPr>
              <w:rPr>
                <w:rFonts w:ascii="Times New Roman" w:eastAsia="Calibri" w:hAnsi="Times New Roman"/>
                <w:b/>
                <w:i/>
                <w:iCs/>
                <w:color w:val="000000"/>
              </w:rPr>
            </w:pPr>
            <w:r w:rsidRPr="00E162B7">
              <w:rPr>
                <w:rFonts w:ascii="Times New Roman" w:eastAsia="Calibri" w:hAnsi="Times New Roman"/>
                <w:b/>
                <w:color w:val="000000"/>
              </w:rPr>
              <w:t>5.</w:t>
            </w:r>
            <w:r w:rsidRPr="00E162B7">
              <w:rPr>
                <w:rFonts w:ascii="Times New Roman" w:eastAsia="Calibri" w:hAnsi="Times New Roman"/>
                <w:color w:val="000000"/>
              </w:rPr>
              <w:t xml:space="preserve"> </w:t>
            </w:r>
            <w:r w:rsidR="00BE47F0" w:rsidRPr="00E162B7">
              <w:rPr>
                <w:rFonts w:ascii="Times New Roman" w:eastAsia="Calibri" w:hAnsi="Times New Roman"/>
                <w:color w:val="000000"/>
              </w:rPr>
              <w:t>acquisizione sicura delle competenze richieste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9</w:t>
            </w: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tc>
      </w:tr>
      <w:tr w:rsidR="00BE47F0" w:rsidRPr="00E162B7" w:rsidTr="00E162B7">
        <w:tc>
          <w:tcPr>
            <w:tcW w:w="1844" w:type="dxa"/>
          </w:tcPr>
          <w:p w:rsidR="00BE47F0" w:rsidRPr="00E162B7" w:rsidRDefault="00BE47F0" w:rsidP="00E86D0A">
            <w:pPr>
              <w:rPr>
                <w:rFonts w:ascii="Times New Roman" w:eastAsia="Calibri" w:hAnsi="Times New Roman"/>
                <w:color w:val="000000"/>
              </w:rPr>
            </w:pPr>
          </w:p>
          <w:p w:rsidR="00681B19" w:rsidRPr="00E162B7" w:rsidRDefault="00681B19" w:rsidP="00E86D0A">
            <w:pPr>
              <w:rPr>
                <w:rFonts w:ascii="Times New Roman" w:eastAsia="Calibri" w:hAnsi="Times New Roman"/>
                <w:color w:val="000000"/>
              </w:rPr>
            </w:pP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1.Impegno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2.metodo di studio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3.abilità</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4.conoscenza</w:t>
            </w:r>
          </w:p>
          <w:p w:rsidR="00BE47F0" w:rsidRPr="00E162B7" w:rsidRDefault="00681B19" w:rsidP="00E162B7">
            <w:pPr>
              <w:rPr>
                <w:rFonts w:ascii="Times New Roman" w:eastAsia="Calibri" w:hAnsi="Times New Roman"/>
                <w:color w:val="000000"/>
              </w:rPr>
            </w:pPr>
            <w:r w:rsidRPr="00E162B7">
              <w:rPr>
                <w:rFonts w:ascii="Times New Roman" w:eastAsia="Calibri" w:hAnsi="Times New Roman"/>
                <w:color w:val="000000"/>
              </w:rPr>
              <w:t>5.competenze</w:t>
            </w:r>
          </w:p>
        </w:tc>
        <w:tc>
          <w:tcPr>
            <w:tcW w:w="7512" w:type="dxa"/>
          </w:tcPr>
          <w:p w:rsidR="00BE47F0" w:rsidRPr="00E162B7" w:rsidRDefault="00BE47F0" w:rsidP="00E86D0A">
            <w:pPr>
              <w:spacing w:before="100" w:beforeAutospacing="1"/>
              <w:rPr>
                <w:rFonts w:ascii="Times New Roman" w:eastAsia="Calibri" w:hAnsi="Times New Roman"/>
                <w:b/>
                <w:i/>
                <w:iCs/>
                <w:color w:val="000000"/>
              </w:rPr>
            </w:pPr>
            <w:r w:rsidRPr="00E162B7">
              <w:rPr>
                <w:rFonts w:ascii="Times New Roman" w:eastAsia="Calibri" w:hAnsi="Times New Roman"/>
                <w:b/>
                <w:color w:val="000000"/>
              </w:rPr>
              <w:t>Corrisponde ad un buono  raggiungimento degli obiettivi e ad una autonoma capacità di rielaborazione delle conoscenze. In particolare:</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1.</w:t>
            </w:r>
            <w:r w:rsidR="00BE47F0" w:rsidRPr="00E162B7">
              <w:rPr>
                <w:rFonts w:ascii="Times New Roman" w:eastAsia="Calibri" w:hAnsi="Times New Roman"/>
                <w:color w:val="000000"/>
              </w:rPr>
              <w:t>costante  e continuo</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2.</w:t>
            </w:r>
            <w:r w:rsidR="00BE47F0" w:rsidRPr="00E162B7">
              <w:rPr>
                <w:rFonts w:ascii="Times New Roman" w:eastAsia="Calibri" w:hAnsi="Times New Roman"/>
                <w:color w:val="000000"/>
              </w:rPr>
              <w:t>capacità di cogliere  relazioni logiche e di creare collegamenti</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3.</w:t>
            </w:r>
            <w:r w:rsidR="00BE47F0" w:rsidRPr="00E162B7">
              <w:rPr>
                <w:rFonts w:ascii="Times New Roman" w:eastAsia="Calibri" w:hAnsi="Times New Roman"/>
                <w:color w:val="000000"/>
              </w:rPr>
              <w:t>uso generalmente corretto dei linguaggi specifici e degli strumenti</w:t>
            </w:r>
          </w:p>
          <w:p w:rsidR="00BE47F0" w:rsidRPr="00E162B7" w:rsidRDefault="00681B19" w:rsidP="00681B19">
            <w:pPr>
              <w:spacing w:line="100" w:lineRule="atLeast"/>
              <w:rPr>
                <w:rFonts w:ascii="Times New Roman" w:eastAsia="Calibri" w:hAnsi="Times New Roman"/>
                <w:color w:val="000000"/>
              </w:rPr>
            </w:pPr>
            <w:r w:rsidRPr="00E162B7">
              <w:rPr>
                <w:rFonts w:ascii="Times New Roman" w:eastAsia="Calibri" w:hAnsi="Times New Roman"/>
                <w:b/>
                <w:color w:val="000000"/>
              </w:rPr>
              <w:t>4.</w:t>
            </w:r>
            <w:r w:rsidR="00BE47F0" w:rsidRPr="00E162B7">
              <w:rPr>
                <w:rFonts w:ascii="Times New Roman" w:eastAsia="Calibri" w:hAnsi="Times New Roman"/>
                <w:color w:val="000000"/>
              </w:rPr>
              <w:t>contenuti disciplinari completi e  approfonditi</w:t>
            </w:r>
          </w:p>
          <w:p w:rsidR="00BE47F0" w:rsidRPr="00E162B7" w:rsidRDefault="00681B19" w:rsidP="00681B19">
            <w:pPr>
              <w:spacing w:before="60"/>
              <w:rPr>
                <w:rFonts w:ascii="Times New Roman" w:eastAsia="Calibri" w:hAnsi="Times New Roman"/>
                <w:b/>
                <w:color w:val="000000"/>
              </w:rPr>
            </w:pPr>
            <w:r w:rsidRPr="00E162B7">
              <w:rPr>
                <w:rFonts w:ascii="Times New Roman" w:eastAsia="Calibri" w:hAnsi="Times New Roman"/>
                <w:b/>
                <w:color w:val="000000"/>
              </w:rPr>
              <w:t>5.</w:t>
            </w:r>
            <w:r w:rsidR="00BE47F0" w:rsidRPr="00E162B7">
              <w:rPr>
                <w:rFonts w:ascii="Times New Roman" w:eastAsia="Calibri" w:hAnsi="Times New Roman"/>
                <w:color w:val="000000"/>
              </w:rPr>
              <w:t>acquisizione  delle competenze richieste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8</w:t>
            </w:r>
          </w:p>
        </w:tc>
      </w:tr>
      <w:tr w:rsidR="00BE47F0" w:rsidRPr="00E162B7" w:rsidTr="00E162B7">
        <w:tc>
          <w:tcPr>
            <w:tcW w:w="1844" w:type="dxa"/>
          </w:tcPr>
          <w:p w:rsidR="00681B19" w:rsidRPr="00E162B7" w:rsidRDefault="00681B19" w:rsidP="00E86D0A">
            <w:pPr>
              <w:rPr>
                <w:rFonts w:ascii="Times New Roman" w:eastAsia="Calibri" w:hAnsi="Times New Roman"/>
                <w:color w:val="000000"/>
              </w:rPr>
            </w:pP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1.Impegno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2.metodo di studio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3.abilità</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4.conoscenza</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5.competenze</w:t>
            </w:r>
          </w:p>
          <w:p w:rsidR="00BE47F0" w:rsidRPr="00E162B7" w:rsidRDefault="00BE47F0" w:rsidP="00681B19">
            <w:pPr>
              <w:rPr>
                <w:rFonts w:ascii="Times New Roman" w:eastAsia="Calibri" w:hAnsi="Times New Roman"/>
                <w:color w:val="000000"/>
              </w:rPr>
            </w:pPr>
          </w:p>
        </w:tc>
        <w:tc>
          <w:tcPr>
            <w:tcW w:w="7512" w:type="dxa"/>
          </w:tcPr>
          <w:p w:rsidR="00BE47F0" w:rsidRPr="00E162B7" w:rsidRDefault="00BE47F0" w:rsidP="00E86D0A">
            <w:pPr>
              <w:spacing w:before="60"/>
              <w:rPr>
                <w:rFonts w:ascii="Times New Roman" w:eastAsia="Calibri" w:hAnsi="Times New Roman"/>
                <w:b/>
                <w:color w:val="000000"/>
              </w:rPr>
            </w:pPr>
            <w:r w:rsidRPr="00E162B7">
              <w:rPr>
                <w:rFonts w:ascii="Times New Roman" w:eastAsia="Calibri" w:hAnsi="Times New Roman"/>
                <w:b/>
                <w:color w:val="000000"/>
              </w:rPr>
              <w:t>Corrisponde ad un sostanziale raggiungimento degli obiettivi e ad una capacità di rielaborazione delle c</w:t>
            </w:r>
            <w:r w:rsidR="00E162B7">
              <w:rPr>
                <w:rFonts w:ascii="Times New Roman" w:eastAsia="Calibri" w:hAnsi="Times New Roman"/>
                <w:b/>
                <w:color w:val="000000"/>
              </w:rPr>
              <w:t xml:space="preserve">onoscenze abbastanza sicura. In </w:t>
            </w:r>
            <w:r w:rsidRPr="00E162B7">
              <w:rPr>
                <w:rFonts w:ascii="Times New Roman" w:eastAsia="Calibri" w:hAnsi="Times New Roman"/>
                <w:b/>
                <w:color w:val="000000"/>
              </w:rPr>
              <w:t>particolare:</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1.</w:t>
            </w:r>
            <w:r w:rsidR="00BE47F0" w:rsidRPr="00E162B7">
              <w:rPr>
                <w:rFonts w:ascii="Times New Roman" w:eastAsia="Calibri" w:hAnsi="Times New Roman"/>
                <w:color w:val="000000"/>
              </w:rPr>
              <w:t>continuo</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2.</w:t>
            </w:r>
            <w:r w:rsidR="00BE47F0" w:rsidRPr="00E162B7">
              <w:rPr>
                <w:rFonts w:ascii="Times New Roman" w:eastAsia="Calibri" w:hAnsi="Times New Roman"/>
                <w:color w:val="000000"/>
              </w:rPr>
              <w:t xml:space="preserve">capacità di cogliere relazioni logiche di media difficoltà </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b/>
                <w:color w:val="000000"/>
              </w:rPr>
              <w:t>3.</w:t>
            </w:r>
            <w:r w:rsidR="00BE47F0" w:rsidRPr="00E162B7">
              <w:rPr>
                <w:rFonts w:ascii="Times New Roman" w:eastAsia="Calibri" w:hAnsi="Times New Roman"/>
                <w:color w:val="000000"/>
              </w:rPr>
              <w:t>uso abbastanza corretto dei linguaggi specifici e degli strumenti</w:t>
            </w:r>
          </w:p>
          <w:p w:rsidR="00BE47F0" w:rsidRPr="00E162B7" w:rsidRDefault="00681B19" w:rsidP="00681B19">
            <w:pPr>
              <w:jc w:val="both"/>
              <w:rPr>
                <w:rFonts w:ascii="Times New Roman" w:eastAsia="Calibri" w:hAnsi="Times New Roman"/>
                <w:color w:val="000000"/>
              </w:rPr>
            </w:pPr>
            <w:r w:rsidRPr="00E162B7">
              <w:rPr>
                <w:rFonts w:ascii="Times New Roman" w:eastAsia="Calibri" w:hAnsi="Times New Roman"/>
                <w:b/>
                <w:color w:val="000000"/>
              </w:rPr>
              <w:t>4.</w:t>
            </w:r>
            <w:r w:rsidR="00BE47F0" w:rsidRPr="00E162B7">
              <w:rPr>
                <w:rFonts w:ascii="Times New Roman" w:eastAsia="Calibri" w:hAnsi="Times New Roman"/>
                <w:color w:val="000000"/>
              </w:rPr>
              <w:t>contenuti disciplinari  completi</w:t>
            </w:r>
          </w:p>
          <w:p w:rsidR="00BE47F0" w:rsidRPr="00E162B7" w:rsidRDefault="00681B19" w:rsidP="00681B19">
            <w:pPr>
              <w:spacing w:before="60"/>
              <w:rPr>
                <w:rFonts w:ascii="Times New Roman" w:eastAsia="Calibri" w:hAnsi="Times New Roman"/>
                <w:b/>
                <w:color w:val="000000"/>
              </w:rPr>
            </w:pPr>
            <w:r w:rsidRPr="00E162B7">
              <w:rPr>
                <w:rFonts w:ascii="Times New Roman" w:eastAsia="Calibri" w:hAnsi="Times New Roman"/>
                <w:b/>
                <w:color w:val="000000"/>
              </w:rPr>
              <w:t>5.</w:t>
            </w:r>
            <w:r w:rsidR="00BE47F0" w:rsidRPr="00E162B7">
              <w:rPr>
                <w:rFonts w:ascii="Times New Roman" w:eastAsia="Calibri" w:hAnsi="Times New Roman"/>
                <w:color w:val="000000"/>
              </w:rPr>
              <w:t>acquisizione delle competenze fondamentali richieste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7</w:t>
            </w:r>
          </w:p>
        </w:tc>
      </w:tr>
      <w:tr w:rsidR="00BE47F0" w:rsidRPr="00E162B7" w:rsidTr="00E162B7">
        <w:tc>
          <w:tcPr>
            <w:tcW w:w="1844" w:type="dxa"/>
          </w:tcPr>
          <w:p w:rsidR="00BE47F0" w:rsidRPr="00E162B7" w:rsidRDefault="00BE47F0" w:rsidP="00E86D0A">
            <w:pPr>
              <w:pStyle w:val="Paragrafoelenco"/>
              <w:ind w:left="1080"/>
              <w:rPr>
                <w:rFonts w:ascii="Times New Roman" w:eastAsia="Calibri" w:hAnsi="Times New Roman"/>
                <w:color w:val="000000"/>
              </w:rPr>
            </w:pP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1.Impegno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2.metodo di studio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3.abilità</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4.conoscenza</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5.competenze</w:t>
            </w:r>
          </w:p>
        </w:tc>
        <w:tc>
          <w:tcPr>
            <w:tcW w:w="7512" w:type="dxa"/>
          </w:tcPr>
          <w:p w:rsidR="00BE47F0" w:rsidRPr="00E162B7" w:rsidRDefault="00BE47F0" w:rsidP="00E86D0A">
            <w:pPr>
              <w:spacing w:before="60"/>
              <w:rPr>
                <w:rFonts w:ascii="Times New Roman" w:eastAsia="Calibri" w:hAnsi="Times New Roman"/>
                <w:b/>
                <w:color w:val="000000"/>
              </w:rPr>
            </w:pPr>
            <w:r w:rsidRPr="00E162B7">
              <w:rPr>
                <w:rFonts w:ascii="Times New Roman" w:eastAsia="Calibri" w:hAnsi="Times New Roman"/>
                <w:b/>
                <w:color w:val="000000"/>
              </w:rPr>
              <w:t>Corrisponde ad un sufficiente  raggiungimento degli obiettivi , in particolare:</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w:t>
            </w:r>
            <w:r w:rsidR="00BE47F0" w:rsidRPr="00E162B7">
              <w:rPr>
                <w:rFonts w:ascii="Times New Roman" w:eastAsia="Calibri" w:hAnsi="Times New Roman"/>
                <w:color w:val="000000"/>
              </w:rPr>
              <w:t>continuo se sollecitato</w:t>
            </w:r>
          </w:p>
          <w:p w:rsidR="00BE47F0" w:rsidRPr="00E162B7" w:rsidRDefault="00681B19" w:rsidP="00681B19">
            <w:pPr>
              <w:spacing w:line="100" w:lineRule="atLeast"/>
              <w:rPr>
                <w:rFonts w:ascii="Times New Roman" w:eastAsia="Calibri" w:hAnsi="Times New Roman"/>
                <w:color w:val="000000"/>
              </w:rPr>
            </w:pPr>
            <w:r w:rsidRPr="00E162B7">
              <w:rPr>
                <w:rFonts w:ascii="Times New Roman" w:eastAsia="Calibri" w:hAnsi="Times New Roman"/>
                <w:color w:val="000000"/>
              </w:rPr>
              <w:t>2.</w:t>
            </w:r>
            <w:r w:rsidR="00BE47F0" w:rsidRPr="00E162B7">
              <w:rPr>
                <w:rFonts w:ascii="Times New Roman" w:eastAsia="Calibri" w:hAnsi="Times New Roman"/>
                <w:color w:val="000000"/>
              </w:rPr>
              <w:t>capacità di cogliere relazioni logiche semplici</w:t>
            </w:r>
          </w:p>
          <w:p w:rsidR="00BE47F0" w:rsidRPr="00E162B7" w:rsidRDefault="00681B19" w:rsidP="00681B19">
            <w:pPr>
              <w:spacing w:line="100" w:lineRule="atLeast"/>
              <w:rPr>
                <w:rFonts w:ascii="Times New Roman" w:eastAsia="Calibri" w:hAnsi="Times New Roman"/>
                <w:color w:val="000000"/>
              </w:rPr>
            </w:pPr>
            <w:r w:rsidRPr="00E162B7">
              <w:rPr>
                <w:rFonts w:ascii="Times New Roman" w:eastAsia="Calibri" w:hAnsi="Times New Roman"/>
                <w:color w:val="000000"/>
              </w:rPr>
              <w:t>3.</w:t>
            </w:r>
            <w:r w:rsidR="00BE47F0" w:rsidRPr="00E162B7">
              <w:rPr>
                <w:rFonts w:ascii="Times New Roman" w:eastAsia="Calibri" w:hAnsi="Times New Roman"/>
                <w:color w:val="000000"/>
              </w:rPr>
              <w:t>uso  semplice dei linguaggi e degli strumenti specifici</w:t>
            </w:r>
          </w:p>
          <w:p w:rsidR="00BE47F0" w:rsidRPr="00E162B7" w:rsidRDefault="00681B19" w:rsidP="00681B19">
            <w:pPr>
              <w:jc w:val="both"/>
              <w:rPr>
                <w:rFonts w:ascii="Times New Roman" w:eastAsia="Calibri" w:hAnsi="Times New Roman"/>
                <w:color w:val="000000"/>
              </w:rPr>
            </w:pPr>
            <w:r w:rsidRPr="00E162B7">
              <w:rPr>
                <w:rFonts w:ascii="Times New Roman" w:eastAsia="Calibri" w:hAnsi="Times New Roman"/>
                <w:color w:val="000000"/>
              </w:rPr>
              <w:t>4.</w:t>
            </w:r>
            <w:r w:rsidR="00BE47F0" w:rsidRPr="00E162B7">
              <w:rPr>
                <w:rFonts w:ascii="Times New Roman" w:eastAsia="Calibri" w:hAnsi="Times New Roman"/>
                <w:color w:val="000000"/>
              </w:rPr>
              <w:t>contenuti disciplinari appresi in modo sostanziale</w:t>
            </w:r>
          </w:p>
          <w:p w:rsidR="00BE47F0" w:rsidRPr="00E162B7" w:rsidRDefault="00681B19" w:rsidP="00681B19">
            <w:pPr>
              <w:spacing w:before="60"/>
              <w:rPr>
                <w:rFonts w:ascii="Times New Roman" w:eastAsia="Calibri" w:hAnsi="Times New Roman"/>
                <w:color w:val="000000"/>
              </w:rPr>
            </w:pPr>
            <w:r w:rsidRPr="00E162B7">
              <w:rPr>
                <w:rFonts w:ascii="Times New Roman" w:eastAsia="Calibri" w:hAnsi="Times New Roman"/>
                <w:color w:val="000000"/>
              </w:rPr>
              <w:t>5.</w:t>
            </w:r>
            <w:r w:rsidR="00BE47F0" w:rsidRPr="00E162B7">
              <w:rPr>
                <w:rFonts w:ascii="Times New Roman" w:eastAsia="Calibri" w:hAnsi="Times New Roman"/>
                <w:color w:val="000000"/>
              </w:rPr>
              <w:t>acquisizione delle competenze minime richieste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6</w:t>
            </w:r>
          </w:p>
        </w:tc>
      </w:tr>
      <w:tr w:rsidR="00BE47F0" w:rsidRPr="00E162B7" w:rsidTr="00E162B7">
        <w:tc>
          <w:tcPr>
            <w:tcW w:w="1844" w:type="dxa"/>
          </w:tcPr>
          <w:p w:rsidR="00BE47F0" w:rsidRPr="00E162B7" w:rsidRDefault="00BE47F0" w:rsidP="00E86D0A">
            <w:pPr>
              <w:pStyle w:val="Paragrafoelenco"/>
              <w:ind w:left="1080"/>
              <w:rPr>
                <w:rFonts w:ascii="Times New Roman" w:eastAsia="Calibri" w:hAnsi="Times New Roman"/>
                <w:color w:val="000000"/>
              </w:rPr>
            </w:pP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1.Impegno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2.metodo di studio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3.abilità</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4.conoscenza</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5.competenze</w:t>
            </w:r>
          </w:p>
          <w:p w:rsidR="00BE47F0" w:rsidRPr="00E162B7" w:rsidRDefault="00BE47F0" w:rsidP="00681B19">
            <w:pPr>
              <w:rPr>
                <w:rFonts w:ascii="Times New Roman" w:eastAsia="Calibri" w:hAnsi="Times New Roman"/>
                <w:color w:val="000000"/>
              </w:rPr>
            </w:pPr>
          </w:p>
        </w:tc>
        <w:tc>
          <w:tcPr>
            <w:tcW w:w="7512" w:type="dxa"/>
          </w:tcPr>
          <w:p w:rsidR="00BE47F0" w:rsidRPr="00E162B7" w:rsidRDefault="00BE47F0" w:rsidP="00E86D0A">
            <w:pPr>
              <w:spacing w:before="60"/>
              <w:rPr>
                <w:rFonts w:ascii="Times New Roman" w:eastAsia="Calibri" w:hAnsi="Times New Roman"/>
                <w:color w:val="000000"/>
              </w:rPr>
            </w:pPr>
            <w:r w:rsidRPr="00E162B7">
              <w:rPr>
                <w:rFonts w:ascii="Times New Roman" w:eastAsia="Calibri" w:hAnsi="Times New Roman"/>
                <w:b/>
                <w:color w:val="000000"/>
              </w:rPr>
              <w:t>Corrisponde ad un parziale raggiungimento degli obiettivi minimi</w:t>
            </w:r>
            <w:r w:rsidRPr="00E162B7">
              <w:rPr>
                <w:rFonts w:ascii="Times New Roman" w:eastAsia="Calibri" w:hAnsi="Times New Roman"/>
                <w:color w:val="000000"/>
              </w:rPr>
              <w:t>:</w:t>
            </w:r>
          </w:p>
          <w:p w:rsidR="00BE47F0" w:rsidRPr="00E162B7" w:rsidRDefault="00584C28" w:rsidP="00584C28">
            <w:pPr>
              <w:rPr>
                <w:rFonts w:ascii="Times New Roman" w:eastAsia="Calibri" w:hAnsi="Times New Roman"/>
                <w:color w:val="000000"/>
              </w:rPr>
            </w:pPr>
            <w:r w:rsidRPr="00E162B7">
              <w:rPr>
                <w:rFonts w:ascii="Times New Roman" w:eastAsia="Calibri" w:hAnsi="Times New Roman"/>
                <w:b/>
                <w:color w:val="000000"/>
              </w:rPr>
              <w:t>1.</w:t>
            </w:r>
            <w:r w:rsidR="00BE47F0" w:rsidRPr="00E162B7">
              <w:rPr>
                <w:rFonts w:ascii="Times New Roman" w:eastAsia="Calibri" w:hAnsi="Times New Roman"/>
                <w:color w:val="000000"/>
              </w:rPr>
              <w:t>discontinuo</w:t>
            </w:r>
          </w:p>
          <w:p w:rsidR="00BE47F0" w:rsidRPr="00E162B7" w:rsidRDefault="00584C28" w:rsidP="00584C28">
            <w:pPr>
              <w:rPr>
                <w:rFonts w:ascii="Times New Roman" w:eastAsia="Calibri" w:hAnsi="Times New Roman"/>
                <w:color w:val="000000"/>
              </w:rPr>
            </w:pPr>
            <w:r w:rsidRPr="00E162B7">
              <w:rPr>
                <w:rFonts w:ascii="Times New Roman" w:eastAsia="Calibri" w:hAnsi="Times New Roman"/>
                <w:b/>
                <w:color w:val="000000"/>
              </w:rPr>
              <w:t>2.</w:t>
            </w:r>
            <w:r w:rsidR="00BE47F0" w:rsidRPr="00E162B7">
              <w:rPr>
                <w:rFonts w:ascii="Times New Roman" w:eastAsia="Calibri" w:hAnsi="Times New Roman"/>
                <w:color w:val="000000"/>
              </w:rPr>
              <w:t>Capacità di cogliere parzialmente semplici relazioni logiche</w:t>
            </w:r>
          </w:p>
          <w:p w:rsidR="00BE47F0" w:rsidRPr="00E162B7" w:rsidRDefault="00584C28" w:rsidP="00584C28">
            <w:pPr>
              <w:rPr>
                <w:rFonts w:ascii="Times New Roman" w:eastAsia="Calibri" w:hAnsi="Times New Roman"/>
                <w:color w:val="000000"/>
              </w:rPr>
            </w:pPr>
            <w:r w:rsidRPr="00E162B7">
              <w:rPr>
                <w:rFonts w:ascii="Times New Roman" w:eastAsia="Calibri" w:hAnsi="Times New Roman"/>
                <w:b/>
                <w:color w:val="000000"/>
              </w:rPr>
              <w:t>3.</w:t>
            </w:r>
            <w:r w:rsidR="00BE47F0" w:rsidRPr="00E162B7">
              <w:rPr>
                <w:rFonts w:ascii="Times New Roman" w:eastAsia="Calibri" w:hAnsi="Times New Roman"/>
                <w:color w:val="000000"/>
              </w:rPr>
              <w:t>difficoltà nell’uso dei linguaggi specifici e degli strumenti.</w:t>
            </w:r>
          </w:p>
          <w:p w:rsidR="00BE47F0" w:rsidRPr="00E162B7" w:rsidRDefault="00584C28" w:rsidP="00584C28">
            <w:pPr>
              <w:jc w:val="both"/>
              <w:rPr>
                <w:rFonts w:ascii="Times New Roman" w:eastAsia="Calibri" w:hAnsi="Times New Roman"/>
                <w:color w:val="000000"/>
              </w:rPr>
            </w:pPr>
            <w:r w:rsidRPr="00E162B7">
              <w:rPr>
                <w:rFonts w:ascii="Times New Roman" w:eastAsia="Calibri" w:hAnsi="Times New Roman"/>
                <w:b/>
                <w:color w:val="000000"/>
              </w:rPr>
              <w:t>4.</w:t>
            </w:r>
            <w:r w:rsidR="00BE47F0" w:rsidRPr="00E162B7">
              <w:rPr>
                <w:rFonts w:ascii="Times New Roman" w:eastAsia="Calibri" w:hAnsi="Times New Roman"/>
                <w:color w:val="000000"/>
              </w:rPr>
              <w:t>contenuti disciplinari appresi in modo parziale</w:t>
            </w:r>
          </w:p>
          <w:p w:rsidR="00BE47F0" w:rsidRPr="00E162B7" w:rsidRDefault="00584C28" w:rsidP="00584C28">
            <w:pPr>
              <w:spacing w:before="60"/>
              <w:rPr>
                <w:rFonts w:ascii="Times New Roman" w:eastAsia="Calibri" w:hAnsi="Times New Roman"/>
                <w:color w:val="000000"/>
              </w:rPr>
            </w:pPr>
            <w:r w:rsidRPr="00E162B7">
              <w:rPr>
                <w:rFonts w:ascii="Times New Roman" w:eastAsia="Calibri" w:hAnsi="Times New Roman"/>
                <w:b/>
                <w:color w:val="000000"/>
              </w:rPr>
              <w:t>5.</w:t>
            </w:r>
            <w:r w:rsidR="00BE47F0" w:rsidRPr="00E162B7">
              <w:rPr>
                <w:rFonts w:ascii="Times New Roman" w:eastAsia="Calibri" w:hAnsi="Times New Roman"/>
                <w:color w:val="000000"/>
              </w:rPr>
              <w:t>non adeguata acquisizione delle competenze richieste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5</w:t>
            </w:r>
          </w:p>
        </w:tc>
      </w:tr>
      <w:tr w:rsidR="00BE47F0" w:rsidRPr="00E162B7" w:rsidTr="00E162B7">
        <w:tc>
          <w:tcPr>
            <w:tcW w:w="1844" w:type="dxa"/>
          </w:tcPr>
          <w:p w:rsidR="00BE47F0" w:rsidRPr="00E162B7" w:rsidRDefault="00BE47F0" w:rsidP="00E86D0A">
            <w:pPr>
              <w:rPr>
                <w:rFonts w:ascii="Times New Roman" w:eastAsia="Calibri" w:hAnsi="Times New Roman"/>
                <w:color w:val="000000"/>
              </w:rPr>
            </w:pP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1.Impegno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2.metodo di studio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3.abilità</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4.conoscenza</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5.competenze</w:t>
            </w:r>
          </w:p>
        </w:tc>
        <w:tc>
          <w:tcPr>
            <w:tcW w:w="7512" w:type="dxa"/>
          </w:tcPr>
          <w:p w:rsidR="00BE47F0" w:rsidRPr="00E162B7" w:rsidRDefault="00BE47F0" w:rsidP="00E86D0A">
            <w:pPr>
              <w:spacing w:before="60"/>
              <w:rPr>
                <w:rFonts w:ascii="Times New Roman" w:eastAsia="Calibri" w:hAnsi="Times New Roman"/>
                <w:b/>
                <w:color w:val="000000"/>
              </w:rPr>
            </w:pPr>
            <w:r w:rsidRPr="00E162B7">
              <w:rPr>
                <w:rFonts w:ascii="Times New Roman" w:eastAsia="Calibri" w:hAnsi="Times New Roman"/>
                <w:b/>
                <w:color w:val="000000"/>
              </w:rPr>
              <w:t>Corrisponde ad  un frammentario raggiungimento degli obiettivi minimi</w:t>
            </w:r>
          </w:p>
          <w:p w:rsidR="00BE47F0" w:rsidRPr="00E162B7" w:rsidRDefault="00584C28" w:rsidP="00584C28">
            <w:pPr>
              <w:rPr>
                <w:rFonts w:ascii="Times New Roman" w:eastAsia="Calibri" w:hAnsi="Times New Roman"/>
                <w:color w:val="000000"/>
              </w:rPr>
            </w:pPr>
            <w:r w:rsidRPr="00E162B7">
              <w:rPr>
                <w:rFonts w:ascii="Times New Roman" w:eastAsia="Calibri" w:hAnsi="Times New Roman"/>
                <w:b/>
                <w:color w:val="000000"/>
              </w:rPr>
              <w:t>1</w:t>
            </w:r>
            <w:r w:rsidRPr="00E162B7">
              <w:rPr>
                <w:rFonts w:ascii="Times New Roman" w:eastAsia="Calibri" w:hAnsi="Times New Roman"/>
                <w:color w:val="000000"/>
              </w:rPr>
              <w:t>.</w:t>
            </w:r>
            <w:r w:rsidR="00BE47F0" w:rsidRPr="00E162B7">
              <w:rPr>
                <w:rFonts w:ascii="Times New Roman" w:eastAsia="Calibri" w:hAnsi="Times New Roman"/>
                <w:color w:val="000000"/>
              </w:rPr>
              <w:t>saltuario</w:t>
            </w:r>
          </w:p>
          <w:p w:rsidR="00BE47F0" w:rsidRPr="00E162B7" w:rsidRDefault="00584C28" w:rsidP="00584C28">
            <w:pPr>
              <w:spacing w:line="100" w:lineRule="atLeast"/>
              <w:rPr>
                <w:rFonts w:ascii="Times New Roman" w:eastAsia="Calibri" w:hAnsi="Times New Roman"/>
                <w:color w:val="000000"/>
              </w:rPr>
            </w:pPr>
            <w:r w:rsidRPr="00E162B7">
              <w:rPr>
                <w:rFonts w:ascii="Times New Roman" w:eastAsia="Calibri" w:hAnsi="Times New Roman"/>
                <w:b/>
                <w:color w:val="000000"/>
              </w:rPr>
              <w:t>2.</w:t>
            </w:r>
            <w:r w:rsidR="00BE47F0" w:rsidRPr="00E162B7">
              <w:rPr>
                <w:rFonts w:ascii="Times New Roman" w:eastAsia="Calibri" w:hAnsi="Times New Roman"/>
                <w:color w:val="000000"/>
              </w:rPr>
              <w:t>coglie difficilmente semplici relazioni logiche</w:t>
            </w:r>
          </w:p>
          <w:p w:rsidR="00BE47F0" w:rsidRPr="00E162B7" w:rsidRDefault="00E162B7" w:rsidP="00584C28">
            <w:pPr>
              <w:rPr>
                <w:rFonts w:ascii="Times New Roman" w:eastAsia="Calibri" w:hAnsi="Times New Roman"/>
                <w:color w:val="000000"/>
              </w:rPr>
            </w:pPr>
            <w:r w:rsidRPr="00E162B7">
              <w:rPr>
                <w:rFonts w:ascii="Times New Roman" w:eastAsia="Calibri" w:hAnsi="Times New Roman"/>
                <w:b/>
                <w:color w:val="000000"/>
              </w:rPr>
              <w:t>3.</w:t>
            </w:r>
            <w:r w:rsidR="00BE47F0" w:rsidRPr="00E162B7">
              <w:rPr>
                <w:rFonts w:ascii="Times New Roman" w:eastAsia="Calibri" w:hAnsi="Times New Roman"/>
                <w:color w:val="000000"/>
              </w:rPr>
              <w:t>limitato uso dei linguaggi specifici e degli strumenti</w:t>
            </w:r>
          </w:p>
          <w:p w:rsidR="00BE47F0" w:rsidRPr="00E162B7" w:rsidRDefault="00E162B7" w:rsidP="00584C28">
            <w:pPr>
              <w:spacing w:line="100" w:lineRule="atLeast"/>
              <w:rPr>
                <w:rFonts w:ascii="Times New Roman" w:eastAsia="Calibri" w:hAnsi="Times New Roman"/>
                <w:color w:val="000000"/>
              </w:rPr>
            </w:pPr>
            <w:r w:rsidRPr="00E162B7">
              <w:rPr>
                <w:rFonts w:ascii="Times New Roman" w:eastAsia="Calibri" w:hAnsi="Times New Roman"/>
                <w:b/>
                <w:color w:val="000000"/>
              </w:rPr>
              <w:t>4.</w:t>
            </w:r>
            <w:r w:rsidR="00BE47F0" w:rsidRPr="00E162B7">
              <w:rPr>
                <w:rFonts w:ascii="Times New Roman" w:eastAsia="Calibri" w:hAnsi="Times New Roman"/>
                <w:color w:val="000000"/>
              </w:rPr>
              <w:t>contenuti disciplinari appresi in modo frammentario e disorganico</w:t>
            </w:r>
          </w:p>
          <w:p w:rsidR="00BE47F0" w:rsidRPr="00E162B7" w:rsidRDefault="00E162B7" w:rsidP="00584C28">
            <w:pPr>
              <w:spacing w:before="60"/>
              <w:rPr>
                <w:rFonts w:ascii="Times New Roman" w:eastAsia="Calibri" w:hAnsi="Times New Roman"/>
                <w:color w:val="000000"/>
              </w:rPr>
            </w:pPr>
            <w:r w:rsidRPr="00E162B7">
              <w:rPr>
                <w:rFonts w:ascii="Times New Roman" w:eastAsia="Calibri" w:hAnsi="Times New Roman"/>
                <w:b/>
                <w:color w:val="000000"/>
              </w:rPr>
              <w:t>5.</w:t>
            </w:r>
            <w:r w:rsidR="00BE47F0" w:rsidRPr="00E162B7">
              <w:rPr>
                <w:rFonts w:ascii="Times New Roman" w:eastAsia="Calibri" w:hAnsi="Times New Roman"/>
                <w:color w:val="000000"/>
              </w:rPr>
              <w:t>scarsa acquisizione delle competenze richieste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4</w:t>
            </w:r>
          </w:p>
        </w:tc>
      </w:tr>
      <w:tr w:rsidR="00BE47F0" w:rsidRPr="00E162B7" w:rsidTr="00E162B7">
        <w:tc>
          <w:tcPr>
            <w:tcW w:w="1844" w:type="dxa"/>
          </w:tcPr>
          <w:p w:rsidR="00BE47F0" w:rsidRPr="00E162B7" w:rsidRDefault="00BE47F0" w:rsidP="00E86D0A">
            <w:pPr>
              <w:rPr>
                <w:rFonts w:ascii="Times New Roman" w:eastAsia="Calibri" w:hAnsi="Times New Roman"/>
                <w:color w:val="000000"/>
              </w:rPr>
            </w:pP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1.Impegno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2.metodo di studio</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3.abilità</w:t>
            </w:r>
          </w:p>
          <w:p w:rsidR="00681B19"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4.conoscenza</w:t>
            </w:r>
          </w:p>
          <w:p w:rsidR="00BE47F0" w:rsidRPr="00E162B7" w:rsidRDefault="00681B19" w:rsidP="00681B19">
            <w:pPr>
              <w:rPr>
                <w:rFonts w:ascii="Times New Roman" w:eastAsia="Calibri" w:hAnsi="Times New Roman"/>
                <w:color w:val="000000"/>
              </w:rPr>
            </w:pPr>
            <w:r w:rsidRPr="00E162B7">
              <w:rPr>
                <w:rFonts w:ascii="Times New Roman" w:eastAsia="Calibri" w:hAnsi="Times New Roman"/>
                <w:color w:val="000000"/>
              </w:rPr>
              <w:t>5.competenze</w:t>
            </w:r>
          </w:p>
        </w:tc>
        <w:tc>
          <w:tcPr>
            <w:tcW w:w="7512" w:type="dxa"/>
          </w:tcPr>
          <w:p w:rsidR="00BE47F0" w:rsidRPr="00E162B7" w:rsidRDefault="00BE47F0" w:rsidP="00E86D0A">
            <w:pPr>
              <w:spacing w:before="60"/>
              <w:rPr>
                <w:rFonts w:ascii="Times New Roman" w:eastAsia="Calibri" w:hAnsi="Times New Roman"/>
                <w:b/>
                <w:color w:val="000000"/>
              </w:rPr>
            </w:pPr>
            <w:r w:rsidRPr="00E162B7">
              <w:rPr>
                <w:rFonts w:ascii="Times New Roman" w:eastAsia="Calibri" w:hAnsi="Times New Roman"/>
                <w:b/>
                <w:color w:val="000000"/>
              </w:rPr>
              <w:t>Corrisponde al NON raggiungimento degli obiettivi minimi</w:t>
            </w:r>
          </w:p>
          <w:p w:rsidR="00BE47F0" w:rsidRPr="00E162B7" w:rsidRDefault="00E162B7" w:rsidP="00E162B7">
            <w:pPr>
              <w:rPr>
                <w:rFonts w:ascii="Times New Roman" w:eastAsia="Calibri" w:hAnsi="Times New Roman"/>
                <w:color w:val="000000"/>
              </w:rPr>
            </w:pPr>
            <w:r w:rsidRPr="00E162B7">
              <w:rPr>
                <w:rFonts w:ascii="Times New Roman" w:eastAsia="Calibri" w:hAnsi="Times New Roman"/>
                <w:b/>
                <w:color w:val="000000"/>
              </w:rPr>
              <w:t>1</w:t>
            </w:r>
            <w:r w:rsidRPr="00E162B7">
              <w:rPr>
                <w:rFonts w:ascii="Times New Roman" w:eastAsia="Calibri" w:hAnsi="Times New Roman"/>
                <w:color w:val="000000"/>
              </w:rPr>
              <w:t>.</w:t>
            </w:r>
            <w:r w:rsidR="00BE47F0" w:rsidRPr="00E162B7">
              <w:rPr>
                <w:rFonts w:ascii="Times New Roman" w:eastAsia="Calibri" w:hAnsi="Times New Roman"/>
                <w:color w:val="000000"/>
              </w:rPr>
              <w:t>Inesistente</w:t>
            </w:r>
          </w:p>
          <w:p w:rsidR="00BE47F0" w:rsidRPr="00E162B7" w:rsidRDefault="00E162B7" w:rsidP="00E162B7">
            <w:pPr>
              <w:rPr>
                <w:rFonts w:ascii="Times New Roman" w:eastAsia="Calibri" w:hAnsi="Times New Roman"/>
                <w:color w:val="000000"/>
              </w:rPr>
            </w:pPr>
            <w:r w:rsidRPr="00E162B7">
              <w:rPr>
                <w:rFonts w:ascii="Times New Roman" w:eastAsia="Calibri" w:hAnsi="Times New Roman"/>
                <w:b/>
                <w:color w:val="000000"/>
              </w:rPr>
              <w:t>2</w:t>
            </w:r>
            <w:r w:rsidRPr="00E162B7">
              <w:rPr>
                <w:rFonts w:ascii="Times New Roman" w:eastAsia="Calibri" w:hAnsi="Times New Roman"/>
                <w:color w:val="000000"/>
              </w:rPr>
              <w:t>.</w:t>
            </w:r>
            <w:r w:rsidR="00BE47F0" w:rsidRPr="00E162B7">
              <w:rPr>
                <w:rFonts w:ascii="Times New Roman" w:eastAsia="Calibri" w:hAnsi="Times New Roman"/>
                <w:color w:val="000000"/>
              </w:rPr>
              <w:t>incapacità di orientarsi in semplici situazioni problematiche</w:t>
            </w:r>
          </w:p>
          <w:p w:rsidR="00BE47F0" w:rsidRPr="00E162B7" w:rsidRDefault="00E162B7" w:rsidP="00E162B7">
            <w:pPr>
              <w:rPr>
                <w:rFonts w:ascii="Times New Roman" w:eastAsia="Calibri" w:hAnsi="Times New Roman"/>
                <w:color w:val="000000"/>
              </w:rPr>
            </w:pPr>
            <w:r w:rsidRPr="00E162B7">
              <w:rPr>
                <w:rFonts w:ascii="Times New Roman" w:eastAsia="Calibri" w:hAnsi="Times New Roman"/>
                <w:b/>
                <w:color w:val="000000"/>
              </w:rPr>
              <w:t>3.</w:t>
            </w:r>
            <w:r w:rsidR="00BE47F0" w:rsidRPr="00E162B7">
              <w:rPr>
                <w:rFonts w:ascii="Times New Roman" w:eastAsia="Calibri" w:hAnsi="Times New Roman"/>
                <w:color w:val="000000"/>
              </w:rPr>
              <w:t>inadeguato e confusionario uso dei linguaggi specifici e degli strumenti</w:t>
            </w:r>
          </w:p>
          <w:p w:rsidR="00BE47F0" w:rsidRPr="00E162B7" w:rsidRDefault="00E162B7" w:rsidP="00E162B7">
            <w:pPr>
              <w:rPr>
                <w:rFonts w:ascii="Times New Roman" w:eastAsia="Calibri" w:hAnsi="Times New Roman"/>
                <w:color w:val="000000"/>
              </w:rPr>
            </w:pPr>
            <w:r w:rsidRPr="00E162B7">
              <w:rPr>
                <w:rFonts w:ascii="Times New Roman" w:eastAsia="Calibri" w:hAnsi="Times New Roman"/>
                <w:b/>
                <w:color w:val="000000"/>
              </w:rPr>
              <w:t>4.</w:t>
            </w:r>
            <w:r w:rsidR="00BE47F0" w:rsidRPr="00E162B7">
              <w:rPr>
                <w:rFonts w:ascii="Times New Roman" w:eastAsia="Calibri" w:hAnsi="Times New Roman"/>
                <w:color w:val="000000"/>
              </w:rPr>
              <w:t>contenuti disciplinari inesistenti</w:t>
            </w:r>
          </w:p>
          <w:p w:rsidR="00BE47F0" w:rsidRPr="00E162B7" w:rsidRDefault="00E162B7" w:rsidP="00E162B7">
            <w:pPr>
              <w:rPr>
                <w:rFonts w:ascii="Times New Roman" w:eastAsia="Calibri" w:hAnsi="Times New Roman"/>
                <w:color w:val="000000"/>
              </w:rPr>
            </w:pPr>
            <w:r w:rsidRPr="00E162B7">
              <w:rPr>
                <w:rFonts w:ascii="Times New Roman" w:eastAsia="Calibri" w:hAnsi="Times New Roman"/>
                <w:b/>
                <w:color w:val="000000"/>
              </w:rPr>
              <w:t>5.</w:t>
            </w:r>
            <w:r w:rsidR="00BE47F0" w:rsidRPr="00E162B7">
              <w:rPr>
                <w:rFonts w:ascii="Times New Roman" w:eastAsia="Calibri" w:hAnsi="Times New Roman"/>
                <w:color w:val="000000"/>
              </w:rPr>
              <w:t>mancata acquisizione di competenze richieste</w:t>
            </w:r>
          </w:p>
        </w:tc>
        <w:tc>
          <w:tcPr>
            <w:tcW w:w="851" w:type="dxa"/>
          </w:tcPr>
          <w:p w:rsidR="00BE47F0" w:rsidRPr="00E162B7" w:rsidRDefault="00BE47F0" w:rsidP="00E86D0A">
            <w:pPr>
              <w:jc w:val="center"/>
              <w:rPr>
                <w:rFonts w:ascii="Times New Roman" w:eastAsia="Calibri" w:hAnsi="Times New Roman"/>
                <w:color w:val="000000"/>
              </w:rPr>
            </w:pPr>
          </w:p>
          <w:p w:rsidR="00BE47F0" w:rsidRPr="00E162B7" w:rsidRDefault="00BE47F0" w:rsidP="00E86D0A">
            <w:pPr>
              <w:jc w:val="center"/>
              <w:rPr>
                <w:rFonts w:ascii="Times New Roman" w:eastAsia="Calibri" w:hAnsi="Times New Roman"/>
                <w:color w:val="000000"/>
              </w:rPr>
            </w:pPr>
            <w:r w:rsidRPr="00E162B7">
              <w:rPr>
                <w:rFonts w:ascii="Times New Roman" w:eastAsia="Calibri" w:hAnsi="Times New Roman"/>
                <w:color w:val="000000"/>
              </w:rPr>
              <w:t>3/2</w:t>
            </w:r>
          </w:p>
        </w:tc>
      </w:tr>
    </w:tbl>
    <w:p w:rsidR="00E86D0A" w:rsidRPr="00E162B7" w:rsidRDefault="00E86D0A" w:rsidP="00E162B7">
      <w:pPr>
        <w:autoSpaceDE w:val="0"/>
        <w:autoSpaceDN w:val="0"/>
        <w:adjustRightInd w:val="0"/>
        <w:rPr>
          <w:rFonts w:ascii="Times New Roman" w:hAnsi="Times New Roman" w:cs="Times New Roman"/>
          <w:color w:val="00000A"/>
        </w:rPr>
      </w:pPr>
    </w:p>
    <w:p w:rsidR="00E86D0A" w:rsidRPr="00E162B7" w:rsidRDefault="00E162B7" w:rsidP="00E86D0A">
      <w:pPr>
        <w:jc w:val="center"/>
        <w:rPr>
          <w:rFonts w:ascii="Times New Roman" w:hAnsi="Times New Roman" w:cs="Times New Roman"/>
          <w:b/>
        </w:rPr>
      </w:pPr>
      <w:r>
        <w:rPr>
          <w:rFonts w:ascii="Times New Roman" w:hAnsi="Times New Roman" w:cs="Times New Roman"/>
          <w:b/>
        </w:rPr>
        <w:t>GRIGLIA DI VALUTAZIONE – PROVE  ORALI</w:t>
      </w:r>
      <w:r w:rsidR="00E86D0A" w:rsidRPr="00E162B7">
        <w:rPr>
          <w:rFonts w:ascii="Times New Roman" w:hAnsi="Times New Roman" w:cs="Times New Roman"/>
          <w:b/>
        </w:rPr>
        <w:t xml:space="preserve"> -</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5954"/>
        <w:gridCol w:w="1701"/>
      </w:tblGrid>
      <w:tr w:rsidR="00133099" w:rsidRPr="00E162B7" w:rsidTr="00133099">
        <w:tc>
          <w:tcPr>
            <w:tcW w:w="2694" w:type="dxa"/>
          </w:tcPr>
          <w:p w:rsidR="00133099" w:rsidRPr="00E162B7" w:rsidRDefault="00133099" w:rsidP="00E86D0A">
            <w:pPr>
              <w:jc w:val="center"/>
              <w:rPr>
                <w:rFonts w:ascii="Times New Roman" w:hAnsi="Times New Roman" w:cs="Times New Roman"/>
                <w:sz w:val="20"/>
                <w:szCs w:val="20"/>
              </w:rPr>
            </w:pPr>
            <w:r w:rsidRPr="00E162B7">
              <w:rPr>
                <w:rFonts w:ascii="Times New Roman" w:hAnsi="Times New Roman" w:cs="Times New Roman"/>
                <w:sz w:val="20"/>
                <w:szCs w:val="20"/>
              </w:rPr>
              <w:t>INDICATORI</w:t>
            </w:r>
          </w:p>
        </w:tc>
        <w:tc>
          <w:tcPr>
            <w:tcW w:w="5954" w:type="dxa"/>
          </w:tcPr>
          <w:p w:rsidR="00133099" w:rsidRPr="00E162B7" w:rsidRDefault="00133099" w:rsidP="00E86D0A">
            <w:pPr>
              <w:jc w:val="center"/>
              <w:rPr>
                <w:rFonts w:ascii="Times New Roman" w:hAnsi="Times New Roman" w:cs="Times New Roman"/>
                <w:sz w:val="20"/>
                <w:szCs w:val="20"/>
              </w:rPr>
            </w:pPr>
            <w:r w:rsidRPr="00E162B7">
              <w:rPr>
                <w:rFonts w:ascii="Times New Roman" w:hAnsi="Times New Roman" w:cs="Times New Roman"/>
                <w:sz w:val="20"/>
                <w:szCs w:val="20"/>
              </w:rPr>
              <w:t>DESCRITTORI</w:t>
            </w:r>
          </w:p>
        </w:tc>
        <w:tc>
          <w:tcPr>
            <w:tcW w:w="1701" w:type="dxa"/>
          </w:tcPr>
          <w:p w:rsidR="00133099" w:rsidRPr="00E162B7" w:rsidRDefault="00133099" w:rsidP="00E86D0A">
            <w:pPr>
              <w:jc w:val="center"/>
              <w:rPr>
                <w:rFonts w:ascii="Times New Roman" w:hAnsi="Times New Roman" w:cs="Times New Roman"/>
                <w:sz w:val="20"/>
                <w:szCs w:val="20"/>
              </w:rPr>
            </w:pPr>
            <w:r w:rsidRPr="00E162B7">
              <w:rPr>
                <w:rFonts w:ascii="Times New Roman" w:hAnsi="Times New Roman" w:cs="Times New Roman"/>
                <w:sz w:val="20"/>
                <w:szCs w:val="20"/>
              </w:rPr>
              <w:t>LIVELLI DI VALUTAZIONE</w:t>
            </w:r>
          </w:p>
        </w:tc>
      </w:tr>
      <w:tr w:rsidR="00133099" w:rsidRPr="00E162B7" w:rsidTr="00133099">
        <w:tc>
          <w:tcPr>
            <w:tcW w:w="2694" w:type="dxa"/>
          </w:tcPr>
          <w:p w:rsidR="00133099" w:rsidRPr="00E162B7" w:rsidRDefault="00133099" w:rsidP="00E86D0A">
            <w:pPr>
              <w:rPr>
                <w:rFonts w:ascii="Times New Roman" w:hAnsi="Times New Roman" w:cs="Times New Roman"/>
                <w:b/>
              </w:rPr>
            </w:pPr>
            <w:r w:rsidRPr="00E162B7">
              <w:rPr>
                <w:rFonts w:ascii="Times New Roman" w:hAnsi="Times New Roman" w:cs="Times New Roman"/>
                <w:b/>
              </w:rPr>
              <w:t>Conoscenza dell’argomento</w:t>
            </w: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Assente</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2 -3</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Scarsa e frammentaria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4</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Incompleta e superficiale</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5</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Essenziale pur con qualche carenza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6</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Complessivamente adeguata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7</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Adeguata e precisa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8</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Ampia, precisa, efficace</w:t>
            </w:r>
          </w:p>
        </w:tc>
        <w:tc>
          <w:tcPr>
            <w:tcW w:w="1701" w:type="dxa"/>
          </w:tcPr>
          <w:p w:rsidR="00133099" w:rsidRPr="00E162B7" w:rsidRDefault="00133099" w:rsidP="00E86D0A">
            <w:pPr>
              <w:jc w:val="center"/>
              <w:rPr>
                <w:rFonts w:ascii="Times New Roman" w:hAnsi="Times New Roman" w:cs="Times New Roman"/>
                <w:b/>
              </w:rPr>
            </w:pPr>
            <w:r w:rsidRPr="00E162B7">
              <w:rPr>
                <w:rFonts w:ascii="Times New Roman" w:hAnsi="Times New Roman" w:cs="Times New Roman"/>
              </w:rPr>
              <w:t>9 -10</w:t>
            </w:r>
          </w:p>
        </w:tc>
      </w:tr>
      <w:tr w:rsidR="00133099" w:rsidRPr="00E162B7" w:rsidTr="00133099">
        <w:tc>
          <w:tcPr>
            <w:tcW w:w="2694" w:type="dxa"/>
          </w:tcPr>
          <w:p w:rsidR="00133099" w:rsidRPr="00E162B7" w:rsidRDefault="00133099" w:rsidP="00E86D0A">
            <w:pPr>
              <w:rPr>
                <w:rFonts w:ascii="Times New Roman" w:hAnsi="Times New Roman" w:cs="Times New Roman"/>
                <w:b/>
              </w:rPr>
            </w:pPr>
            <w:r w:rsidRPr="00E162B7">
              <w:rPr>
                <w:rFonts w:ascii="Times New Roman" w:hAnsi="Times New Roman" w:cs="Times New Roman"/>
                <w:b/>
              </w:rPr>
              <w:t>Comprensione del quesito</w:t>
            </w: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Non comprende il senso della domanda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2 -3</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Comprende il senso della domanda in modo confuso/frammentario/approssimativo</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4 -5</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Comprende parzialmente il senso della domanda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6</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Comprende il senso della domanda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7</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Comprende la domanda in modo preciso</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8</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Comprende in modo aderente  e/o perfettamente il senso della domanda</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9 – 10</w:t>
            </w:r>
          </w:p>
        </w:tc>
      </w:tr>
      <w:tr w:rsidR="00133099" w:rsidRPr="00E162B7" w:rsidTr="00133099">
        <w:tc>
          <w:tcPr>
            <w:tcW w:w="2694" w:type="dxa"/>
          </w:tcPr>
          <w:p w:rsidR="00133099" w:rsidRPr="00E162B7" w:rsidRDefault="00133099" w:rsidP="00E86D0A">
            <w:pPr>
              <w:rPr>
                <w:rFonts w:ascii="Times New Roman" w:hAnsi="Times New Roman" w:cs="Times New Roman"/>
              </w:rPr>
            </w:pPr>
            <w:r w:rsidRPr="00E162B7">
              <w:rPr>
                <w:rFonts w:ascii="Times New Roman" w:hAnsi="Times New Roman" w:cs="Times New Roman"/>
                <w:b/>
              </w:rPr>
              <w:t>Esposizione e sviluppo dell’argomento</w:t>
            </w: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L’argomento non è sviluppato</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2 -3</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È sviluppato in modo frammentario</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4</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È sviluppato in modo approssimativo</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5</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Sviluppa ed espone in modo parziale</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6</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Sviluppa ed espone in modo accettabile</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7</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Sviluppa ed espone in modo preciso ma non esauriente</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8</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Sviluppa ed espone in modo organico e con approfondimenti personali</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9 -10</w:t>
            </w:r>
          </w:p>
        </w:tc>
      </w:tr>
      <w:tr w:rsidR="00133099" w:rsidRPr="00E162B7" w:rsidTr="00133099">
        <w:tc>
          <w:tcPr>
            <w:tcW w:w="2694" w:type="dxa"/>
          </w:tcPr>
          <w:p w:rsidR="00133099" w:rsidRPr="00E162B7" w:rsidRDefault="00133099" w:rsidP="00E86D0A">
            <w:pPr>
              <w:rPr>
                <w:rFonts w:ascii="Times New Roman" w:hAnsi="Times New Roman" w:cs="Times New Roman"/>
                <w:b/>
              </w:rPr>
            </w:pPr>
            <w:r w:rsidRPr="00E162B7">
              <w:rPr>
                <w:rFonts w:ascii="Times New Roman" w:hAnsi="Times New Roman" w:cs="Times New Roman"/>
                <w:b/>
              </w:rPr>
              <w:t>Lessico specifico e proprietà  linguistica</w:t>
            </w: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Del tutto inadeguati</w:t>
            </w:r>
          </w:p>
        </w:tc>
        <w:tc>
          <w:tcPr>
            <w:tcW w:w="1701" w:type="dxa"/>
          </w:tcPr>
          <w:p w:rsidR="00133099" w:rsidRPr="00E162B7" w:rsidRDefault="00133099" w:rsidP="00E162B7">
            <w:pPr>
              <w:rPr>
                <w:rFonts w:ascii="Times New Roman" w:hAnsi="Times New Roman" w:cs="Times New Roman"/>
              </w:rPr>
            </w:pPr>
            <w:r>
              <w:rPr>
                <w:rFonts w:ascii="Times New Roman" w:hAnsi="Times New Roman" w:cs="Times New Roman"/>
              </w:rPr>
              <w:t xml:space="preserve">        </w:t>
            </w:r>
            <w:r w:rsidRPr="00E162B7">
              <w:rPr>
                <w:rFonts w:ascii="Times New Roman" w:hAnsi="Times New Roman" w:cs="Times New Roman"/>
              </w:rPr>
              <w:t>2 -3</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limitati</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4</w:t>
            </w:r>
          </w:p>
        </w:tc>
      </w:tr>
      <w:tr w:rsidR="00133099" w:rsidRPr="00E162B7" w:rsidTr="00133099">
        <w:tc>
          <w:tcPr>
            <w:tcW w:w="2694" w:type="dxa"/>
          </w:tcPr>
          <w:p w:rsidR="00133099" w:rsidRPr="00E162B7" w:rsidRDefault="00133099" w:rsidP="00E86D0A">
            <w:pPr>
              <w:rPr>
                <w:rFonts w:ascii="Times New Roman" w:hAnsi="Times New Roman" w:cs="Times New Roman"/>
              </w:rPr>
            </w:pPr>
          </w:p>
        </w:tc>
        <w:tc>
          <w:tcPr>
            <w:tcW w:w="5954"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imprecisi</w:t>
            </w:r>
          </w:p>
        </w:tc>
        <w:tc>
          <w:tcPr>
            <w:tcW w:w="1701" w:type="dxa"/>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5</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Limitati ma sostanzialmente corretti</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6</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Corretti, con qualche inadeguatezza e imprecisione</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7</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Precisi e sostanzialmente adeguati</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8</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Precisi, appropriati e sicuri</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9 - 10</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i/>
              </w:rPr>
            </w:pPr>
            <w:r w:rsidRPr="00E162B7">
              <w:rPr>
                <w:rFonts w:ascii="Times New Roman" w:hAnsi="Times New Roman" w:cs="Times New Roman"/>
                <w:b/>
              </w:rPr>
              <w:t>Attitudini allo sviluppo critico(</w:t>
            </w:r>
            <w:r>
              <w:rPr>
                <w:rFonts w:ascii="Times New Roman" w:hAnsi="Times New Roman" w:cs="Times New Roman"/>
                <w:i/>
              </w:rPr>
              <w:t>capacità di analisi,</w:t>
            </w:r>
            <w:r w:rsidRPr="00E162B7">
              <w:rPr>
                <w:rFonts w:ascii="Times New Roman" w:hAnsi="Times New Roman" w:cs="Times New Roman"/>
                <w:i/>
              </w:rPr>
              <w:t>interazione,sintesi,originalità di idee)</w:t>
            </w: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p>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Gravemente lacunose</w:t>
            </w:r>
          </w:p>
        </w:tc>
        <w:tc>
          <w:tcPr>
            <w:tcW w:w="1701" w:type="dxa"/>
            <w:tcBorders>
              <w:top w:val="single" w:sz="4" w:space="0" w:color="000000"/>
              <w:left w:val="single" w:sz="4" w:space="0" w:color="000000"/>
              <w:bottom w:val="single" w:sz="4" w:space="0" w:color="000000"/>
              <w:right w:val="single" w:sz="4" w:space="0" w:color="000000"/>
            </w:tcBorders>
          </w:tcPr>
          <w:p w:rsidR="00133099" w:rsidRDefault="00133099" w:rsidP="00E86D0A">
            <w:pPr>
              <w:jc w:val="center"/>
              <w:rPr>
                <w:rFonts w:ascii="Times New Roman" w:hAnsi="Times New Roman" w:cs="Times New Roman"/>
              </w:rPr>
            </w:pPr>
          </w:p>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2 -3</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inconsistenti</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4</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Frammentarie e superficiali</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5</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Poco adeguate</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6</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Coerenti</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7</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Significative</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8</w:t>
            </w:r>
          </w:p>
        </w:tc>
      </w:tr>
      <w:tr w:rsidR="00133099" w:rsidRPr="00E162B7" w:rsidTr="00133099">
        <w:tc>
          <w:tcPr>
            <w:tcW w:w="269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rPr>
                <w:rFonts w:ascii="Times New Roman" w:hAnsi="Times New Roman"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Sicure / originali</w:t>
            </w:r>
          </w:p>
        </w:tc>
        <w:tc>
          <w:tcPr>
            <w:tcW w:w="1701" w:type="dxa"/>
            <w:tcBorders>
              <w:top w:val="single" w:sz="4" w:space="0" w:color="000000"/>
              <w:left w:val="single" w:sz="4" w:space="0" w:color="000000"/>
              <w:bottom w:val="single" w:sz="4" w:space="0" w:color="000000"/>
              <w:right w:val="single" w:sz="4" w:space="0" w:color="000000"/>
            </w:tcBorders>
          </w:tcPr>
          <w:p w:rsidR="00133099" w:rsidRPr="00E162B7" w:rsidRDefault="00133099" w:rsidP="00E86D0A">
            <w:pPr>
              <w:jc w:val="center"/>
              <w:rPr>
                <w:rFonts w:ascii="Times New Roman" w:hAnsi="Times New Roman" w:cs="Times New Roman"/>
              </w:rPr>
            </w:pPr>
            <w:r w:rsidRPr="00E162B7">
              <w:rPr>
                <w:rFonts w:ascii="Times New Roman" w:hAnsi="Times New Roman" w:cs="Times New Roman"/>
              </w:rPr>
              <w:t>9 - 10</w:t>
            </w:r>
          </w:p>
        </w:tc>
      </w:tr>
    </w:tbl>
    <w:p w:rsidR="00BE47F0" w:rsidRPr="00E162B7" w:rsidRDefault="00BE47F0" w:rsidP="00E86D0A">
      <w:pPr>
        <w:autoSpaceDE w:val="0"/>
        <w:autoSpaceDN w:val="0"/>
        <w:adjustRightInd w:val="0"/>
        <w:rPr>
          <w:rFonts w:ascii="Times New Roman" w:hAnsi="Times New Roman" w:cs="Times New Roman"/>
          <w:color w:val="00000A"/>
        </w:rPr>
      </w:pPr>
    </w:p>
    <w:p w:rsidR="00F06635" w:rsidRDefault="00F06635" w:rsidP="00770A11">
      <w:pPr>
        <w:rPr>
          <w:rFonts w:ascii="Times New Roman" w:eastAsia="Times New Roman" w:hAnsi="Times New Roman" w:cs="Times New Roman"/>
          <w:lang w:eastAsia="it-IT"/>
        </w:rPr>
      </w:pPr>
    </w:p>
    <w:p w:rsidR="00BD0203" w:rsidRDefault="00BD0203" w:rsidP="00770A11">
      <w:pPr>
        <w:rPr>
          <w:rFonts w:ascii="Times New Roman" w:eastAsia="Times New Roman" w:hAnsi="Times New Roman" w:cs="Times New Roman"/>
          <w:lang w:eastAsia="it-IT"/>
        </w:rPr>
      </w:pPr>
    </w:p>
    <w:p w:rsidR="00BD0203" w:rsidRDefault="00BD0203" w:rsidP="00770A11">
      <w:pPr>
        <w:rPr>
          <w:rFonts w:ascii="Times New Roman" w:eastAsia="Times New Roman" w:hAnsi="Times New Roman" w:cs="Times New Roman"/>
          <w:lang w:eastAsia="it-IT"/>
        </w:rPr>
      </w:pPr>
    </w:p>
    <w:p w:rsidR="00BD0203" w:rsidRDefault="00BD0203" w:rsidP="00770A11">
      <w:pPr>
        <w:rPr>
          <w:rFonts w:ascii="Times New Roman" w:eastAsia="Times New Roman" w:hAnsi="Times New Roman" w:cs="Times New Roman"/>
          <w:lang w:eastAsia="it-IT"/>
        </w:rPr>
      </w:pPr>
    </w:p>
    <w:p w:rsidR="00BD0203" w:rsidRDefault="00BD0203" w:rsidP="00770A11">
      <w:pPr>
        <w:rPr>
          <w:rFonts w:ascii="Times New Roman" w:eastAsia="Times New Roman" w:hAnsi="Times New Roman" w:cs="Times New Roman"/>
          <w:lang w:eastAsia="it-IT"/>
        </w:rPr>
      </w:pPr>
    </w:p>
    <w:p w:rsidR="00BD0203" w:rsidRDefault="00BD0203" w:rsidP="00770A11">
      <w:pPr>
        <w:rPr>
          <w:rFonts w:ascii="Times New Roman" w:eastAsia="Times New Roman" w:hAnsi="Times New Roman" w:cs="Times New Roman"/>
          <w:lang w:eastAsia="it-IT"/>
        </w:rPr>
      </w:pPr>
    </w:p>
    <w:p w:rsidR="00BD0203" w:rsidRPr="00E162B7" w:rsidRDefault="00BD0203" w:rsidP="00770A11">
      <w:pPr>
        <w:rPr>
          <w:rFonts w:ascii="Times New Roman" w:eastAsia="Times New Roman" w:hAnsi="Times New Roman" w:cs="Times New Roman"/>
          <w:lang w:eastAsia="it-IT"/>
        </w:rPr>
      </w:pPr>
    </w:p>
    <w:p w:rsidR="00133099" w:rsidRPr="00E162B7" w:rsidRDefault="00133099" w:rsidP="00133099">
      <w:pPr>
        <w:jc w:val="center"/>
        <w:rPr>
          <w:rFonts w:ascii="Times New Roman" w:hAnsi="Times New Roman" w:cs="Times New Roman"/>
          <w:b/>
        </w:rPr>
      </w:pPr>
      <w:r>
        <w:rPr>
          <w:rFonts w:ascii="Times New Roman" w:hAnsi="Times New Roman" w:cs="Times New Roman"/>
          <w:b/>
        </w:rPr>
        <w:t>GRIGLIA</w:t>
      </w:r>
      <w:r w:rsidR="00E86D0A" w:rsidRPr="00E162B7">
        <w:rPr>
          <w:rFonts w:ascii="Times New Roman" w:hAnsi="Times New Roman" w:cs="Times New Roman"/>
          <w:b/>
        </w:rPr>
        <w:t xml:space="preserve"> DI VALUTAZIONE - PROVE SCRITTE</w:t>
      </w:r>
      <w:r>
        <w:rPr>
          <w:rFonts w:ascii="Times New Roman" w:hAnsi="Times New Roman" w:cs="Times New Roman"/>
          <w:b/>
        </w:rPr>
        <w:t xml:space="preserve">   </w:t>
      </w:r>
      <w:r w:rsidRPr="00E162B7">
        <w:rPr>
          <w:rFonts w:ascii="Times New Roman" w:hAnsi="Times New Roman" w:cs="Times New Roman"/>
          <w:b/>
        </w:rPr>
        <w:t>TRIENNIO</w:t>
      </w:r>
    </w:p>
    <w:p w:rsidR="00E86D0A" w:rsidRPr="00E162B7" w:rsidRDefault="00E86D0A" w:rsidP="00E86D0A">
      <w:pPr>
        <w:jc w:val="center"/>
        <w:rPr>
          <w:rFonts w:ascii="Times New Roman" w:hAnsi="Times New Roman" w:cs="Times New Roman"/>
          <w:b/>
        </w:rPr>
      </w:pPr>
    </w:p>
    <w:p w:rsidR="00E86D0A" w:rsidRPr="00E162B7" w:rsidRDefault="00E86D0A" w:rsidP="00E86D0A">
      <w:pPr>
        <w:rPr>
          <w:rFonts w:ascii="Times New Roman" w:hAnsi="Times New Roman" w:cs="Times New Roman"/>
          <w:b/>
        </w:rPr>
      </w:pPr>
    </w:p>
    <w:p w:rsidR="00E86D0A" w:rsidRPr="00E162B7" w:rsidRDefault="00E86D0A" w:rsidP="00E86D0A">
      <w:pPr>
        <w:jc w:val="center"/>
        <w:rPr>
          <w:rFonts w:ascii="Times New Roman" w:hAnsi="Times New Roman" w:cs="Times New Roman"/>
          <w:b/>
        </w:rPr>
      </w:pPr>
      <w:r w:rsidRPr="00E162B7">
        <w:rPr>
          <w:rFonts w:ascii="Times New Roman" w:hAnsi="Times New Roman" w:cs="Times New Roman"/>
          <w:b/>
        </w:rPr>
        <w:t>ALUNNO………………………</w:t>
      </w:r>
      <w:r w:rsidR="00133099">
        <w:rPr>
          <w:rFonts w:ascii="Times New Roman" w:hAnsi="Times New Roman" w:cs="Times New Roman"/>
          <w:b/>
        </w:rPr>
        <w:t>………………………….CLASSE………..DATA……………</w:t>
      </w:r>
    </w:p>
    <w:tbl>
      <w:tblPr>
        <w:tblStyle w:val="Grigliatabella"/>
        <w:tblW w:w="10490" w:type="dxa"/>
        <w:tblInd w:w="-459" w:type="dxa"/>
        <w:tblLayout w:type="fixed"/>
        <w:tblLook w:val="04A0"/>
      </w:tblPr>
      <w:tblGrid>
        <w:gridCol w:w="2268"/>
        <w:gridCol w:w="1276"/>
        <w:gridCol w:w="851"/>
        <w:gridCol w:w="1134"/>
        <w:gridCol w:w="992"/>
        <w:gridCol w:w="992"/>
        <w:gridCol w:w="992"/>
        <w:gridCol w:w="993"/>
        <w:gridCol w:w="992"/>
      </w:tblGrid>
      <w:tr w:rsidR="00E86D0A" w:rsidRPr="00E162B7" w:rsidTr="00133099">
        <w:tc>
          <w:tcPr>
            <w:tcW w:w="2268" w:type="dxa"/>
          </w:tcPr>
          <w:p w:rsidR="00E86D0A" w:rsidRPr="00E162B7" w:rsidRDefault="00E86D0A" w:rsidP="00E86D0A">
            <w:pPr>
              <w:jc w:val="center"/>
              <w:rPr>
                <w:rFonts w:ascii="Times New Roman" w:hAnsi="Times New Roman" w:cs="Times New Roman"/>
              </w:rPr>
            </w:pPr>
          </w:p>
        </w:tc>
        <w:tc>
          <w:tcPr>
            <w:tcW w:w="1276"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Grav. Insuff</w:t>
            </w:r>
          </w:p>
        </w:tc>
        <w:tc>
          <w:tcPr>
            <w:tcW w:w="85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Insuff.</w:t>
            </w:r>
          </w:p>
        </w:tc>
        <w:tc>
          <w:tcPr>
            <w:tcW w:w="1134"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Mediocre</w:t>
            </w:r>
          </w:p>
        </w:tc>
        <w:tc>
          <w:tcPr>
            <w:tcW w:w="992" w:type="dxa"/>
          </w:tcPr>
          <w:p w:rsidR="00E86D0A" w:rsidRPr="00E162B7" w:rsidRDefault="00133099" w:rsidP="00E86D0A">
            <w:pPr>
              <w:jc w:val="center"/>
              <w:rPr>
                <w:rFonts w:ascii="Times New Roman" w:hAnsi="Times New Roman" w:cs="Times New Roman"/>
              </w:rPr>
            </w:pPr>
            <w:r>
              <w:rPr>
                <w:rFonts w:ascii="Times New Roman" w:hAnsi="Times New Roman" w:cs="Times New Roman"/>
              </w:rPr>
              <w:t>Suff</w:t>
            </w:r>
            <w:r w:rsidR="00E86D0A" w:rsidRPr="00E162B7">
              <w:rPr>
                <w:rFonts w:ascii="Times New Roman" w:hAnsi="Times New Roman" w:cs="Times New Roman"/>
              </w:rPr>
              <w:t>.</w:t>
            </w:r>
          </w:p>
        </w:tc>
        <w:tc>
          <w:tcPr>
            <w:tcW w:w="992" w:type="dxa"/>
          </w:tcPr>
          <w:p w:rsidR="00E86D0A" w:rsidRPr="00E162B7" w:rsidRDefault="00E86D0A" w:rsidP="00E86D0A">
            <w:pPr>
              <w:rPr>
                <w:rFonts w:ascii="Times New Roman" w:hAnsi="Times New Roman" w:cs="Times New Roman"/>
              </w:rPr>
            </w:pPr>
            <w:r w:rsidRPr="00E162B7">
              <w:rPr>
                <w:rFonts w:ascii="Times New Roman" w:hAnsi="Times New Roman" w:cs="Times New Roman"/>
              </w:rPr>
              <w:t>Più che suff.</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Buono</w:t>
            </w:r>
          </w:p>
        </w:tc>
        <w:tc>
          <w:tcPr>
            <w:tcW w:w="993"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Distinto</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Ottimo</w:t>
            </w:r>
          </w:p>
        </w:tc>
      </w:tr>
      <w:tr w:rsidR="00E86D0A" w:rsidRPr="00E162B7" w:rsidTr="00133099">
        <w:tc>
          <w:tcPr>
            <w:tcW w:w="2268"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Quindicesimi</w:t>
            </w:r>
          </w:p>
        </w:tc>
        <w:tc>
          <w:tcPr>
            <w:tcW w:w="1276"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(1-2)-3-4-5</w:t>
            </w:r>
          </w:p>
        </w:tc>
        <w:tc>
          <w:tcPr>
            <w:tcW w:w="85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6-7</w:t>
            </w:r>
          </w:p>
        </w:tc>
        <w:tc>
          <w:tcPr>
            <w:tcW w:w="1134"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8</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9-10</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11</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12-13</w:t>
            </w:r>
          </w:p>
        </w:tc>
        <w:tc>
          <w:tcPr>
            <w:tcW w:w="993"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14</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15</w:t>
            </w:r>
          </w:p>
        </w:tc>
      </w:tr>
      <w:tr w:rsidR="00E86D0A" w:rsidRPr="00E162B7" w:rsidTr="00133099">
        <w:tc>
          <w:tcPr>
            <w:tcW w:w="2268"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Decimi</w:t>
            </w:r>
          </w:p>
        </w:tc>
        <w:tc>
          <w:tcPr>
            <w:tcW w:w="1276"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1-2-2 ½ -3</w:t>
            </w:r>
          </w:p>
        </w:tc>
        <w:tc>
          <w:tcPr>
            <w:tcW w:w="85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4-4 ½</w:t>
            </w:r>
          </w:p>
        </w:tc>
        <w:tc>
          <w:tcPr>
            <w:tcW w:w="1134"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5</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6-6 ½</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7</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8-8 ½</w:t>
            </w:r>
          </w:p>
        </w:tc>
        <w:tc>
          <w:tcPr>
            <w:tcW w:w="993"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9</w:t>
            </w:r>
          </w:p>
        </w:tc>
        <w:tc>
          <w:tcPr>
            <w:tcW w:w="99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10</w:t>
            </w:r>
          </w:p>
        </w:tc>
      </w:tr>
      <w:tr w:rsidR="00E86D0A" w:rsidRPr="00E162B7" w:rsidTr="00133099">
        <w:tc>
          <w:tcPr>
            <w:tcW w:w="2268" w:type="dxa"/>
          </w:tcPr>
          <w:p w:rsidR="00E86D0A" w:rsidRPr="00E162B7" w:rsidRDefault="00E86D0A" w:rsidP="00133099">
            <w:pPr>
              <w:rPr>
                <w:rFonts w:ascii="Times New Roman" w:hAnsi="Times New Roman" w:cs="Times New Roman"/>
              </w:rPr>
            </w:pPr>
            <w:r w:rsidRPr="00E162B7">
              <w:rPr>
                <w:rFonts w:ascii="Times New Roman" w:hAnsi="Times New Roman" w:cs="Times New Roman"/>
              </w:rPr>
              <w:t>Comprensionedel testo</w:t>
            </w:r>
          </w:p>
        </w:tc>
        <w:tc>
          <w:tcPr>
            <w:tcW w:w="1276" w:type="dxa"/>
          </w:tcPr>
          <w:p w:rsidR="00E86D0A" w:rsidRPr="00E162B7" w:rsidRDefault="00E86D0A" w:rsidP="00E86D0A">
            <w:pPr>
              <w:jc w:val="center"/>
              <w:rPr>
                <w:rFonts w:ascii="Times New Roman" w:hAnsi="Times New Roman" w:cs="Times New Roman"/>
              </w:rPr>
            </w:pPr>
          </w:p>
        </w:tc>
        <w:tc>
          <w:tcPr>
            <w:tcW w:w="851" w:type="dxa"/>
          </w:tcPr>
          <w:p w:rsidR="00E86D0A" w:rsidRPr="00E162B7" w:rsidRDefault="00E86D0A" w:rsidP="00E86D0A">
            <w:pPr>
              <w:jc w:val="center"/>
              <w:rPr>
                <w:rFonts w:ascii="Times New Roman" w:hAnsi="Times New Roman" w:cs="Times New Roman"/>
              </w:rPr>
            </w:pPr>
          </w:p>
        </w:tc>
        <w:tc>
          <w:tcPr>
            <w:tcW w:w="1134"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3"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r>
      <w:tr w:rsidR="00E86D0A" w:rsidRPr="00E162B7" w:rsidTr="00133099">
        <w:tc>
          <w:tcPr>
            <w:tcW w:w="2268"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Produzione guidata (quest.)</w:t>
            </w:r>
          </w:p>
        </w:tc>
        <w:tc>
          <w:tcPr>
            <w:tcW w:w="1276" w:type="dxa"/>
          </w:tcPr>
          <w:p w:rsidR="00E86D0A" w:rsidRPr="00E162B7" w:rsidRDefault="00E86D0A" w:rsidP="00E86D0A">
            <w:pPr>
              <w:jc w:val="center"/>
              <w:rPr>
                <w:rFonts w:ascii="Times New Roman" w:hAnsi="Times New Roman" w:cs="Times New Roman"/>
              </w:rPr>
            </w:pPr>
          </w:p>
        </w:tc>
        <w:tc>
          <w:tcPr>
            <w:tcW w:w="851" w:type="dxa"/>
          </w:tcPr>
          <w:p w:rsidR="00E86D0A" w:rsidRPr="00E162B7" w:rsidRDefault="00E86D0A" w:rsidP="00E86D0A">
            <w:pPr>
              <w:jc w:val="center"/>
              <w:rPr>
                <w:rFonts w:ascii="Times New Roman" w:hAnsi="Times New Roman" w:cs="Times New Roman"/>
              </w:rPr>
            </w:pPr>
          </w:p>
        </w:tc>
        <w:tc>
          <w:tcPr>
            <w:tcW w:w="1134"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3"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r>
      <w:tr w:rsidR="00E86D0A" w:rsidRPr="00E162B7" w:rsidTr="00133099">
        <w:tc>
          <w:tcPr>
            <w:tcW w:w="2268" w:type="dxa"/>
          </w:tcPr>
          <w:p w:rsidR="00E86D0A" w:rsidRPr="00E162B7" w:rsidRDefault="00E86D0A" w:rsidP="00E86D0A">
            <w:pPr>
              <w:rPr>
                <w:rFonts w:ascii="Times New Roman" w:hAnsi="Times New Roman" w:cs="Times New Roman"/>
              </w:rPr>
            </w:pPr>
            <w:r w:rsidRPr="00E162B7">
              <w:rPr>
                <w:rFonts w:ascii="Times New Roman" w:hAnsi="Times New Roman" w:cs="Times New Roman"/>
              </w:rPr>
              <w:t>Rielaborazione e produz. libera (cap</w:t>
            </w:r>
            <w:r w:rsidR="00133099">
              <w:rPr>
                <w:rFonts w:ascii="Times New Roman" w:hAnsi="Times New Roman" w:cs="Times New Roman"/>
              </w:rPr>
              <w:t>acità critiche e originalità</w:t>
            </w:r>
            <w:r w:rsidRPr="00E162B7">
              <w:rPr>
                <w:rFonts w:ascii="Times New Roman" w:hAnsi="Times New Roman" w:cs="Times New Roman"/>
              </w:rPr>
              <w:t>espressiva)</w:t>
            </w:r>
          </w:p>
        </w:tc>
        <w:tc>
          <w:tcPr>
            <w:tcW w:w="1276" w:type="dxa"/>
          </w:tcPr>
          <w:p w:rsidR="00E86D0A" w:rsidRPr="00E162B7" w:rsidRDefault="00E86D0A" w:rsidP="00E86D0A">
            <w:pPr>
              <w:jc w:val="center"/>
              <w:rPr>
                <w:rFonts w:ascii="Times New Roman" w:hAnsi="Times New Roman" w:cs="Times New Roman"/>
              </w:rPr>
            </w:pPr>
          </w:p>
        </w:tc>
        <w:tc>
          <w:tcPr>
            <w:tcW w:w="851" w:type="dxa"/>
          </w:tcPr>
          <w:p w:rsidR="00E86D0A" w:rsidRPr="00E162B7" w:rsidRDefault="00E86D0A" w:rsidP="00E86D0A">
            <w:pPr>
              <w:jc w:val="center"/>
              <w:rPr>
                <w:rFonts w:ascii="Times New Roman" w:hAnsi="Times New Roman" w:cs="Times New Roman"/>
              </w:rPr>
            </w:pPr>
          </w:p>
        </w:tc>
        <w:tc>
          <w:tcPr>
            <w:tcW w:w="1134"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3"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r>
      <w:tr w:rsidR="00E86D0A" w:rsidRPr="00E162B7" w:rsidTr="00133099">
        <w:tc>
          <w:tcPr>
            <w:tcW w:w="2268" w:type="dxa"/>
          </w:tcPr>
          <w:p w:rsidR="00E86D0A" w:rsidRPr="00E162B7" w:rsidRDefault="00E86D0A" w:rsidP="00E86D0A">
            <w:pPr>
              <w:rPr>
                <w:rFonts w:ascii="Times New Roman" w:hAnsi="Times New Roman" w:cs="Times New Roman"/>
              </w:rPr>
            </w:pPr>
            <w:r w:rsidRPr="00E162B7">
              <w:rPr>
                <w:rFonts w:ascii="Times New Roman" w:hAnsi="Times New Roman" w:cs="Times New Roman"/>
              </w:rPr>
              <w:t>Conoscenza grammaticale</w:t>
            </w:r>
          </w:p>
        </w:tc>
        <w:tc>
          <w:tcPr>
            <w:tcW w:w="1276" w:type="dxa"/>
          </w:tcPr>
          <w:p w:rsidR="00E86D0A" w:rsidRPr="00E162B7" w:rsidRDefault="00E86D0A" w:rsidP="00E86D0A">
            <w:pPr>
              <w:jc w:val="center"/>
              <w:rPr>
                <w:rFonts w:ascii="Times New Roman" w:hAnsi="Times New Roman" w:cs="Times New Roman"/>
              </w:rPr>
            </w:pPr>
          </w:p>
        </w:tc>
        <w:tc>
          <w:tcPr>
            <w:tcW w:w="851" w:type="dxa"/>
          </w:tcPr>
          <w:p w:rsidR="00E86D0A" w:rsidRPr="00E162B7" w:rsidRDefault="00E86D0A" w:rsidP="00E86D0A">
            <w:pPr>
              <w:jc w:val="center"/>
              <w:rPr>
                <w:rFonts w:ascii="Times New Roman" w:hAnsi="Times New Roman" w:cs="Times New Roman"/>
              </w:rPr>
            </w:pPr>
          </w:p>
        </w:tc>
        <w:tc>
          <w:tcPr>
            <w:tcW w:w="1134"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c>
          <w:tcPr>
            <w:tcW w:w="993" w:type="dxa"/>
          </w:tcPr>
          <w:p w:rsidR="00E86D0A" w:rsidRPr="00E162B7" w:rsidRDefault="00E86D0A" w:rsidP="00E86D0A">
            <w:pPr>
              <w:jc w:val="center"/>
              <w:rPr>
                <w:rFonts w:ascii="Times New Roman" w:hAnsi="Times New Roman" w:cs="Times New Roman"/>
              </w:rPr>
            </w:pPr>
          </w:p>
        </w:tc>
        <w:tc>
          <w:tcPr>
            <w:tcW w:w="992" w:type="dxa"/>
          </w:tcPr>
          <w:p w:rsidR="00E86D0A" w:rsidRPr="00E162B7" w:rsidRDefault="00E86D0A" w:rsidP="00E86D0A">
            <w:pPr>
              <w:jc w:val="center"/>
              <w:rPr>
                <w:rFonts w:ascii="Times New Roman" w:hAnsi="Times New Roman" w:cs="Times New Roman"/>
              </w:rPr>
            </w:pPr>
          </w:p>
        </w:tc>
      </w:tr>
    </w:tbl>
    <w:p w:rsidR="00133099" w:rsidRDefault="00133099" w:rsidP="00133099">
      <w:pPr>
        <w:rPr>
          <w:rFonts w:ascii="Times New Roman" w:hAnsi="Times New Roman" w:cs="Times New Roman"/>
        </w:rPr>
      </w:pPr>
    </w:p>
    <w:p w:rsidR="00133099" w:rsidRPr="00E162B7" w:rsidRDefault="00E86D0A" w:rsidP="00133099">
      <w:pPr>
        <w:rPr>
          <w:rFonts w:ascii="Times New Roman" w:hAnsi="Times New Roman" w:cs="Times New Roman"/>
        </w:rPr>
      </w:pPr>
      <w:r w:rsidRPr="00E162B7">
        <w:rPr>
          <w:rFonts w:ascii="Times New Roman" w:hAnsi="Times New Roman" w:cs="Times New Roman"/>
        </w:rPr>
        <w:t>CALCOLO PUN</w:t>
      </w:r>
      <w:r w:rsidR="00133099">
        <w:rPr>
          <w:rFonts w:ascii="Times New Roman" w:hAnsi="Times New Roman" w:cs="Times New Roman"/>
        </w:rPr>
        <w:t xml:space="preserve">TEGGIO TOTALE:………………       </w:t>
      </w:r>
      <w:r w:rsidR="00133099" w:rsidRPr="00E162B7">
        <w:rPr>
          <w:rFonts w:ascii="Times New Roman" w:hAnsi="Times New Roman" w:cs="Times New Roman"/>
        </w:rPr>
        <w:t>QUINDI</w:t>
      </w:r>
      <w:r w:rsidR="00133099">
        <w:rPr>
          <w:rFonts w:ascii="Times New Roman" w:hAnsi="Times New Roman" w:cs="Times New Roman"/>
        </w:rPr>
        <w:t xml:space="preserve">CESIMI:……….........DECIMI:…………  </w:t>
      </w:r>
    </w:p>
    <w:p w:rsidR="00E86D0A" w:rsidRPr="00E162B7" w:rsidRDefault="00133099" w:rsidP="00E86D0A">
      <w:pPr>
        <w:rPr>
          <w:rFonts w:ascii="Times New Roman" w:hAnsi="Times New Roman" w:cs="Times New Roman"/>
        </w:rPr>
      </w:pPr>
      <w:r>
        <w:rPr>
          <w:rFonts w:ascii="Times New Roman" w:hAnsi="Times New Roman" w:cs="Times New Roman"/>
        </w:rPr>
        <w:t xml:space="preserve">             </w:t>
      </w:r>
    </w:p>
    <w:p w:rsidR="00E86D0A" w:rsidRDefault="00E86D0A" w:rsidP="00E86D0A">
      <w:pPr>
        <w:jc w:val="center"/>
        <w:rPr>
          <w:rFonts w:ascii="Times New Roman" w:hAnsi="Times New Roman" w:cs="Times New Roman"/>
          <w:b/>
        </w:rPr>
      </w:pPr>
    </w:p>
    <w:p w:rsidR="00133099" w:rsidRDefault="00133099" w:rsidP="00E86D0A">
      <w:pPr>
        <w:jc w:val="center"/>
        <w:rPr>
          <w:rFonts w:ascii="Times New Roman" w:hAnsi="Times New Roman" w:cs="Times New Roman"/>
          <w:b/>
        </w:rPr>
      </w:pPr>
    </w:p>
    <w:p w:rsidR="00133099" w:rsidRDefault="00133099" w:rsidP="00E86D0A">
      <w:pPr>
        <w:jc w:val="center"/>
        <w:rPr>
          <w:rFonts w:ascii="Times New Roman" w:hAnsi="Times New Roman" w:cs="Times New Roman"/>
          <w:b/>
        </w:rPr>
      </w:pPr>
    </w:p>
    <w:p w:rsidR="00133099" w:rsidRDefault="00133099" w:rsidP="00133099">
      <w:pPr>
        <w:rPr>
          <w:rFonts w:ascii="Times New Roman" w:hAnsi="Times New Roman" w:cs="Times New Roman"/>
          <w:b/>
        </w:rPr>
      </w:pPr>
    </w:p>
    <w:p w:rsidR="00133099" w:rsidRDefault="00133099" w:rsidP="00133099">
      <w:pPr>
        <w:rPr>
          <w:rFonts w:ascii="Times New Roman" w:hAnsi="Times New Roman" w:cs="Times New Roman"/>
          <w:b/>
        </w:rPr>
      </w:pPr>
    </w:p>
    <w:p w:rsidR="00133099" w:rsidRDefault="00133099" w:rsidP="00133099">
      <w:pPr>
        <w:rPr>
          <w:rFonts w:ascii="Times New Roman" w:hAnsi="Times New Roman" w:cs="Times New Roman"/>
          <w:b/>
        </w:rPr>
      </w:pPr>
    </w:p>
    <w:p w:rsidR="00133099" w:rsidRDefault="00133099" w:rsidP="00133099">
      <w:pPr>
        <w:rPr>
          <w:rFonts w:ascii="Times New Roman" w:hAnsi="Times New Roman" w:cs="Times New Roman"/>
          <w:b/>
        </w:rPr>
      </w:pPr>
    </w:p>
    <w:p w:rsidR="004068E7" w:rsidRDefault="004068E7" w:rsidP="00133099">
      <w:pPr>
        <w:rPr>
          <w:rFonts w:ascii="Times New Roman" w:hAnsi="Times New Roman" w:cs="Times New Roman"/>
          <w:b/>
        </w:rPr>
      </w:pPr>
    </w:p>
    <w:p w:rsidR="00133099" w:rsidRDefault="00133099" w:rsidP="00133099">
      <w:pPr>
        <w:rPr>
          <w:rFonts w:ascii="Times New Roman" w:hAnsi="Times New Roman" w:cs="Times New Roman"/>
          <w:b/>
        </w:rPr>
      </w:pPr>
    </w:p>
    <w:p w:rsidR="00133099" w:rsidRDefault="00133099" w:rsidP="00133099">
      <w:pPr>
        <w:rPr>
          <w:rFonts w:ascii="Times New Roman" w:hAnsi="Times New Roman" w:cs="Times New Roman"/>
          <w:b/>
        </w:rPr>
      </w:pPr>
    </w:p>
    <w:p w:rsidR="00133099" w:rsidRPr="00E162B7" w:rsidRDefault="00133099" w:rsidP="00133099">
      <w:pPr>
        <w:rPr>
          <w:rFonts w:ascii="Times New Roman" w:hAnsi="Times New Roman" w:cs="Times New Roman"/>
          <w:b/>
        </w:rPr>
      </w:pPr>
      <w:r>
        <w:rPr>
          <w:rFonts w:ascii="Times New Roman" w:hAnsi="Times New Roman" w:cs="Times New Roman"/>
          <w:b/>
        </w:rPr>
        <w:t xml:space="preserve">                          GRIGLIA </w:t>
      </w:r>
      <w:r w:rsidR="00E86D0A" w:rsidRPr="00E162B7">
        <w:rPr>
          <w:rFonts w:ascii="Times New Roman" w:hAnsi="Times New Roman" w:cs="Times New Roman"/>
          <w:b/>
        </w:rPr>
        <w:t xml:space="preserve"> DI VALUTAZIONE - PROVE SCRITTE</w:t>
      </w:r>
      <w:r>
        <w:rPr>
          <w:rFonts w:ascii="Times New Roman" w:hAnsi="Times New Roman" w:cs="Times New Roman"/>
          <w:b/>
        </w:rPr>
        <w:t xml:space="preserve">  </w:t>
      </w:r>
      <w:r w:rsidRPr="00E162B7">
        <w:rPr>
          <w:rFonts w:ascii="Times New Roman" w:hAnsi="Times New Roman" w:cs="Times New Roman"/>
          <w:b/>
        </w:rPr>
        <w:t>BIENNIO</w:t>
      </w:r>
    </w:p>
    <w:p w:rsidR="00E86D0A" w:rsidRPr="00E162B7" w:rsidRDefault="00E86D0A" w:rsidP="00133099">
      <w:pPr>
        <w:rPr>
          <w:rFonts w:ascii="Times New Roman" w:hAnsi="Times New Roman" w:cs="Times New Roman"/>
          <w:b/>
        </w:rPr>
      </w:pPr>
    </w:p>
    <w:p w:rsidR="00E86D0A" w:rsidRPr="00E162B7" w:rsidRDefault="00E86D0A" w:rsidP="00E86D0A">
      <w:pPr>
        <w:jc w:val="center"/>
        <w:rPr>
          <w:rFonts w:ascii="Times New Roman" w:hAnsi="Times New Roman" w:cs="Times New Roman"/>
          <w:b/>
        </w:rPr>
      </w:pPr>
    </w:p>
    <w:p w:rsidR="00E86D0A" w:rsidRDefault="00133099" w:rsidP="00E86D0A">
      <w:pPr>
        <w:jc w:val="center"/>
        <w:rPr>
          <w:rFonts w:ascii="Times New Roman" w:hAnsi="Times New Roman" w:cs="Times New Roman"/>
          <w:b/>
        </w:rPr>
      </w:pPr>
      <w:r>
        <w:rPr>
          <w:rFonts w:ascii="Times New Roman" w:hAnsi="Times New Roman" w:cs="Times New Roman"/>
          <w:b/>
        </w:rPr>
        <w:t>ALUNNO……………………………………</w:t>
      </w:r>
      <w:r w:rsidR="00E86D0A" w:rsidRPr="00E162B7">
        <w:rPr>
          <w:rFonts w:ascii="Times New Roman" w:hAnsi="Times New Roman" w:cs="Times New Roman"/>
          <w:b/>
        </w:rPr>
        <w:t>CLASSE……………………</w:t>
      </w:r>
      <w:r>
        <w:rPr>
          <w:rFonts w:ascii="Times New Roman" w:hAnsi="Times New Roman" w:cs="Times New Roman"/>
          <w:b/>
        </w:rPr>
        <w:t>……..DATA……………</w:t>
      </w:r>
    </w:p>
    <w:p w:rsidR="00133099" w:rsidRPr="00E162B7" w:rsidRDefault="00133099" w:rsidP="00E86D0A">
      <w:pPr>
        <w:jc w:val="center"/>
        <w:rPr>
          <w:rFonts w:ascii="Times New Roman" w:hAnsi="Times New Roman" w:cs="Times New Roman"/>
          <w:b/>
        </w:rPr>
      </w:pPr>
    </w:p>
    <w:tbl>
      <w:tblPr>
        <w:tblStyle w:val="Grigliatabella"/>
        <w:tblW w:w="0" w:type="auto"/>
        <w:tblLayout w:type="fixed"/>
        <w:tblLook w:val="04A0"/>
      </w:tblPr>
      <w:tblGrid>
        <w:gridCol w:w="1809"/>
        <w:gridCol w:w="851"/>
        <w:gridCol w:w="842"/>
        <w:gridCol w:w="1075"/>
        <w:gridCol w:w="994"/>
        <w:gridCol w:w="961"/>
        <w:gridCol w:w="1001"/>
        <w:gridCol w:w="1026"/>
        <w:gridCol w:w="1012"/>
      </w:tblGrid>
      <w:tr w:rsidR="00E86D0A" w:rsidRPr="00E162B7" w:rsidTr="00E86D0A">
        <w:tc>
          <w:tcPr>
            <w:tcW w:w="1809" w:type="dxa"/>
          </w:tcPr>
          <w:p w:rsidR="00E86D0A" w:rsidRPr="00E162B7" w:rsidRDefault="00E86D0A" w:rsidP="00E86D0A">
            <w:pPr>
              <w:jc w:val="center"/>
              <w:rPr>
                <w:rFonts w:ascii="Times New Roman" w:hAnsi="Times New Roman" w:cs="Times New Roman"/>
              </w:rPr>
            </w:pPr>
          </w:p>
        </w:tc>
        <w:tc>
          <w:tcPr>
            <w:tcW w:w="85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Grav. Insuff</w:t>
            </w:r>
          </w:p>
        </w:tc>
        <w:tc>
          <w:tcPr>
            <w:tcW w:w="84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Insuff.</w:t>
            </w:r>
          </w:p>
        </w:tc>
        <w:tc>
          <w:tcPr>
            <w:tcW w:w="1075"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Mediocre</w:t>
            </w:r>
          </w:p>
        </w:tc>
        <w:tc>
          <w:tcPr>
            <w:tcW w:w="994"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Suffic.</w:t>
            </w:r>
          </w:p>
        </w:tc>
        <w:tc>
          <w:tcPr>
            <w:tcW w:w="96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Più che suff.</w:t>
            </w:r>
          </w:p>
        </w:tc>
        <w:tc>
          <w:tcPr>
            <w:tcW w:w="100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Buono</w:t>
            </w:r>
          </w:p>
        </w:tc>
        <w:tc>
          <w:tcPr>
            <w:tcW w:w="1026"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Distinto</w:t>
            </w:r>
          </w:p>
        </w:tc>
        <w:tc>
          <w:tcPr>
            <w:tcW w:w="101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Ottimo</w:t>
            </w:r>
          </w:p>
        </w:tc>
      </w:tr>
      <w:tr w:rsidR="00E86D0A" w:rsidRPr="00E162B7" w:rsidTr="00E86D0A">
        <w:tc>
          <w:tcPr>
            <w:tcW w:w="1809"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Decimi</w:t>
            </w:r>
          </w:p>
        </w:tc>
        <w:tc>
          <w:tcPr>
            <w:tcW w:w="85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1-2-3</w:t>
            </w:r>
          </w:p>
        </w:tc>
        <w:tc>
          <w:tcPr>
            <w:tcW w:w="84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4</w:t>
            </w:r>
          </w:p>
        </w:tc>
        <w:tc>
          <w:tcPr>
            <w:tcW w:w="1075"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5</w:t>
            </w:r>
          </w:p>
        </w:tc>
        <w:tc>
          <w:tcPr>
            <w:tcW w:w="994"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6</w:t>
            </w:r>
          </w:p>
        </w:tc>
        <w:tc>
          <w:tcPr>
            <w:tcW w:w="96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7</w:t>
            </w:r>
          </w:p>
        </w:tc>
        <w:tc>
          <w:tcPr>
            <w:tcW w:w="1001"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8</w:t>
            </w:r>
          </w:p>
        </w:tc>
        <w:tc>
          <w:tcPr>
            <w:tcW w:w="1026"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9</w:t>
            </w:r>
          </w:p>
        </w:tc>
        <w:tc>
          <w:tcPr>
            <w:tcW w:w="1012"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10</w:t>
            </w:r>
          </w:p>
        </w:tc>
      </w:tr>
      <w:tr w:rsidR="00E86D0A" w:rsidRPr="00E162B7" w:rsidTr="00E86D0A">
        <w:tc>
          <w:tcPr>
            <w:tcW w:w="1809"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Comprensione</w:t>
            </w:r>
          </w:p>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del testo</w:t>
            </w:r>
          </w:p>
        </w:tc>
        <w:tc>
          <w:tcPr>
            <w:tcW w:w="851" w:type="dxa"/>
          </w:tcPr>
          <w:p w:rsidR="00E86D0A" w:rsidRPr="00E162B7" w:rsidRDefault="00E86D0A" w:rsidP="00E86D0A">
            <w:pPr>
              <w:jc w:val="center"/>
              <w:rPr>
                <w:rFonts w:ascii="Times New Roman" w:hAnsi="Times New Roman" w:cs="Times New Roman"/>
              </w:rPr>
            </w:pPr>
          </w:p>
        </w:tc>
        <w:tc>
          <w:tcPr>
            <w:tcW w:w="842" w:type="dxa"/>
          </w:tcPr>
          <w:p w:rsidR="00E86D0A" w:rsidRPr="00E162B7" w:rsidRDefault="00E86D0A" w:rsidP="00E86D0A">
            <w:pPr>
              <w:jc w:val="center"/>
              <w:rPr>
                <w:rFonts w:ascii="Times New Roman" w:hAnsi="Times New Roman" w:cs="Times New Roman"/>
              </w:rPr>
            </w:pPr>
          </w:p>
        </w:tc>
        <w:tc>
          <w:tcPr>
            <w:tcW w:w="1075" w:type="dxa"/>
          </w:tcPr>
          <w:p w:rsidR="00E86D0A" w:rsidRPr="00E162B7" w:rsidRDefault="00E86D0A" w:rsidP="00E86D0A">
            <w:pPr>
              <w:jc w:val="center"/>
              <w:rPr>
                <w:rFonts w:ascii="Times New Roman" w:hAnsi="Times New Roman" w:cs="Times New Roman"/>
              </w:rPr>
            </w:pPr>
          </w:p>
        </w:tc>
        <w:tc>
          <w:tcPr>
            <w:tcW w:w="994" w:type="dxa"/>
          </w:tcPr>
          <w:p w:rsidR="00E86D0A" w:rsidRPr="00E162B7" w:rsidRDefault="00E86D0A" w:rsidP="00E86D0A">
            <w:pPr>
              <w:jc w:val="center"/>
              <w:rPr>
                <w:rFonts w:ascii="Times New Roman" w:hAnsi="Times New Roman" w:cs="Times New Roman"/>
              </w:rPr>
            </w:pPr>
          </w:p>
        </w:tc>
        <w:tc>
          <w:tcPr>
            <w:tcW w:w="961" w:type="dxa"/>
          </w:tcPr>
          <w:p w:rsidR="00E86D0A" w:rsidRPr="00E162B7" w:rsidRDefault="00E86D0A" w:rsidP="00E86D0A">
            <w:pPr>
              <w:jc w:val="center"/>
              <w:rPr>
                <w:rFonts w:ascii="Times New Roman" w:hAnsi="Times New Roman" w:cs="Times New Roman"/>
              </w:rPr>
            </w:pPr>
          </w:p>
        </w:tc>
        <w:tc>
          <w:tcPr>
            <w:tcW w:w="1001" w:type="dxa"/>
          </w:tcPr>
          <w:p w:rsidR="00E86D0A" w:rsidRPr="00E162B7" w:rsidRDefault="00E86D0A" w:rsidP="00E86D0A">
            <w:pPr>
              <w:jc w:val="center"/>
              <w:rPr>
                <w:rFonts w:ascii="Times New Roman" w:hAnsi="Times New Roman" w:cs="Times New Roman"/>
              </w:rPr>
            </w:pPr>
          </w:p>
        </w:tc>
        <w:tc>
          <w:tcPr>
            <w:tcW w:w="1026" w:type="dxa"/>
          </w:tcPr>
          <w:p w:rsidR="00E86D0A" w:rsidRPr="00E162B7" w:rsidRDefault="00E86D0A" w:rsidP="00E86D0A">
            <w:pPr>
              <w:jc w:val="center"/>
              <w:rPr>
                <w:rFonts w:ascii="Times New Roman" w:hAnsi="Times New Roman" w:cs="Times New Roman"/>
              </w:rPr>
            </w:pPr>
          </w:p>
        </w:tc>
        <w:tc>
          <w:tcPr>
            <w:tcW w:w="1012" w:type="dxa"/>
          </w:tcPr>
          <w:p w:rsidR="00E86D0A" w:rsidRPr="00E162B7" w:rsidRDefault="00E86D0A" w:rsidP="00E86D0A">
            <w:pPr>
              <w:jc w:val="center"/>
              <w:rPr>
                <w:rFonts w:ascii="Times New Roman" w:hAnsi="Times New Roman" w:cs="Times New Roman"/>
              </w:rPr>
            </w:pPr>
          </w:p>
        </w:tc>
      </w:tr>
      <w:tr w:rsidR="00E86D0A" w:rsidRPr="00E162B7" w:rsidTr="00E86D0A">
        <w:tc>
          <w:tcPr>
            <w:tcW w:w="1809"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Lessico: uso appropriato dei vocaboli</w:t>
            </w:r>
          </w:p>
        </w:tc>
        <w:tc>
          <w:tcPr>
            <w:tcW w:w="851" w:type="dxa"/>
          </w:tcPr>
          <w:p w:rsidR="00E86D0A" w:rsidRPr="00E162B7" w:rsidRDefault="00E86D0A" w:rsidP="00E86D0A">
            <w:pPr>
              <w:jc w:val="center"/>
              <w:rPr>
                <w:rFonts w:ascii="Times New Roman" w:hAnsi="Times New Roman" w:cs="Times New Roman"/>
              </w:rPr>
            </w:pPr>
          </w:p>
        </w:tc>
        <w:tc>
          <w:tcPr>
            <w:tcW w:w="842" w:type="dxa"/>
          </w:tcPr>
          <w:p w:rsidR="00E86D0A" w:rsidRPr="00E162B7" w:rsidRDefault="00E86D0A" w:rsidP="00E86D0A">
            <w:pPr>
              <w:jc w:val="center"/>
              <w:rPr>
                <w:rFonts w:ascii="Times New Roman" w:hAnsi="Times New Roman" w:cs="Times New Roman"/>
              </w:rPr>
            </w:pPr>
          </w:p>
        </w:tc>
        <w:tc>
          <w:tcPr>
            <w:tcW w:w="1075" w:type="dxa"/>
          </w:tcPr>
          <w:p w:rsidR="00E86D0A" w:rsidRPr="00E162B7" w:rsidRDefault="00E86D0A" w:rsidP="00E86D0A">
            <w:pPr>
              <w:jc w:val="center"/>
              <w:rPr>
                <w:rFonts w:ascii="Times New Roman" w:hAnsi="Times New Roman" w:cs="Times New Roman"/>
              </w:rPr>
            </w:pPr>
          </w:p>
        </w:tc>
        <w:tc>
          <w:tcPr>
            <w:tcW w:w="994" w:type="dxa"/>
          </w:tcPr>
          <w:p w:rsidR="00E86D0A" w:rsidRPr="00E162B7" w:rsidRDefault="00E86D0A" w:rsidP="00E86D0A">
            <w:pPr>
              <w:jc w:val="center"/>
              <w:rPr>
                <w:rFonts w:ascii="Times New Roman" w:hAnsi="Times New Roman" w:cs="Times New Roman"/>
              </w:rPr>
            </w:pPr>
          </w:p>
        </w:tc>
        <w:tc>
          <w:tcPr>
            <w:tcW w:w="961" w:type="dxa"/>
          </w:tcPr>
          <w:p w:rsidR="00E86D0A" w:rsidRPr="00E162B7" w:rsidRDefault="00E86D0A" w:rsidP="00E86D0A">
            <w:pPr>
              <w:jc w:val="center"/>
              <w:rPr>
                <w:rFonts w:ascii="Times New Roman" w:hAnsi="Times New Roman" w:cs="Times New Roman"/>
              </w:rPr>
            </w:pPr>
          </w:p>
        </w:tc>
        <w:tc>
          <w:tcPr>
            <w:tcW w:w="1001" w:type="dxa"/>
          </w:tcPr>
          <w:p w:rsidR="00E86D0A" w:rsidRPr="00E162B7" w:rsidRDefault="00E86D0A" w:rsidP="00E86D0A">
            <w:pPr>
              <w:jc w:val="center"/>
              <w:rPr>
                <w:rFonts w:ascii="Times New Roman" w:hAnsi="Times New Roman" w:cs="Times New Roman"/>
              </w:rPr>
            </w:pPr>
          </w:p>
        </w:tc>
        <w:tc>
          <w:tcPr>
            <w:tcW w:w="1026" w:type="dxa"/>
          </w:tcPr>
          <w:p w:rsidR="00E86D0A" w:rsidRPr="00E162B7" w:rsidRDefault="00E86D0A" w:rsidP="00E86D0A">
            <w:pPr>
              <w:jc w:val="center"/>
              <w:rPr>
                <w:rFonts w:ascii="Times New Roman" w:hAnsi="Times New Roman" w:cs="Times New Roman"/>
              </w:rPr>
            </w:pPr>
          </w:p>
        </w:tc>
        <w:tc>
          <w:tcPr>
            <w:tcW w:w="1012" w:type="dxa"/>
          </w:tcPr>
          <w:p w:rsidR="00E86D0A" w:rsidRPr="00E162B7" w:rsidRDefault="00E86D0A" w:rsidP="00E86D0A">
            <w:pPr>
              <w:jc w:val="center"/>
              <w:rPr>
                <w:rFonts w:ascii="Times New Roman" w:hAnsi="Times New Roman" w:cs="Times New Roman"/>
              </w:rPr>
            </w:pPr>
          </w:p>
        </w:tc>
      </w:tr>
      <w:tr w:rsidR="00E86D0A" w:rsidRPr="00E162B7" w:rsidTr="00E86D0A">
        <w:tc>
          <w:tcPr>
            <w:tcW w:w="1809"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Correttezza grammaticale</w:t>
            </w:r>
          </w:p>
        </w:tc>
        <w:tc>
          <w:tcPr>
            <w:tcW w:w="851" w:type="dxa"/>
          </w:tcPr>
          <w:p w:rsidR="00E86D0A" w:rsidRPr="00E162B7" w:rsidRDefault="00E86D0A" w:rsidP="00E86D0A">
            <w:pPr>
              <w:jc w:val="center"/>
              <w:rPr>
                <w:rFonts w:ascii="Times New Roman" w:hAnsi="Times New Roman" w:cs="Times New Roman"/>
              </w:rPr>
            </w:pPr>
          </w:p>
        </w:tc>
        <w:tc>
          <w:tcPr>
            <w:tcW w:w="842" w:type="dxa"/>
          </w:tcPr>
          <w:p w:rsidR="00E86D0A" w:rsidRPr="00E162B7" w:rsidRDefault="00E86D0A" w:rsidP="00E86D0A">
            <w:pPr>
              <w:jc w:val="center"/>
              <w:rPr>
                <w:rFonts w:ascii="Times New Roman" w:hAnsi="Times New Roman" w:cs="Times New Roman"/>
              </w:rPr>
            </w:pPr>
          </w:p>
        </w:tc>
        <w:tc>
          <w:tcPr>
            <w:tcW w:w="1075" w:type="dxa"/>
          </w:tcPr>
          <w:p w:rsidR="00E86D0A" w:rsidRPr="00E162B7" w:rsidRDefault="00E86D0A" w:rsidP="00E86D0A">
            <w:pPr>
              <w:jc w:val="center"/>
              <w:rPr>
                <w:rFonts w:ascii="Times New Roman" w:hAnsi="Times New Roman" w:cs="Times New Roman"/>
              </w:rPr>
            </w:pPr>
          </w:p>
        </w:tc>
        <w:tc>
          <w:tcPr>
            <w:tcW w:w="994" w:type="dxa"/>
          </w:tcPr>
          <w:p w:rsidR="00E86D0A" w:rsidRPr="00E162B7" w:rsidRDefault="00E86D0A" w:rsidP="00E86D0A">
            <w:pPr>
              <w:jc w:val="center"/>
              <w:rPr>
                <w:rFonts w:ascii="Times New Roman" w:hAnsi="Times New Roman" w:cs="Times New Roman"/>
              </w:rPr>
            </w:pPr>
          </w:p>
        </w:tc>
        <w:tc>
          <w:tcPr>
            <w:tcW w:w="961" w:type="dxa"/>
          </w:tcPr>
          <w:p w:rsidR="00E86D0A" w:rsidRPr="00E162B7" w:rsidRDefault="00E86D0A" w:rsidP="00E86D0A">
            <w:pPr>
              <w:jc w:val="center"/>
              <w:rPr>
                <w:rFonts w:ascii="Times New Roman" w:hAnsi="Times New Roman" w:cs="Times New Roman"/>
              </w:rPr>
            </w:pPr>
          </w:p>
        </w:tc>
        <w:tc>
          <w:tcPr>
            <w:tcW w:w="1001" w:type="dxa"/>
          </w:tcPr>
          <w:p w:rsidR="00E86D0A" w:rsidRPr="00E162B7" w:rsidRDefault="00E86D0A" w:rsidP="00E86D0A">
            <w:pPr>
              <w:jc w:val="center"/>
              <w:rPr>
                <w:rFonts w:ascii="Times New Roman" w:hAnsi="Times New Roman" w:cs="Times New Roman"/>
              </w:rPr>
            </w:pPr>
          </w:p>
        </w:tc>
        <w:tc>
          <w:tcPr>
            <w:tcW w:w="1026" w:type="dxa"/>
          </w:tcPr>
          <w:p w:rsidR="00E86D0A" w:rsidRPr="00E162B7" w:rsidRDefault="00E86D0A" w:rsidP="00E86D0A">
            <w:pPr>
              <w:jc w:val="center"/>
              <w:rPr>
                <w:rFonts w:ascii="Times New Roman" w:hAnsi="Times New Roman" w:cs="Times New Roman"/>
              </w:rPr>
            </w:pPr>
          </w:p>
        </w:tc>
        <w:tc>
          <w:tcPr>
            <w:tcW w:w="1012" w:type="dxa"/>
          </w:tcPr>
          <w:p w:rsidR="00E86D0A" w:rsidRPr="00E162B7" w:rsidRDefault="00E86D0A" w:rsidP="00E86D0A">
            <w:pPr>
              <w:jc w:val="center"/>
              <w:rPr>
                <w:rFonts w:ascii="Times New Roman" w:hAnsi="Times New Roman" w:cs="Times New Roman"/>
              </w:rPr>
            </w:pPr>
          </w:p>
        </w:tc>
      </w:tr>
      <w:tr w:rsidR="00E86D0A" w:rsidRPr="00E162B7" w:rsidTr="00E86D0A">
        <w:tc>
          <w:tcPr>
            <w:tcW w:w="1809"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Rielaborazione (Riass.)/Produz.</w:t>
            </w:r>
          </w:p>
        </w:tc>
        <w:tc>
          <w:tcPr>
            <w:tcW w:w="851" w:type="dxa"/>
          </w:tcPr>
          <w:p w:rsidR="00E86D0A" w:rsidRPr="00E162B7" w:rsidRDefault="00E86D0A" w:rsidP="00E86D0A">
            <w:pPr>
              <w:jc w:val="center"/>
              <w:rPr>
                <w:rFonts w:ascii="Times New Roman" w:hAnsi="Times New Roman" w:cs="Times New Roman"/>
              </w:rPr>
            </w:pPr>
          </w:p>
        </w:tc>
        <w:tc>
          <w:tcPr>
            <w:tcW w:w="842" w:type="dxa"/>
          </w:tcPr>
          <w:p w:rsidR="00E86D0A" w:rsidRPr="00E162B7" w:rsidRDefault="00E86D0A" w:rsidP="00E86D0A">
            <w:pPr>
              <w:jc w:val="center"/>
              <w:rPr>
                <w:rFonts w:ascii="Times New Roman" w:hAnsi="Times New Roman" w:cs="Times New Roman"/>
              </w:rPr>
            </w:pPr>
          </w:p>
        </w:tc>
        <w:tc>
          <w:tcPr>
            <w:tcW w:w="1075" w:type="dxa"/>
          </w:tcPr>
          <w:p w:rsidR="00E86D0A" w:rsidRPr="00E162B7" w:rsidRDefault="00E86D0A" w:rsidP="00E86D0A">
            <w:pPr>
              <w:jc w:val="center"/>
              <w:rPr>
                <w:rFonts w:ascii="Times New Roman" w:hAnsi="Times New Roman" w:cs="Times New Roman"/>
              </w:rPr>
            </w:pPr>
          </w:p>
        </w:tc>
        <w:tc>
          <w:tcPr>
            <w:tcW w:w="994" w:type="dxa"/>
          </w:tcPr>
          <w:p w:rsidR="00E86D0A" w:rsidRPr="00E162B7" w:rsidRDefault="00E86D0A" w:rsidP="00E86D0A">
            <w:pPr>
              <w:jc w:val="center"/>
              <w:rPr>
                <w:rFonts w:ascii="Times New Roman" w:hAnsi="Times New Roman" w:cs="Times New Roman"/>
              </w:rPr>
            </w:pPr>
          </w:p>
        </w:tc>
        <w:tc>
          <w:tcPr>
            <w:tcW w:w="961" w:type="dxa"/>
          </w:tcPr>
          <w:p w:rsidR="00E86D0A" w:rsidRPr="00E162B7" w:rsidRDefault="00E86D0A" w:rsidP="00E86D0A">
            <w:pPr>
              <w:jc w:val="center"/>
              <w:rPr>
                <w:rFonts w:ascii="Times New Roman" w:hAnsi="Times New Roman" w:cs="Times New Roman"/>
              </w:rPr>
            </w:pPr>
          </w:p>
        </w:tc>
        <w:tc>
          <w:tcPr>
            <w:tcW w:w="1001" w:type="dxa"/>
          </w:tcPr>
          <w:p w:rsidR="00E86D0A" w:rsidRPr="00E162B7" w:rsidRDefault="00E86D0A" w:rsidP="00E86D0A">
            <w:pPr>
              <w:jc w:val="center"/>
              <w:rPr>
                <w:rFonts w:ascii="Times New Roman" w:hAnsi="Times New Roman" w:cs="Times New Roman"/>
              </w:rPr>
            </w:pPr>
          </w:p>
        </w:tc>
        <w:tc>
          <w:tcPr>
            <w:tcW w:w="1026" w:type="dxa"/>
          </w:tcPr>
          <w:p w:rsidR="00E86D0A" w:rsidRPr="00E162B7" w:rsidRDefault="00E86D0A" w:rsidP="00E86D0A">
            <w:pPr>
              <w:jc w:val="center"/>
              <w:rPr>
                <w:rFonts w:ascii="Times New Roman" w:hAnsi="Times New Roman" w:cs="Times New Roman"/>
              </w:rPr>
            </w:pPr>
          </w:p>
        </w:tc>
        <w:tc>
          <w:tcPr>
            <w:tcW w:w="1012" w:type="dxa"/>
          </w:tcPr>
          <w:p w:rsidR="00E86D0A" w:rsidRPr="00E162B7" w:rsidRDefault="00E86D0A" w:rsidP="00E86D0A">
            <w:pPr>
              <w:jc w:val="center"/>
              <w:rPr>
                <w:rFonts w:ascii="Times New Roman" w:hAnsi="Times New Roman" w:cs="Times New Roman"/>
              </w:rPr>
            </w:pPr>
          </w:p>
        </w:tc>
      </w:tr>
      <w:tr w:rsidR="00E86D0A" w:rsidRPr="00E162B7" w:rsidTr="00E86D0A">
        <w:tc>
          <w:tcPr>
            <w:tcW w:w="1809" w:type="dxa"/>
          </w:tcPr>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Calcolo del Punteggio</w:t>
            </w:r>
          </w:p>
        </w:tc>
        <w:tc>
          <w:tcPr>
            <w:tcW w:w="7762" w:type="dxa"/>
            <w:gridSpan w:val="8"/>
          </w:tcPr>
          <w:p w:rsidR="00E86D0A" w:rsidRPr="00E162B7" w:rsidRDefault="00E86D0A" w:rsidP="00E86D0A">
            <w:pPr>
              <w:jc w:val="center"/>
              <w:rPr>
                <w:rFonts w:ascii="Times New Roman" w:hAnsi="Times New Roman" w:cs="Times New Roman"/>
              </w:rPr>
            </w:pPr>
          </w:p>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Totale:……………..</w:t>
            </w:r>
          </w:p>
          <w:p w:rsidR="00E86D0A" w:rsidRPr="00E162B7" w:rsidRDefault="00E86D0A" w:rsidP="00E86D0A">
            <w:pPr>
              <w:jc w:val="center"/>
              <w:rPr>
                <w:rFonts w:ascii="Times New Roman" w:hAnsi="Times New Roman" w:cs="Times New Roman"/>
              </w:rPr>
            </w:pPr>
          </w:p>
          <w:p w:rsidR="00E86D0A" w:rsidRPr="00E162B7" w:rsidRDefault="00E86D0A" w:rsidP="00E86D0A">
            <w:pPr>
              <w:jc w:val="center"/>
              <w:rPr>
                <w:rFonts w:ascii="Times New Roman" w:hAnsi="Times New Roman" w:cs="Times New Roman"/>
              </w:rPr>
            </w:pPr>
            <w:r w:rsidRPr="00E162B7">
              <w:rPr>
                <w:rFonts w:ascii="Times New Roman" w:hAnsi="Times New Roman" w:cs="Times New Roman"/>
              </w:rPr>
              <w:t>Punteggio in Decimi:…………….</w:t>
            </w:r>
          </w:p>
        </w:tc>
      </w:tr>
    </w:tbl>
    <w:p w:rsidR="00E86D0A" w:rsidRPr="00E162B7" w:rsidRDefault="00E86D0A" w:rsidP="00E86D0A">
      <w:pPr>
        <w:jc w:val="center"/>
        <w:rPr>
          <w:rFonts w:ascii="Times New Roman" w:hAnsi="Times New Roman" w:cs="Times New Roman"/>
        </w:rPr>
      </w:pPr>
    </w:p>
    <w:p w:rsidR="00F06635" w:rsidRPr="00E162B7" w:rsidRDefault="00F06635" w:rsidP="00770A11">
      <w:pPr>
        <w:rPr>
          <w:rFonts w:ascii="Times New Roman" w:eastAsia="Times New Roman" w:hAnsi="Times New Roman" w:cs="Times New Roman"/>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828BB" w:rsidP="00770A11">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Il Coordinatore</w:t>
      </w: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828BB" w:rsidP="00770A11">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Michelina  Turco</w:t>
      </w: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F06635" w:rsidRPr="0068017D" w:rsidRDefault="00F06635" w:rsidP="00770A11">
      <w:pPr>
        <w:rPr>
          <w:rFonts w:ascii="Times New Roman" w:eastAsia="Times New Roman" w:hAnsi="Times New Roman" w:cs="Times New Roman"/>
          <w:sz w:val="24"/>
          <w:szCs w:val="24"/>
          <w:lang w:eastAsia="it-IT"/>
        </w:rPr>
      </w:pPr>
    </w:p>
    <w:p w:rsidR="00700FD0" w:rsidRDefault="00700FD0" w:rsidP="00700FD0">
      <w:pPr>
        <w:autoSpaceDE w:val="0"/>
        <w:autoSpaceDN w:val="0"/>
        <w:adjustRightInd w:val="0"/>
        <w:rPr>
          <w:rFonts w:ascii="Calibri" w:hAnsi="Calibri" w:cs="Calibri"/>
        </w:rPr>
      </w:pPr>
    </w:p>
    <w:p w:rsidR="00770A11" w:rsidRPr="00770A11" w:rsidRDefault="00770A11">
      <w:pPr>
        <w:rPr>
          <w:rFonts w:ascii="Times New Roman" w:eastAsia="Times New Roman" w:hAnsi="Times New Roman" w:cs="Times New Roman"/>
          <w:sz w:val="24"/>
          <w:szCs w:val="24"/>
          <w:lang w:eastAsia="it-IT"/>
        </w:rPr>
      </w:pPr>
    </w:p>
    <w:sectPr w:rsidR="00770A11" w:rsidRPr="00770A11" w:rsidSect="0068017D">
      <w:headerReference w:type="default" r:id="rId14"/>
      <w:footerReference w:type="default" r:id="rId15"/>
      <w:pgSz w:w="11906" w:h="16838"/>
      <w:pgMar w:top="1417" w:right="1134" w:bottom="1134" w:left="1134" w:header="79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32" w:rsidRDefault="00063332" w:rsidP="00072201">
      <w:r>
        <w:separator/>
      </w:r>
    </w:p>
  </w:endnote>
  <w:endnote w:type="continuationSeparator" w:id="0">
    <w:p w:rsidR="00063332" w:rsidRDefault="00063332" w:rsidP="00072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5985"/>
      <w:docPartObj>
        <w:docPartGallery w:val="Page Numbers (Bottom of Page)"/>
        <w:docPartUnique/>
      </w:docPartObj>
    </w:sdtPr>
    <w:sdtContent>
      <w:p w:rsidR="00F828BB" w:rsidRDefault="00CF119E">
        <w:pPr>
          <w:pStyle w:val="Pidipagina"/>
          <w:jc w:val="right"/>
        </w:pPr>
        <w:fldSimple w:instr=" PAGE   \* MERGEFORMAT ">
          <w:r w:rsidR="00DA4EE9">
            <w:rPr>
              <w:noProof/>
            </w:rPr>
            <w:t>14</w:t>
          </w:r>
        </w:fldSimple>
      </w:p>
    </w:sdtContent>
  </w:sdt>
  <w:p w:rsidR="00F828BB" w:rsidRDefault="00F828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32" w:rsidRDefault="00063332" w:rsidP="00072201">
      <w:r>
        <w:separator/>
      </w:r>
    </w:p>
  </w:footnote>
  <w:footnote w:type="continuationSeparator" w:id="0">
    <w:p w:rsidR="00063332" w:rsidRDefault="00063332" w:rsidP="00072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BB" w:rsidRDefault="00F828BB" w:rsidP="0068017D">
    <w:pPr>
      <w:pStyle w:val="Intestazione"/>
      <w:tabs>
        <w:tab w:val="clear" w:pos="4819"/>
        <w:tab w:val="clear" w:pos="9638"/>
        <w:tab w:val="left" w:pos="637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9"/>
      </v:shape>
    </w:pict>
  </w:numPicBullet>
  <w:abstractNum w:abstractNumId="0">
    <w:nsid w:val="FFFFFFFE"/>
    <w:multiLevelType w:val="singleLevel"/>
    <w:tmpl w:val="1CAA15AA"/>
    <w:lvl w:ilvl="0">
      <w:numFmt w:val="bullet"/>
      <w:lvlText w:val="*"/>
      <w:lvlJc w:val="left"/>
    </w:lvl>
  </w:abstractNum>
  <w:abstractNum w:abstractNumId="1">
    <w:nsid w:val="01C335D0"/>
    <w:multiLevelType w:val="hybridMultilevel"/>
    <w:tmpl w:val="48C2C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D83997"/>
    <w:multiLevelType w:val="multilevel"/>
    <w:tmpl w:val="95FA4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E13BC"/>
    <w:multiLevelType w:val="hybridMultilevel"/>
    <w:tmpl w:val="979842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0DE51DE"/>
    <w:multiLevelType w:val="hybridMultilevel"/>
    <w:tmpl w:val="D5E6662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821585"/>
    <w:multiLevelType w:val="hybridMultilevel"/>
    <w:tmpl w:val="9BEC56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9E54AF"/>
    <w:multiLevelType w:val="hybridMultilevel"/>
    <w:tmpl w:val="676CFE8A"/>
    <w:lvl w:ilvl="0" w:tplc="9C04C4D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3344A4"/>
    <w:multiLevelType w:val="hybridMultilevel"/>
    <w:tmpl w:val="3278A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D02FE6"/>
    <w:multiLevelType w:val="hybridMultilevel"/>
    <w:tmpl w:val="74322448"/>
    <w:lvl w:ilvl="0" w:tplc="04100007">
      <w:start w:val="1"/>
      <w:numFmt w:val="bullet"/>
      <w:lvlText w:val=""/>
      <w:lvlPicBulletId w:val="0"/>
      <w:lvlJc w:val="left"/>
      <w:pPr>
        <w:ind w:left="720" w:hanging="360"/>
      </w:pPr>
      <w:rPr>
        <w:rFonts w:ascii="Symbol" w:hAnsi="Symbol" w:hint="default"/>
      </w:rPr>
    </w:lvl>
    <w:lvl w:ilvl="1" w:tplc="54D859D0">
      <w:numFmt w:val="bullet"/>
      <w:lvlText w:val="•"/>
      <w:lvlJc w:val="left"/>
      <w:pPr>
        <w:ind w:left="1440" w:hanging="360"/>
      </w:pPr>
      <w:rPr>
        <w:rFonts w:ascii="SymbolMT" w:eastAsia="SymbolMT" w:hAnsi="SymbolMT" w:cs="SymbolMT"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DD196C"/>
    <w:multiLevelType w:val="hybridMultilevel"/>
    <w:tmpl w:val="D47C23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DE7F41"/>
    <w:multiLevelType w:val="hybridMultilevel"/>
    <w:tmpl w:val="76E0D0DE"/>
    <w:lvl w:ilvl="0" w:tplc="D0ACEEE6">
      <w:start w:val="3"/>
      <w:numFmt w:val="decimal"/>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11">
    <w:nsid w:val="274A70D7"/>
    <w:multiLevelType w:val="hybridMultilevel"/>
    <w:tmpl w:val="7618D316"/>
    <w:lvl w:ilvl="0" w:tplc="9B5A4458">
      <w:start w:val="1"/>
      <w:numFmt w:val="decimal"/>
      <w:lvlText w:val="%1."/>
      <w:lvlJc w:val="left"/>
      <w:pPr>
        <w:ind w:left="720" w:hanging="360"/>
      </w:pPr>
      <w:rPr>
        <w:rFonts w:ascii="Times New Roman" w:eastAsia="Calibri" w:hAnsi="Times New Roman"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2C2803"/>
    <w:multiLevelType w:val="hybridMultilevel"/>
    <w:tmpl w:val="52AE4D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273E14"/>
    <w:multiLevelType w:val="hybridMultilevel"/>
    <w:tmpl w:val="B18E2B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A771631"/>
    <w:multiLevelType w:val="hybridMultilevel"/>
    <w:tmpl w:val="0F488B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40583A67"/>
    <w:multiLevelType w:val="hybridMultilevel"/>
    <w:tmpl w:val="5C22EA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4B3E61"/>
    <w:multiLevelType w:val="hybridMultilevel"/>
    <w:tmpl w:val="489ABB42"/>
    <w:lvl w:ilvl="0" w:tplc="65087D0A">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F52AB2"/>
    <w:multiLevelType w:val="hybridMultilevel"/>
    <w:tmpl w:val="43CC703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58B60CF5"/>
    <w:multiLevelType w:val="hybridMultilevel"/>
    <w:tmpl w:val="70BAEE2E"/>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E5A783F"/>
    <w:multiLevelType w:val="hybridMultilevel"/>
    <w:tmpl w:val="D41E1A0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6D453983"/>
    <w:multiLevelType w:val="hybridMultilevel"/>
    <w:tmpl w:val="127EAD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E3B2FBD"/>
    <w:multiLevelType w:val="hybridMultilevel"/>
    <w:tmpl w:val="5252998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6F305802"/>
    <w:multiLevelType w:val="hybridMultilevel"/>
    <w:tmpl w:val="197AA00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747B86B2"/>
    <w:multiLevelType w:val="hybridMultilevel"/>
    <w:tmpl w:val="49F21F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542238C"/>
    <w:multiLevelType w:val="hybridMultilevel"/>
    <w:tmpl w:val="F97EF53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5B32419"/>
    <w:multiLevelType w:val="hybridMultilevel"/>
    <w:tmpl w:val="131091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761E3171"/>
    <w:multiLevelType w:val="hybridMultilevel"/>
    <w:tmpl w:val="510EF068"/>
    <w:lvl w:ilvl="0" w:tplc="FA88010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6283231"/>
    <w:multiLevelType w:val="hybridMultilevel"/>
    <w:tmpl w:val="8F42584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8122C10"/>
    <w:multiLevelType w:val="hybridMultilevel"/>
    <w:tmpl w:val="1B90B01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C84ECC"/>
    <w:multiLevelType w:val="hybridMultilevel"/>
    <w:tmpl w:val="73F02F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7F1B035B"/>
    <w:multiLevelType w:val="hybridMultilevel"/>
    <w:tmpl w:val="53066388"/>
    <w:lvl w:ilvl="0" w:tplc="E84C68D0">
      <w:start w:val="3"/>
      <w:numFmt w:val="decimal"/>
      <w:lvlText w:val="%1."/>
      <w:lvlJc w:val="left"/>
      <w:pPr>
        <w:ind w:left="1095" w:hanging="360"/>
      </w:pPr>
      <w:rPr>
        <w:rFonts w:hint="default"/>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31">
    <w:nsid w:val="7F907F24"/>
    <w:multiLevelType w:val="hybridMultilevel"/>
    <w:tmpl w:val="B4162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8"/>
  </w:num>
  <w:num w:numId="6">
    <w:abstractNumId w:val="18"/>
  </w:num>
  <w:num w:numId="7">
    <w:abstractNumId w:val="28"/>
  </w:num>
  <w:num w:numId="8">
    <w:abstractNumId w:val="27"/>
  </w:num>
  <w:num w:numId="9">
    <w:abstractNumId w:val="9"/>
  </w:num>
  <w:num w:numId="10">
    <w:abstractNumId w:val="12"/>
  </w:num>
  <w:num w:numId="11">
    <w:abstractNumId w:val="15"/>
  </w:num>
  <w:num w:numId="12">
    <w:abstractNumId w:val="11"/>
  </w:num>
  <w:num w:numId="13">
    <w:abstractNumId w:val="31"/>
  </w:num>
  <w:num w:numId="14">
    <w:abstractNumId w:val="1"/>
  </w:num>
  <w:num w:numId="15">
    <w:abstractNumId w:val="5"/>
  </w:num>
  <w:num w:numId="16">
    <w:abstractNumId w:val="7"/>
  </w:num>
  <w:num w:numId="17">
    <w:abstractNumId w:val="13"/>
  </w:num>
  <w:num w:numId="18">
    <w:abstractNumId w:val="14"/>
  </w:num>
  <w:num w:numId="19">
    <w:abstractNumId w:val="19"/>
  </w:num>
  <w:num w:numId="20">
    <w:abstractNumId w:val="25"/>
  </w:num>
  <w:num w:numId="21">
    <w:abstractNumId w:val="17"/>
  </w:num>
  <w:num w:numId="22">
    <w:abstractNumId w:val="21"/>
  </w:num>
  <w:num w:numId="23">
    <w:abstractNumId w:val="24"/>
  </w:num>
  <w:num w:numId="24">
    <w:abstractNumId w:val="29"/>
  </w:num>
  <w:num w:numId="25">
    <w:abstractNumId w:val="20"/>
  </w:num>
  <w:num w:numId="26">
    <w:abstractNumId w:val="23"/>
  </w:num>
  <w:num w:numId="27">
    <w:abstractNumId w:val="30"/>
  </w:num>
  <w:num w:numId="28">
    <w:abstractNumId w:val="10"/>
  </w:num>
  <w:num w:numId="29">
    <w:abstractNumId w:val="22"/>
  </w:num>
  <w:num w:numId="30">
    <w:abstractNumId w:val="26"/>
  </w:num>
  <w:num w:numId="31">
    <w:abstractNumId w:val="6"/>
  </w:num>
  <w:num w:numId="32">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FA305A"/>
    <w:rsid w:val="00004807"/>
    <w:rsid w:val="00015FA6"/>
    <w:rsid w:val="00045615"/>
    <w:rsid w:val="0005099F"/>
    <w:rsid w:val="00063332"/>
    <w:rsid w:val="0007073C"/>
    <w:rsid w:val="00072201"/>
    <w:rsid w:val="00085E38"/>
    <w:rsid w:val="000B1B48"/>
    <w:rsid w:val="000F6EE4"/>
    <w:rsid w:val="00104449"/>
    <w:rsid w:val="00106D45"/>
    <w:rsid w:val="00133099"/>
    <w:rsid w:val="00185F94"/>
    <w:rsid w:val="001C25F0"/>
    <w:rsid w:val="001E0F8B"/>
    <w:rsid w:val="0022286E"/>
    <w:rsid w:val="0022396D"/>
    <w:rsid w:val="002253CC"/>
    <w:rsid w:val="0026328F"/>
    <w:rsid w:val="002722BC"/>
    <w:rsid w:val="002726B3"/>
    <w:rsid w:val="00284BBC"/>
    <w:rsid w:val="002A28FF"/>
    <w:rsid w:val="002B2462"/>
    <w:rsid w:val="002E692C"/>
    <w:rsid w:val="002F1CF4"/>
    <w:rsid w:val="002F7C3B"/>
    <w:rsid w:val="00310267"/>
    <w:rsid w:val="00313150"/>
    <w:rsid w:val="00334369"/>
    <w:rsid w:val="0036063B"/>
    <w:rsid w:val="00373007"/>
    <w:rsid w:val="00374A1E"/>
    <w:rsid w:val="003917EA"/>
    <w:rsid w:val="00397A6E"/>
    <w:rsid w:val="003A4875"/>
    <w:rsid w:val="003C1F86"/>
    <w:rsid w:val="003C2C11"/>
    <w:rsid w:val="003F01A1"/>
    <w:rsid w:val="004068E7"/>
    <w:rsid w:val="00406D92"/>
    <w:rsid w:val="004215EB"/>
    <w:rsid w:val="00436561"/>
    <w:rsid w:val="00452D3A"/>
    <w:rsid w:val="004B3117"/>
    <w:rsid w:val="004B4193"/>
    <w:rsid w:val="004E5F5B"/>
    <w:rsid w:val="00543EA2"/>
    <w:rsid w:val="00561A90"/>
    <w:rsid w:val="005707D4"/>
    <w:rsid w:val="005815B6"/>
    <w:rsid w:val="00584C28"/>
    <w:rsid w:val="00596CD0"/>
    <w:rsid w:val="005F2514"/>
    <w:rsid w:val="005F6F9D"/>
    <w:rsid w:val="00600D9B"/>
    <w:rsid w:val="00624EAB"/>
    <w:rsid w:val="006253B7"/>
    <w:rsid w:val="006543E0"/>
    <w:rsid w:val="00660C8B"/>
    <w:rsid w:val="00674C48"/>
    <w:rsid w:val="0068017D"/>
    <w:rsid w:val="00681B19"/>
    <w:rsid w:val="006F395E"/>
    <w:rsid w:val="00700FD0"/>
    <w:rsid w:val="00733571"/>
    <w:rsid w:val="00736235"/>
    <w:rsid w:val="00765192"/>
    <w:rsid w:val="00770A11"/>
    <w:rsid w:val="00797C85"/>
    <w:rsid w:val="007C41D0"/>
    <w:rsid w:val="007C76D0"/>
    <w:rsid w:val="007E5191"/>
    <w:rsid w:val="00837367"/>
    <w:rsid w:val="00841DFF"/>
    <w:rsid w:val="008427FE"/>
    <w:rsid w:val="00856D85"/>
    <w:rsid w:val="00874F2B"/>
    <w:rsid w:val="0088140C"/>
    <w:rsid w:val="008B6B8B"/>
    <w:rsid w:val="008C0D26"/>
    <w:rsid w:val="008E45F5"/>
    <w:rsid w:val="009057F8"/>
    <w:rsid w:val="009068C2"/>
    <w:rsid w:val="009B3EC7"/>
    <w:rsid w:val="009B4EF2"/>
    <w:rsid w:val="00A00B90"/>
    <w:rsid w:val="00A129F9"/>
    <w:rsid w:val="00A55F85"/>
    <w:rsid w:val="00AD35C2"/>
    <w:rsid w:val="00B0666A"/>
    <w:rsid w:val="00B36D6E"/>
    <w:rsid w:val="00BD0203"/>
    <w:rsid w:val="00BE1949"/>
    <w:rsid w:val="00BE47F0"/>
    <w:rsid w:val="00BF5211"/>
    <w:rsid w:val="00C20B47"/>
    <w:rsid w:val="00C30039"/>
    <w:rsid w:val="00C32075"/>
    <w:rsid w:val="00C65B50"/>
    <w:rsid w:val="00CA3BF0"/>
    <w:rsid w:val="00CA5418"/>
    <w:rsid w:val="00CA61D2"/>
    <w:rsid w:val="00CA70BF"/>
    <w:rsid w:val="00CE2B5D"/>
    <w:rsid w:val="00CE770A"/>
    <w:rsid w:val="00CF119E"/>
    <w:rsid w:val="00CF514A"/>
    <w:rsid w:val="00D04B81"/>
    <w:rsid w:val="00D05015"/>
    <w:rsid w:val="00D574B4"/>
    <w:rsid w:val="00D644B3"/>
    <w:rsid w:val="00DA4EE9"/>
    <w:rsid w:val="00DB4055"/>
    <w:rsid w:val="00DD65B4"/>
    <w:rsid w:val="00E162B7"/>
    <w:rsid w:val="00E31CEF"/>
    <w:rsid w:val="00E43F8E"/>
    <w:rsid w:val="00E733DB"/>
    <w:rsid w:val="00E77CE2"/>
    <w:rsid w:val="00E86D0A"/>
    <w:rsid w:val="00EA33FE"/>
    <w:rsid w:val="00EA4BB6"/>
    <w:rsid w:val="00ED7D88"/>
    <w:rsid w:val="00EF62C7"/>
    <w:rsid w:val="00F06635"/>
    <w:rsid w:val="00F13EA6"/>
    <w:rsid w:val="00F41261"/>
    <w:rsid w:val="00F828BB"/>
    <w:rsid w:val="00FA305A"/>
    <w:rsid w:val="00FD4643"/>
    <w:rsid w:val="00FE03E4"/>
    <w:rsid w:val="00FE7A0D"/>
    <w:rsid w:val="00FF4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07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E51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13150"/>
    <w:pPr>
      <w:ind w:left="720"/>
      <w:contextualSpacing/>
    </w:pPr>
  </w:style>
  <w:style w:type="paragraph" w:styleId="Testofumetto">
    <w:name w:val="Balloon Text"/>
    <w:basedOn w:val="Normale"/>
    <w:link w:val="TestofumettoCarattere"/>
    <w:uiPriority w:val="99"/>
    <w:semiHidden/>
    <w:unhideWhenUsed/>
    <w:rsid w:val="003131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3150"/>
    <w:rPr>
      <w:rFonts w:ascii="Tahoma" w:hAnsi="Tahoma" w:cs="Tahoma"/>
      <w:sz w:val="16"/>
      <w:szCs w:val="16"/>
    </w:rPr>
  </w:style>
  <w:style w:type="paragraph" w:customStyle="1" w:styleId="Default">
    <w:name w:val="Default"/>
    <w:rsid w:val="00313150"/>
    <w:pPr>
      <w:autoSpaceDE w:val="0"/>
      <w:autoSpaceDN w:val="0"/>
      <w:adjustRightInd w:val="0"/>
    </w:pPr>
    <w:rPr>
      <w:rFonts w:ascii="Arial" w:eastAsia="Times New Roman" w:hAnsi="Arial" w:cs="Arial"/>
      <w:color w:val="000000"/>
      <w:sz w:val="24"/>
      <w:szCs w:val="24"/>
      <w:lang w:eastAsia="it-IT"/>
    </w:rPr>
  </w:style>
  <w:style w:type="paragraph" w:styleId="Nessunaspaziatura">
    <w:name w:val="No Spacing"/>
    <w:qFormat/>
    <w:rsid w:val="003917EA"/>
    <w:pPr>
      <w:jc w:val="both"/>
    </w:pPr>
    <w:rPr>
      <w:rFonts w:ascii="Calibri" w:eastAsia="Calibri" w:hAnsi="Calibri" w:cs="Times New Roman"/>
    </w:rPr>
  </w:style>
  <w:style w:type="paragraph" w:styleId="Titolo">
    <w:name w:val="Title"/>
    <w:basedOn w:val="Normale"/>
    <w:link w:val="TitoloCarattere"/>
    <w:qFormat/>
    <w:rsid w:val="00F06635"/>
    <w:pPr>
      <w:widowControl w:val="0"/>
      <w:tabs>
        <w:tab w:val="center" w:pos="4896"/>
        <w:tab w:val="right" w:pos="9792"/>
      </w:tabs>
      <w:overflowPunct w:val="0"/>
      <w:autoSpaceDE w:val="0"/>
      <w:autoSpaceDN w:val="0"/>
      <w:adjustRightInd w:val="0"/>
      <w:ind w:left="-360" w:right="-120"/>
      <w:jc w:val="center"/>
    </w:pPr>
    <w:rPr>
      <w:rFonts w:ascii="Arial" w:eastAsia="Times New Roman" w:hAnsi="Arial" w:cs="Times New Roman"/>
      <w:b/>
      <w:i/>
      <w:sz w:val="32"/>
      <w:szCs w:val="20"/>
      <w:lang w:eastAsia="it-IT"/>
    </w:rPr>
  </w:style>
  <w:style w:type="character" w:customStyle="1" w:styleId="TitoloCarattere">
    <w:name w:val="Titolo Carattere"/>
    <w:basedOn w:val="Carpredefinitoparagrafo"/>
    <w:link w:val="Titolo"/>
    <w:rsid w:val="00F06635"/>
    <w:rPr>
      <w:rFonts w:ascii="Arial" w:eastAsia="Times New Roman" w:hAnsi="Arial" w:cs="Times New Roman"/>
      <w:b/>
      <w:i/>
      <w:sz w:val="32"/>
      <w:szCs w:val="20"/>
      <w:lang w:eastAsia="it-IT"/>
    </w:rPr>
  </w:style>
  <w:style w:type="paragraph" w:styleId="Intestazione">
    <w:name w:val="header"/>
    <w:basedOn w:val="Normale"/>
    <w:link w:val="IntestazioneCarattere"/>
    <w:uiPriority w:val="99"/>
    <w:semiHidden/>
    <w:unhideWhenUsed/>
    <w:rsid w:val="000722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72201"/>
  </w:style>
  <w:style w:type="paragraph" w:styleId="Pidipagina">
    <w:name w:val="footer"/>
    <w:basedOn w:val="Normale"/>
    <w:link w:val="PidipaginaCarattere"/>
    <w:uiPriority w:val="99"/>
    <w:unhideWhenUsed/>
    <w:rsid w:val="00072201"/>
    <w:pPr>
      <w:tabs>
        <w:tab w:val="center" w:pos="4819"/>
        <w:tab w:val="right" w:pos="9638"/>
      </w:tabs>
    </w:pPr>
  </w:style>
  <w:style w:type="character" w:customStyle="1" w:styleId="PidipaginaCarattere">
    <w:name w:val="Piè di pagina Carattere"/>
    <w:basedOn w:val="Carpredefinitoparagrafo"/>
    <w:link w:val="Pidipagina"/>
    <w:uiPriority w:val="99"/>
    <w:rsid w:val="00072201"/>
  </w:style>
</w:styles>
</file>

<file path=word/webSettings.xml><?xml version="1.0" encoding="utf-8"?>
<w:webSettings xmlns:r="http://schemas.openxmlformats.org/officeDocument/2006/relationships" xmlns:w="http://schemas.openxmlformats.org/wordprocessingml/2006/main">
  <w:divs>
    <w:div w:id="251282274">
      <w:bodyDiv w:val="1"/>
      <w:marLeft w:val="0"/>
      <w:marRight w:val="0"/>
      <w:marTop w:val="0"/>
      <w:marBottom w:val="0"/>
      <w:divBdr>
        <w:top w:val="none" w:sz="0" w:space="0" w:color="auto"/>
        <w:left w:val="none" w:sz="0" w:space="0" w:color="auto"/>
        <w:bottom w:val="none" w:sz="0" w:space="0" w:color="auto"/>
        <w:right w:val="none" w:sz="0" w:space="0" w:color="auto"/>
      </w:divBdr>
      <w:divsChild>
        <w:div w:id="1370762710">
          <w:marLeft w:val="0"/>
          <w:marRight w:val="0"/>
          <w:marTop w:val="0"/>
          <w:marBottom w:val="0"/>
          <w:divBdr>
            <w:top w:val="none" w:sz="0" w:space="0" w:color="auto"/>
            <w:left w:val="none" w:sz="0" w:space="0" w:color="auto"/>
            <w:bottom w:val="none" w:sz="0" w:space="0" w:color="auto"/>
            <w:right w:val="none" w:sz="0" w:space="0" w:color="auto"/>
          </w:divBdr>
        </w:div>
        <w:div w:id="94131147">
          <w:marLeft w:val="0"/>
          <w:marRight w:val="0"/>
          <w:marTop w:val="0"/>
          <w:marBottom w:val="0"/>
          <w:divBdr>
            <w:top w:val="none" w:sz="0" w:space="0" w:color="auto"/>
            <w:left w:val="none" w:sz="0" w:space="0" w:color="auto"/>
            <w:bottom w:val="none" w:sz="0" w:space="0" w:color="auto"/>
            <w:right w:val="none" w:sz="0" w:space="0" w:color="auto"/>
          </w:divBdr>
        </w:div>
        <w:div w:id="1116827996">
          <w:marLeft w:val="0"/>
          <w:marRight w:val="0"/>
          <w:marTop w:val="0"/>
          <w:marBottom w:val="0"/>
          <w:divBdr>
            <w:top w:val="none" w:sz="0" w:space="0" w:color="auto"/>
            <w:left w:val="none" w:sz="0" w:space="0" w:color="auto"/>
            <w:bottom w:val="none" w:sz="0" w:space="0" w:color="auto"/>
            <w:right w:val="none" w:sz="0" w:space="0" w:color="auto"/>
          </w:divBdr>
        </w:div>
        <w:div w:id="308168503">
          <w:marLeft w:val="0"/>
          <w:marRight w:val="0"/>
          <w:marTop w:val="0"/>
          <w:marBottom w:val="0"/>
          <w:divBdr>
            <w:top w:val="none" w:sz="0" w:space="0" w:color="auto"/>
            <w:left w:val="none" w:sz="0" w:space="0" w:color="auto"/>
            <w:bottom w:val="none" w:sz="0" w:space="0" w:color="auto"/>
            <w:right w:val="none" w:sz="0" w:space="0" w:color="auto"/>
          </w:divBdr>
        </w:div>
        <w:div w:id="663242216">
          <w:marLeft w:val="0"/>
          <w:marRight w:val="0"/>
          <w:marTop w:val="0"/>
          <w:marBottom w:val="0"/>
          <w:divBdr>
            <w:top w:val="none" w:sz="0" w:space="0" w:color="auto"/>
            <w:left w:val="none" w:sz="0" w:space="0" w:color="auto"/>
            <w:bottom w:val="none" w:sz="0" w:space="0" w:color="auto"/>
            <w:right w:val="none" w:sz="0" w:space="0" w:color="auto"/>
          </w:divBdr>
        </w:div>
        <w:div w:id="1804880895">
          <w:marLeft w:val="0"/>
          <w:marRight w:val="0"/>
          <w:marTop w:val="0"/>
          <w:marBottom w:val="0"/>
          <w:divBdr>
            <w:top w:val="none" w:sz="0" w:space="0" w:color="auto"/>
            <w:left w:val="none" w:sz="0" w:space="0" w:color="auto"/>
            <w:bottom w:val="none" w:sz="0" w:space="0" w:color="auto"/>
            <w:right w:val="none" w:sz="0" w:space="0" w:color="auto"/>
          </w:divBdr>
        </w:div>
        <w:div w:id="535045645">
          <w:marLeft w:val="0"/>
          <w:marRight w:val="0"/>
          <w:marTop w:val="0"/>
          <w:marBottom w:val="0"/>
          <w:divBdr>
            <w:top w:val="none" w:sz="0" w:space="0" w:color="auto"/>
            <w:left w:val="none" w:sz="0" w:space="0" w:color="auto"/>
            <w:bottom w:val="none" w:sz="0" w:space="0" w:color="auto"/>
            <w:right w:val="none" w:sz="0" w:space="0" w:color="auto"/>
          </w:divBdr>
        </w:div>
        <w:div w:id="1685478355">
          <w:marLeft w:val="0"/>
          <w:marRight w:val="0"/>
          <w:marTop w:val="0"/>
          <w:marBottom w:val="0"/>
          <w:divBdr>
            <w:top w:val="none" w:sz="0" w:space="0" w:color="auto"/>
            <w:left w:val="none" w:sz="0" w:space="0" w:color="auto"/>
            <w:bottom w:val="none" w:sz="0" w:space="0" w:color="auto"/>
            <w:right w:val="none" w:sz="0" w:space="0" w:color="auto"/>
          </w:divBdr>
        </w:div>
        <w:div w:id="1518347842">
          <w:marLeft w:val="0"/>
          <w:marRight w:val="0"/>
          <w:marTop w:val="0"/>
          <w:marBottom w:val="0"/>
          <w:divBdr>
            <w:top w:val="none" w:sz="0" w:space="0" w:color="auto"/>
            <w:left w:val="none" w:sz="0" w:space="0" w:color="auto"/>
            <w:bottom w:val="none" w:sz="0" w:space="0" w:color="auto"/>
            <w:right w:val="none" w:sz="0" w:space="0" w:color="auto"/>
          </w:divBdr>
        </w:div>
        <w:div w:id="1328822503">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623191078">
          <w:marLeft w:val="0"/>
          <w:marRight w:val="0"/>
          <w:marTop w:val="0"/>
          <w:marBottom w:val="0"/>
          <w:divBdr>
            <w:top w:val="none" w:sz="0" w:space="0" w:color="auto"/>
            <w:left w:val="none" w:sz="0" w:space="0" w:color="auto"/>
            <w:bottom w:val="none" w:sz="0" w:space="0" w:color="auto"/>
            <w:right w:val="none" w:sz="0" w:space="0" w:color="auto"/>
          </w:divBdr>
        </w:div>
        <w:div w:id="1426808138">
          <w:marLeft w:val="0"/>
          <w:marRight w:val="0"/>
          <w:marTop w:val="0"/>
          <w:marBottom w:val="0"/>
          <w:divBdr>
            <w:top w:val="none" w:sz="0" w:space="0" w:color="auto"/>
            <w:left w:val="none" w:sz="0" w:space="0" w:color="auto"/>
            <w:bottom w:val="none" w:sz="0" w:space="0" w:color="auto"/>
            <w:right w:val="none" w:sz="0" w:space="0" w:color="auto"/>
          </w:divBdr>
        </w:div>
        <w:div w:id="2131508862">
          <w:marLeft w:val="0"/>
          <w:marRight w:val="0"/>
          <w:marTop w:val="0"/>
          <w:marBottom w:val="0"/>
          <w:divBdr>
            <w:top w:val="none" w:sz="0" w:space="0" w:color="auto"/>
            <w:left w:val="none" w:sz="0" w:space="0" w:color="auto"/>
            <w:bottom w:val="none" w:sz="0" w:space="0" w:color="auto"/>
            <w:right w:val="none" w:sz="0" w:space="0" w:color="auto"/>
          </w:divBdr>
        </w:div>
        <w:div w:id="238250483">
          <w:marLeft w:val="0"/>
          <w:marRight w:val="0"/>
          <w:marTop w:val="0"/>
          <w:marBottom w:val="0"/>
          <w:divBdr>
            <w:top w:val="none" w:sz="0" w:space="0" w:color="auto"/>
            <w:left w:val="none" w:sz="0" w:space="0" w:color="auto"/>
            <w:bottom w:val="none" w:sz="0" w:space="0" w:color="auto"/>
            <w:right w:val="none" w:sz="0" w:space="0" w:color="auto"/>
          </w:divBdr>
        </w:div>
        <w:div w:id="1094938147">
          <w:marLeft w:val="0"/>
          <w:marRight w:val="0"/>
          <w:marTop w:val="0"/>
          <w:marBottom w:val="0"/>
          <w:divBdr>
            <w:top w:val="none" w:sz="0" w:space="0" w:color="auto"/>
            <w:left w:val="none" w:sz="0" w:space="0" w:color="auto"/>
            <w:bottom w:val="none" w:sz="0" w:space="0" w:color="auto"/>
            <w:right w:val="none" w:sz="0" w:space="0" w:color="auto"/>
          </w:divBdr>
        </w:div>
        <w:div w:id="1387222443">
          <w:marLeft w:val="0"/>
          <w:marRight w:val="0"/>
          <w:marTop w:val="0"/>
          <w:marBottom w:val="0"/>
          <w:divBdr>
            <w:top w:val="none" w:sz="0" w:space="0" w:color="auto"/>
            <w:left w:val="none" w:sz="0" w:space="0" w:color="auto"/>
            <w:bottom w:val="none" w:sz="0" w:space="0" w:color="auto"/>
            <w:right w:val="none" w:sz="0" w:space="0" w:color="auto"/>
          </w:divBdr>
        </w:div>
        <w:div w:id="677392060">
          <w:marLeft w:val="0"/>
          <w:marRight w:val="0"/>
          <w:marTop w:val="0"/>
          <w:marBottom w:val="0"/>
          <w:divBdr>
            <w:top w:val="none" w:sz="0" w:space="0" w:color="auto"/>
            <w:left w:val="none" w:sz="0" w:space="0" w:color="auto"/>
            <w:bottom w:val="none" w:sz="0" w:space="0" w:color="auto"/>
            <w:right w:val="none" w:sz="0" w:space="0" w:color="auto"/>
          </w:divBdr>
        </w:div>
        <w:div w:id="1712026377">
          <w:marLeft w:val="0"/>
          <w:marRight w:val="0"/>
          <w:marTop w:val="0"/>
          <w:marBottom w:val="0"/>
          <w:divBdr>
            <w:top w:val="none" w:sz="0" w:space="0" w:color="auto"/>
            <w:left w:val="none" w:sz="0" w:space="0" w:color="auto"/>
            <w:bottom w:val="none" w:sz="0" w:space="0" w:color="auto"/>
            <w:right w:val="none" w:sz="0" w:space="0" w:color="auto"/>
          </w:divBdr>
        </w:div>
        <w:div w:id="1417826149">
          <w:marLeft w:val="0"/>
          <w:marRight w:val="0"/>
          <w:marTop w:val="0"/>
          <w:marBottom w:val="0"/>
          <w:divBdr>
            <w:top w:val="none" w:sz="0" w:space="0" w:color="auto"/>
            <w:left w:val="none" w:sz="0" w:space="0" w:color="auto"/>
            <w:bottom w:val="none" w:sz="0" w:space="0" w:color="auto"/>
            <w:right w:val="none" w:sz="0" w:space="0" w:color="auto"/>
          </w:divBdr>
        </w:div>
        <w:div w:id="1975672961">
          <w:marLeft w:val="0"/>
          <w:marRight w:val="0"/>
          <w:marTop w:val="0"/>
          <w:marBottom w:val="0"/>
          <w:divBdr>
            <w:top w:val="none" w:sz="0" w:space="0" w:color="auto"/>
            <w:left w:val="none" w:sz="0" w:space="0" w:color="auto"/>
            <w:bottom w:val="none" w:sz="0" w:space="0" w:color="auto"/>
            <w:right w:val="none" w:sz="0" w:space="0" w:color="auto"/>
          </w:divBdr>
        </w:div>
        <w:div w:id="1219322354">
          <w:marLeft w:val="0"/>
          <w:marRight w:val="0"/>
          <w:marTop w:val="0"/>
          <w:marBottom w:val="0"/>
          <w:divBdr>
            <w:top w:val="none" w:sz="0" w:space="0" w:color="auto"/>
            <w:left w:val="none" w:sz="0" w:space="0" w:color="auto"/>
            <w:bottom w:val="none" w:sz="0" w:space="0" w:color="auto"/>
            <w:right w:val="none" w:sz="0" w:space="0" w:color="auto"/>
          </w:divBdr>
        </w:div>
        <w:div w:id="392310512">
          <w:marLeft w:val="0"/>
          <w:marRight w:val="0"/>
          <w:marTop w:val="0"/>
          <w:marBottom w:val="0"/>
          <w:divBdr>
            <w:top w:val="none" w:sz="0" w:space="0" w:color="auto"/>
            <w:left w:val="none" w:sz="0" w:space="0" w:color="auto"/>
            <w:bottom w:val="none" w:sz="0" w:space="0" w:color="auto"/>
            <w:right w:val="none" w:sz="0" w:space="0" w:color="auto"/>
          </w:divBdr>
        </w:div>
        <w:div w:id="1075277939">
          <w:marLeft w:val="0"/>
          <w:marRight w:val="0"/>
          <w:marTop w:val="0"/>
          <w:marBottom w:val="0"/>
          <w:divBdr>
            <w:top w:val="none" w:sz="0" w:space="0" w:color="auto"/>
            <w:left w:val="none" w:sz="0" w:space="0" w:color="auto"/>
            <w:bottom w:val="none" w:sz="0" w:space="0" w:color="auto"/>
            <w:right w:val="none" w:sz="0" w:space="0" w:color="auto"/>
          </w:divBdr>
        </w:div>
      </w:divsChild>
    </w:div>
    <w:div w:id="495416771">
      <w:bodyDiv w:val="1"/>
      <w:marLeft w:val="0"/>
      <w:marRight w:val="0"/>
      <w:marTop w:val="0"/>
      <w:marBottom w:val="0"/>
      <w:divBdr>
        <w:top w:val="none" w:sz="0" w:space="0" w:color="auto"/>
        <w:left w:val="none" w:sz="0" w:space="0" w:color="auto"/>
        <w:bottom w:val="none" w:sz="0" w:space="0" w:color="auto"/>
        <w:right w:val="none" w:sz="0" w:space="0" w:color="auto"/>
      </w:divBdr>
      <w:divsChild>
        <w:div w:id="1458599237">
          <w:marLeft w:val="0"/>
          <w:marRight w:val="0"/>
          <w:marTop w:val="0"/>
          <w:marBottom w:val="0"/>
          <w:divBdr>
            <w:top w:val="none" w:sz="0" w:space="0" w:color="auto"/>
            <w:left w:val="none" w:sz="0" w:space="0" w:color="auto"/>
            <w:bottom w:val="none" w:sz="0" w:space="0" w:color="auto"/>
            <w:right w:val="none" w:sz="0" w:space="0" w:color="auto"/>
          </w:divBdr>
        </w:div>
        <w:div w:id="1936595204">
          <w:marLeft w:val="0"/>
          <w:marRight w:val="0"/>
          <w:marTop w:val="0"/>
          <w:marBottom w:val="0"/>
          <w:divBdr>
            <w:top w:val="none" w:sz="0" w:space="0" w:color="auto"/>
            <w:left w:val="none" w:sz="0" w:space="0" w:color="auto"/>
            <w:bottom w:val="none" w:sz="0" w:space="0" w:color="auto"/>
            <w:right w:val="none" w:sz="0" w:space="0" w:color="auto"/>
          </w:divBdr>
        </w:div>
        <w:div w:id="833490798">
          <w:marLeft w:val="0"/>
          <w:marRight w:val="0"/>
          <w:marTop w:val="0"/>
          <w:marBottom w:val="0"/>
          <w:divBdr>
            <w:top w:val="none" w:sz="0" w:space="0" w:color="auto"/>
            <w:left w:val="none" w:sz="0" w:space="0" w:color="auto"/>
            <w:bottom w:val="none" w:sz="0" w:space="0" w:color="auto"/>
            <w:right w:val="none" w:sz="0" w:space="0" w:color="auto"/>
          </w:divBdr>
        </w:div>
        <w:div w:id="200747693">
          <w:marLeft w:val="0"/>
          <w:marRight w:val="0"/>
          <w:marTop w:val="0"/>
          <w:marBottom w:val="0"/>
          <w:divBdr>
            <w:top w:val="none" w:sz="0" w:space="0" w:color="auto"/>
            <w:left w:val="none" w:sz="0" w:space="0" w:color="auto"/>
            <w:bottom w:val="none" w:sz="0" w:space="0" w:color="auto"/>
            <w:right w:val="none" w:sz="0" w:space="0" w:color="auto"/>
          </w:divBdr>
        </w:div>
        <w:div w:id="1423187213">
          <w:marLeft w:val="0"/>
          <w:marRight w:val="0"/>
          <w:marTop w:val="0"/>
          <w:marBottom w:val="0"/>
          <w:divBdr>
            <w:top w:val="none" w:sz="0" w:space="0" w:color="auto"/>
            <w:left w:val="none" w:sz="0" w:space="0" w:color="auto"/>
            <w:bottom w:val="none" w:sz="0" w:space="0" w:color="auto"/>
            <w:right w:val="none" w:sz="0" w:space="0" w:color="auto"/>
          </w:divBdr>
        </w:div>
        <w:div w:id="198132279">
          <w:marLeft w:val="0"/>
          <w:marRight w:val="0"/>
          <w:marTop w:val="0"/>
          <w:marBottom w:val="0"/>
          <w:divBdr>
            <w:top w:val="none" w:sz="0" w:space="0" w:color="auto"/>
            <w:left w:val="none" w:sz="0" w:space="0" w:color="auto"/>
            <w:bottom w:val="none" w:sz="0" w:space="0" w:color="auto"/>
            <w:right w:val="none" w:sz="0" w:space="0" w:color="auto"/>
          </w:divBdr>
        </w:div>
        <w:div w:id="1173301923">
          <w:marLeft w:val="0"/>
          <w:marRight w:val="0"/>
          <w:marTop w:val="0"/>
          <w:marBottom w:val="0"/>
          <w:divBdr>
            <w:top w:val="none" w:sz="0" w:space="0" w:color="auto"/>
            <w:left w:val="none" w:sz="0" w:space="0" w:color="auto"/>
            <w:bottom w:val="none" w:sz="0" w:space="0" w:color="auto"/>
            <w:right w:val="none" w:sz="0" w:space="0" w:color="auto"/>
          </w:divBdr>
        </w:div>
        <w:div w:id="1449469984">
          <w:marLeft w:val="0"/>
          <w:marRight w:val="0"/>
          <w:marTop w:val="0"/>
          <w:marBottom w:val="0"/>
          <w:divBdr>
            <w:top w:val="none" w:sz="0" w:space="0" w:color="auto"/>
            <w:left w:val="none" w:sz="0" w:space="0" w:color="auto"/>
            <w:bottom w:val="none" w:sz="0" w:space="0" w:color="auto"/>
            <w:right w:val="none" w:sz="0" w:space="0" w:color="auto"/>
          </w:divBdr>
        </w:div>
        <w:div w:id="1631937080">
          <w:marLeft w:val="0"/>
          <w:marRight w:val="0"/>
          <w:marTop w:val="0"/>
          <w:marBottom w:val="0"/>
          <w:divBdr>
            <w:top w:val="none" w:sz="0" w:space="0" w:color="auto"/>
            <w:left w:val="none" w:sz="0" w:space="0" w:color="auto"/>
            <w:bottom w:val="none" w:sz="0" w:space="0" w:color="auto"/>
            <w:right w:val="none" w:sz="0" w:space="0" w:color="auto"/>
          </w:divBdr>
        </w:div>
        <w:div w:id="380790732">
          <w:marLeft w:val="0"/>
          <w:marRight w:val="0"/>
          <w:marTop w:val="0"/>
          <w:marBottom w:val="0"/>
          <w:divBdr>
            <w:top w:val="none" w:sz="0" w:space="0" w:color="auto"/>
            <w:left w:val="none" w:sz="0" w:space="0" w:color="auto"/>
            <w:bottom w:val="none" w:sz="0" w:space="0" w:color="auto"/>
            <w:right w:val="none" w:sz="0" w:space="0" w:color="auto"/>
          </w:divBdr>
        </w:div>
        <w:div w:id="722098559">
          <w:marLeft w:val="0"/>
          <w:marRight w:val="0"/>
          <w:marTop w:val="0"/>
          <w:marBottom w:val="0"/>
          <w:divBdr>
            <w:top w:val="none" w:sz="0" w:space="0" w:color="auto"/>
            <w:left w:val="none" w:sz="0" w:space="0" w:color="auto"/>
            <w:bottom w:val="none" w:sz="0" w:space="0" w:color="auto"/>
            <w:right w:val="none" w:sz="0" w:space="0" w:color="auto"/>
          </w:divBdr>
        </w:div>
        <w:div w:id="1981763874">
          <w:marLeft w:val="0"/>
          <w:marRight w:val="0"/>
          <w:marTop w:val="0"/>
          <w:marBottom w:val="0"/>
          <w:divBdr>
            <w:top w:val="none" w:sz="0" w:space="0" w:color="auto"/>
            <w:left w:val="none" w:sz="0" w:space="0" w:color="auto"/>
            <w:bottom w:val="none" w:sz="0" w:space="0" w:color="auto"/>
            <w:right w:val="none" w:sz="0" w:space="0" w:color="auto"/>
          </w:divBdr>
        </w:div>
        <w:div w:id="947664469">
          <w:marLeft w:val="0"/>
          <w:marRight w:val="0"/>
          <w:marTop w:val="0"/>
          <w:marBottom w:val="0"/>
          <w:divBdr>
            <w:top w:val="none" w:sz="0" w:space="0" w:color="auto"/>
            <w:left w:val="none" w:sz="0" w:space="0" w:color="auto"/>
            <w:bottom w:val="none" w:sz="0" w:space="0" w:color="auto"/>
            <w:right w:val="none" w:sz="0" w:space="0" w:color="auto"/>
          </w:divBdr>
        </w:div>
        <w:div w:id="1831486079">
          <w:marLeft w:val="0"/>
          <w:marRight w:val="0"/>
          <w:marTop w:val="0"/>
          <w:marBottom w:val="0"/>
          <w:divBdr>
            <w:top w:val="none" w:sz="0" w:space="0" w:color="auto"/>
            <w:left w:val="none" w:sz="0" w:space="0" w:color="auto"/>
            <w:bottom w:val="none" w:sz="0" w:space="0" w:color="auto"/>
            <w:right w:val="none" w:sz="0" w:space="0" w:color="auto"/>
          </w:divBdr>
        </w:div>
        <w:div w:id="794373302">
          <w:marLeft w:val="0"/>
          <w:marRight w:val="0"/>
          <w:marTop w:val="0"/>
          <w:marBottom w:val="0"/>
          <w:divBdr>
            <w:top w:val="none" w:sz="0" w:space="0" w:color="auto"/>
            <w:left w:val="none" w:sz="0" w:space="0" w:color="auto"/>
            <w:bottom w:val="none" w:sz="0" w:space="0" w:color="auto"/>
            <w:right w:val="none" w:sz="0" w:space="0" w:color="auto"/>
          </w:divBdr>
        </w:div>
        <w:div w:id="1657148219">
          <w:marLeft w:val="0"/>
          <w:marRight w:val="0"/>
          <w:marTop w:val="0"/>
          <w:marBottom w:val="0"/>
          <w:divBdr>
            <w:top w:val="none" w:sz="0" w:space="0" w:color="auto"/>
            <w:left w:val="none" w:sz="0" w:space="0" w:color="auto"/>
            <w:bottom w:val="none" w:sz="0" w:space="0" w:color="auto"/>
            <w:right w:val="none" w:sz="0" w:space="0" w:color="auto"/>
          </w:divBdr>
        </w:div>
        <w:div w:id="1371766649">
          <w:marLeft w:val="0"/>
          <w:marRight w:val="0"/>
          <w:marTop w:val="0"/>
          <w:marBottom w:val="0"/>
          <w:divBdr>
            <w:top w:val="none" w:sz="0" w:space="0" w:color="auto"/>
            <w:left w:val="none" w:sz="0" w:space="0" w:color="auto"/>
            <w:bottom w:val="none" w:sz="0" w:space="0" w:color="auto"/>
            <w:right w:val="none" w:sz="0" w:space="0" w:color="auto"/>
          </w:divBdr>
        </w:div>
        <w:div w:id="1668627847">
          <w:marLeft w:val="0"/>
          <w:marRight w:val="0"/>
          <w:marTop w:val="0"/>
          <w:marBottom w:val="0"/>
          <w:divBdr>
            <w:top w:val="none" w:sz="0" w:space="0" w:color="auto"/>
            <w:left w:val="none" w:sz="0" w:space="0" w:color="auto"/>
            <w:bottom w:val="none" w:sz="0" w:space="0" w:color="auto"/>
            <w:right w:val="none" w:sz="0" w:space="0" w:color="auto"/>
          </w:divBdr>
        </w:div>
        <w:div w:id="1962225391">
          <w:marLeft w:val="0"/>
          <w:marRight w:val="0"/>
          <w:marTop w:val="0"/>
          <w:marBottom w:val="0"/>
          <w:divBdr>
            <w:top w:val="none" w:sz="0" w:space="0" w:color="auto"/>
            <w:left w:val="none" w:sz="0" w:space="0" w:color="auto"/>
            <w:bottom w:val="none" w:sz="0" w:space="0" w:color="auto"/>
            <w:right w:val="none" w:sz="0" w:space="0" w:color="auto"/>
          </w:divBdr>
        </w:div>
      </w:divsChild>
    </w:div>
    <w:div w:id="543441942">
      <w:bodyDiv w:val="1"/>
      <w:marLeft w:val="0"/>
      <w:marRight w:val="0"/>
      <w:marTop w:val="0"/>
      <w:marBottom w:val="0"/>
      <w:divBdr>
        <w:top w:val="none" w:sz="0" w:space="0" w:color="auto"/>
        <w:left w:val="none" w:sz="0" w:space="0" w:color="auto"/>
        <w:bottom w:val="none" w:sz="0" w:space="0" w:color="auto"/>
        <w:right w:val="none" w:sz="0" w:space="0" w:color="auto"/>
      </w:divBdr>
      <w:divsChild>
        <w:div w:id="843932134">
          <w:marLeft w:val="0"/>
          <w:marRight w:val="0"/>
          <w:marTop w:val="0"/>
          <w:marBottom w:val="0"/>
          <w:divBdr>
            <w:top w:val="none" w:sz="0" w:space="0" w:color="auto"/>
            <w:left w:val="none" w:sz="0" w:space="0" w:color="auto"/>
            <w:bottom w:val="none" w:sz="0" w:space="0" w:color="auto"/>
            <w:right w:val="none" w:sz="0" w:space="0" w:color="auto"/>
          </w:divBdr>
        </w:div>
        <w:div w:id="1189611180">
          <w:marLeft w:val="0"/>
          <w:marRight w:val="0"/>
          <w:marTop w:val="0"/>
          <w:marBottom w:val="0"/>
          <w:divBdr>
            <w:top w:val="none" w:sz="0" w:space="0" w:color="auto"/>
            <w:left w:val="none" w:sz="0" w:space="0" w:color="auto"/>
            <w:bottom w:val="none" w:sz="0" w:space="0" w:color="auto"/>
            <w:right w:val="none" w:sz="0" w:space="0" w:color="auto"/>
          </w:divBdr>
        </w:div>
        <w:div w:id="228200661">
          <w:marLeft w:val="0"/>
          <w:marRight w:val="0"/>
          <w:marTop w:val="0"/>
          <w:marBottom w:val="0"/>
          <w:divBdr>
            <w:top w:val="none" w:sz="0" w:space="0" w:color="auto"/>
            <w:left w:val="none" w:sz="0" w:space="0" w:color="auto"/>
            <w:bottom w:val="none" w:sz="0" w:space="0" w:color="auto"/>
            <w:right w:val="none" w:sz="0" w:space="0" w:color="auto"/>
          </w:divBdr>
        </w:div>
        <w:div w:id="1461800808">
          <w:marLeft w:val="0"/>
          <w:marRight w:val="0"/>
          <w:marTop w:val="0"/>
          <w:marBottom w:val="0"/>
          <w:divBdr>
            <w:top w:val="none" w:sz="0" w:space="0" w:color="auto"/>
            <w:left w:val="none" w:sz="0" w:space="0" w:color="auto"/>
            <w:bottom w:val="none" w:sz="0" w:space="0" w:color="auto"/>
            <w:right w:val="none" w:sz="0" w:space="0" w:color="auto"/>
          </w:divBdr>
        </w:div>
        <w:div w:id="2005283702">
          <w:marLeft w:val="0"/>
          <w:marRight w:val="0"/>
          <w:marTop w:val="0"/>
          <w:marBottom w:val="0"/>
          <w:divBdr>
            <w:top w:val="none" w:sz="0" w:space="0" w:color="auto"/>
            <w:left w:val="none" w:sz="0" w:space="0" w:color="auto"/>
            <w:bottom w:val="none" w:sz="0" w:space="0" w:color="auto"/>
            <w:right w:val="none" w:sz="0" w:space="0" w:color="auto"/>
          </w:divBdr>
        </w:div>
        <w:div w:id="1340348821">
          <w:marLeft w:val="0"/>
          <w:marRight w:val="0"/>
          <w:marTop w:val="0"/>
          <w:marBottom w:val="0"/>
          <w:divBdr>
            <w:top w:val="none" w:sz="0" w:space="0" w:color="auto"/>
            <w:left w:val="none" w:sz="0" w:space="0" w:color="auto"/>
            <w:bottom w:val="none" w:sz="0" w:space="0" w:color="auto"/>
            <w:right w:val="none" w:sz="0" w:space="0" w:color="auto"/>
          </w:divBdr>
        </w:div>
        <w:div w:id="120533967">
          <w:marLeft w:val="0"/>
          <w:marRight w:val="0"/>
          <w:marTop w:val="0"/>
          <w:marBottom w:val="0"/>
          <w:divBdr>
            <w:top w:val="none" w:sz="0" w:space="0" w:color="auto"/>
            <w:left w:val="none" w:sz="0" w:space="0" w:color="auto"/>
            <w:bottom w:val="none" w:sz="0" w:space="0" w:color="auto"/>
            <w:right w:val="none" w:sz="0" w:space="0" w:color="auto"/>
          </w:divBdr>
        </w:div>
        <w:div w:id="627466518">
          <w:marLeft w:val="0"/>
          <w:marRight w:val="0"/>
          <w:marTop w:val="0"/>
          <w:marBottom w:val="0"/>
          <w:divBdr>
            <w:top w:val="none" w:sz="0" w:space="0" w:color="auto"/>
            <w:left w:val="none" w:sz="0" w:space="0" w:color="auto"/>
            <w:bottom w:val="none" w:sz="0" w:space="0" w:color="auto"/>
            <w:right w:val="none" w:sz="0" w:space="0" w:color="auto"/>
          </w:divBdr>
        </w:div>
        <w:div w:id="1052343592">
          <w:marLeft w:val="0"/>
          <w:marRight w:val="0"/>
          <w:marTop w:val="0"/>
          <w:marBottom w:val="0"/>
          <w:divBdr>
            <w:top w:val="none" w:sz="0" w:space="0" w:color="auto"/>
            <w:left w:val="none" w:sz="0" w:space="0" w:color="auto"/>
            <w:bottom w:val="none" w:sz="0" w:space="0" w:color="auto"/>
            <w:right w:val="none" w:sz="0" w:space="0" w:color="auto"/>
          </w:divBdr>
        </w:div>
        <w:div w:id="522524163">
          <w:marLeft w:val="0"/>
          <w:marRight w:val="0"/>
          <w:marTop w:val="0"/>
          <w:marBottom w:val="0"/>
          <w:divBdr>
            <w:top w:val="none" w:sz="0" w:space="0" w:color="auto"/>
            <w:left w:val="none" w:sz="0" w:space="0" w:color="auto"/>
            <w:bottom w:val="none" w:sz="0" w:space="0" w:color="auto"/>
            <w:right w:val="none" w:sz="0" w:space="0" w:color="auto"/>
          </w:divBdr>
        </w:div>
        <w:div w:id="288901082">
          <w:marLeft w:val="0"/>
          <w:marRight w:val="0"/>
          <w:marTop w:val="0"/>
          <w:marBottom w:val="0"/>
          <w:divBdr>
            <w:top w:val="none" w:sz="0" w:space="0" w:color="auto"/>
            <w:left w:val="none" w:sz="0" w:space="0" w:color="auto"/>
            <w:bottom w:val="none" w:sz="0" w:space="0" w:color="auto"/>
            <w:right w:val="none" w:sz="0" w:space="0" w:color="auto"/>
          </w:divBdr>
        </w:div>
        <w:div w:id="101845199">
          <w:marLeft w:val="0"/>
          <w:marRight w:val="0"/>
          <w:marTop w:val="0"/>
          <w:marBottom w:val="0"/>
          <w:divBdr>
            <w:top w:val="none" w:sz="0" w:space="0" w:color="auto"/>
            <w:left w:val="none" w:sz="0" w:space="0" w:color="auto"/>
            <w:bottom w:val="none" w:sz="0" w:space="0" w:color="auto"/>
            <w:right w:val="none" w:sz="0" w:space="0" w:color="auto"/>
          </w:divBdr>
        </w:div>
        <w:div w:id="116341900">
          <w:marLeft w:val="0"/>
          <w:marRight w:val="0"/>
          <w:marTop w:val="0"/>
          <w:marBottom w:val="0"/>
          <w:divBdr>
            <w:top w:val="none" w:sz="0" w:space="0" w:color="auto"/>
            <w:left w:val="none" w:sz="0" w:space="0" w:color="auto"/>
            <w:bottom w:val="none" w:sz="0" w:space="0" w:color="auto"/>
            <w:right w:val="none" w:sz="0" w:space="0" w:color="auto"/>
          </w:divBdr>
        </w:div>
        <w:div w:id="1860318698">
          <w:marLeft w:val="0"/>
          <w:marRight w:val="0"/>
          <w:marTop w:val="0"/>
          <w:marBottom w:val="0"/>
          <w:divBdr>
            <w:top w:val="none" w:sz="0" w:space="0" w:color="auto"/>
            <w:left w:val="none" w:sz="0" w:space="0" w:color="auto"/>
            <w:bottom w:val="none" w:sz="0" w:space="0" w:color="auto"/>
            <w:right w:val="none" w:sz="0" w:space="0" w:color="auto"/>
          </w:divBdr>
        </w:div>
        <w:div w:id="1684087405">
          <w:marLeft w:val="0"/>
          <w:marRight w:val="0"/>
          <w:marTop w:val="0"/>
          <w:marBottom w:val="0"/>
          <w:divBdr>
            <w:top w:val="none" w:sz="0" w:space="0" w:color="auto"/>
            <w:left w:val="none" w:sz="0" w:space="0" w:color="auto"/>
            <w:bottom w:val="none" w:sz="0" w:space="0" w:color="auto"/>
            <w:right w:val="none" w:sz="0" w:space="0" w:color="auto"/>
          </w:divBdr>
        </w:div>
        <w:div w:id="1174300644">
          <w:marLeft w:val="0"/>
          <w:marRight w:val="0"/>
          <w:marTop w:val="0"/>
          <w:marBottom w:val="0"/>
          <w:divBdr>
            <w:top w:val="none" w:sz="0" w:space="0" w:color="auto"/>
            <w:left w:val="none" w:sz="0" w:space="0" w:color="auto"/>
            <w:bottom w:val="none" w:sz="0" w:space="0" w:color="auto"/>
            <w:right w:val="none" w:sz="0" w:space="0" w:color="auto"/>
          </w:divBdr>
        </w:div>
        <w:div w:id="1327830754">
          <w:marLeft w:val="0"/>
          <w:marRight w:val="0"/>
          <w:marTop w:val="0"/>
          <w:marBottom w:val="0"/>
          <w:divBdr>
            <w:top w:val="none" w:sz="0" w:space="0" w:color="auto"/>
            <w:left w:val="none" w:sz="0" w:space="0" w:color="auto"/>
            <w:bottom w:val="none" w:sz="0" w:space="0" w:color="auto"/>
            <w:right w:val="none" w:sz="0" w:space="0" w:color="auto"/>
          </w:divBdr>
        </w:div>
        <w:div w:id="1573734426">
          <w:marLeft w:val="0"/>
          <w:marRight w:val="0"/>
          <w:marTop w:val="0"/>
          <w:marBottom w:val="0"/>
          <w:divBdr>
            <w:top w:val="none" w:sz="0" w:space="0" w:color="auto"/>
            <w:left w:val="none" w:sz="0" w:space="0" w:color="auto"/>
            <w:bottom w:val="none" w:sz="0" w:space="0" w:color="auto"/>
            <w:right w:val="none" w:sz="0" w:space="0" w:color="auto"/>
          </w:divBdr>
        </w:div>
        <w:div w:id="429592309">
          <w:marLeft w:val="0"/>
          <w:marRight w:val="0"/>
          <w:marTop w:val="0"/>
          <w:marBottom w:val="0"/>
          <w:divBdr>
            <w:top w:val="none" w:sz="0" w:space="0" w:color="auto"/>
            <w:left w:val="none" w:sz="0" w:space="0" w:color="auto"/>
            <w:bottom w:val="none" w:sz="0" w:space="0" w:color="auto"/>
            <w:right w:val="none" w:sz="0" w:space="0" w:color="auto"/>
          </w:divBdr>
        </w:div>
        <w:div w:id="1398478772">
          <w:marLeft w:val="0"/>
          <w:marRight w:val="0"/>
          <w:marTop w:val="0"/>
          <w:marBottom w:val="0"/>
          <w:divBdr>
            <w:top w:val="none" w:sz="0" w:space="0" w:color="auto"/>
            <w:left w:val="none" w:sz="0" w:space="0" w:color="auto"/>
            <w:bottom w:val="none" w:sz="0" w:space="0" w:color="auto"/>
            <w:right w:val="none" w:sz="0" w:space="0" w:color="auto"/>
          </w:divBdr>
        </w:div>
        <w:div w:id="1956985026">
          <w:marLeft w:val="0"/>
          <w:marRight w:val="0"/>
          <w:marTop w:val="0"/>
          <w:marBottom w:val="0"/>
          <w:divBdr>
            <w:top w:val="none" w:sz="0" w:space="0" w:color="auto"/>
            <w:left w:val="none" w:sz="0" w:space="0" w:color="auto"/>
            <w:bottom w:val="none" w:sz="0" w:space="0" w:color="auto"/>
            <w:right w:val="none" w:sz="0" w:space="0" w:color="auto"/>
          </w:divBdr>
        </w:div>
        <w:div w:id="233198547">
          <w:marLeft w:val="0"/>
          <w:marRight w:val="0"/>
          <w:marTop w:val="0"/>
          <w:marBottom w:val="0"/>
          <w:divBdr>
            <w:top w:val="none" w:sz="0" w:space="0" w:color="auto"/>
            <w:left w:val="none" w:sz="0" w:space="0" w:color="auto"/>
            <w:bottom w:val="none" w:sz="0" w:space="0" w:color="auto"/>
            <w:right w:val="none" w:sz="0" w:space="0" w:color="auto"/>
          </w:divBdr>
        </w:div>
        <w:div w:id="1902398071">
          <w:marLeft w:val="0"/>
          <w:marRight w:val="0"/>
          <w:marTop w:val="0"/>
          <w:marBottom w:val="0"/>
          <w:divBdr>
            <w:top w:val="none" w:sz="0" w:space="0" w:color="auto"/>
            <w:left w:val="none" w:sz="0" w:space="0" w:color="auto"/>
            <w:bottom w:val="none" w:sz="0" w:space="0" w:color="auto"/>
            <w:right w:val="none" w:sz="0" w:space="0" w:color="auto"/>
          </w:divBdr>
        </w:div>
        <w:div w:id="1507402406">
          <w:marLeft w:val="0"/>
          <w:marRight w:val="0"/>
          <w:marTop w:val="0"/>
          <w:marBottom w:val="0"/>
          <w:divBdr>
            <w:top w:val="none" w:sz="0" w:space="0" w:color="auto"/>
            <w:left w:val="none" w:sz="0" w:space="0" w:color="auto"/>
            <w:bottom w:val="none" w:sz="0" w:space="0" w:color="auto"/>
            <w:right w:val="none" w:sz="0" w:space="0" w:color="auto"/>
          </w:divBdr>
        </w:div>
        <w:div w:id="1303851823">
          <w:marLeft w:val="0"/>
          <w:marRight w:val="0"/>
          <w:marTop w:val="0"/>
          <w:marBottom w:val="0"/>
          <w:divBdr>
            <w:top w:val="none" w:sz="0" w:space="0" w:color="auto"/>
            <w:left w:val="none" w:sz="0" w:space="0" w:color="auto"/>
            <w:bottom w:val="none" w:sz="0" w:space="0" w:color="auto"/>
            <w:right w:val="none" w:sz="0" w:space="0" w:color="auto"/>
          </w:divBdr>
        </w:div>
        <w:div w:id="519440972">
          <w:marLeft w:val="0"/>
          <w:marRight w:val="0"/>
          <w:marTop w:val="0"/>
          <w:marBottom w:val="0"/>
          <w:divBdr>
            <w:top w:val="none" w:sz="0" w:space="0" w:color="auto"/>
            <w:left w:val="none" w:sz="0" w:space="0" w:color="auto"/>
            <w:bottom w:val="none" w:sz="0" w:space="0" w:color="auto"/>
            <w:right w:val="none" w:sz="0" w:space="0" w:color="auto"/>
          </w:divBdr>
        </w:div>
        <w:div w:id="2114743865">
          <w:marLeft w:val="0"/>
          <w:marRight w:val="0"/>
          <w:marTop w:val="0"/>
          <w:marBottom w:val="0"/>
          <w:divBdr>
            <w:top w:val="none" w:sz="0" w:space="0" w:color="auto"/>
            <w:left w:val="none" w:sz="0" w:space="0" w:color="auto"/>
            <w:bottom w:val="none" w:sz="0" w:space="0" w:color="auto"/>
            <w:right w:val="none" w:sz="0" w:space="0" w:color="auto"/>
          </w:divBdr>
        </w:div>
        <w:div w:id="781917104">
          <w:marLeft w:val="0"/>
          <w:marRight w:val="0"/>
          <w:marTop w:val="0"/>
          <w:marBottom w:val="0"/>
          <w:divBdr>
            <w:top w:val="none" w:sz="0" w:space="0" w:color="auto"/>
            <w:left w:val="none" w:sz="0" w:space="0" w:color="auto"/>
            <w:bottom w:val="none" w:sz="0" w:space="0" w:color="auto"/>
            <w:right w:val="none" w:sz="0" w:space="0" w:color="auto"/>
          </w:divBdr>
        </w:div>
        <w:div w:id="888107618">
          <w:marLeft w:val="0"/>
          <w:marRight w:val="0"/>
          <w:marTop w:val="0"/>
          <w:marBottom w:val="0"/>
          <w:divBdr>
            <w:top w:val="none" w:sz="0" w:space="0" w:color="auto"/>
            <w:left w:val="none" w:sz="0" w:space="0" w:color="auto"/>
            <w:bottom w:val="none" w:sz="0" w:space="0" w:color="auto"/>
            <w:right w:val="none" w:sz="0" w:space="0" w:color="auto"/>
          </w:divBdr>
        </w:div>
        <w:div w:id="1398169690">
          <w:marLeft w:val="0"/>
          <w:marRight w:val="0"/>
          <w:marTop w:val="0"/>
          <w:marBottom w:val="0"/>
          <w:divBdr>
            <w:top w:val="none" w:sz="0" w:space="0" w:color="auto"/>
            <w:left w:val="none" w:sz="0" w:space="0" w:color="auto"/>
            <w:bottom w:val="none" w:sz="0" w:space="0" w:color="auto"/>
            <w:right w:val="none" w:sz="0" w:space="0" w:color="auto"/>
          </w:divBdr>
        </w:div>
        <w:div w:id="271788551">
          <w:marLeft w:val="0"/>
          <w:marRight w:val="0"/>
          <w:marTop w:val="0"/>
          <w:marBottom w:val="0"/>
          <w:divBdr>
            <w:top w:val="none" w:sz="0" w:space="0" w:color="auto"/>
            <w:left w:val="none" w:sz="0" w:space="0" w:color="auto"/>
            <w:bottom w:val="none" w:sz="0" w:space="0" w:color="auto"/>
            <w:right w:val="none" w:sz="0" w:space="0" w:color="auto"/>
          </w:divBdr>
        </w:div>
        <w:div w:id="1653873403">
          <w:marLeft w:val="0"/>
          <w:marRight w:val="0"/>
          <w:marTop w:val="0"/>
          <w:marBottom w:val="0"/>
          <w:divBdr>
            <w:top w:val="none" w:sz="0" w:space="0" w:color="auto"/>
            <w:left w:val="none" w:sz="0" w:space="0" w:color="auto"/>
            <w:bottom w:val="none" w:sz="0" w:space="0" w:color="auto"/>
            <w:right w:val="none" w:sz="0" w:space="0" w:color="auto"/>
          </w:divBdr>
        </w:div>
        <w:div w:id="611129433">
          <w:marLeft w:val="0"/>
          <w:marRight w:val="0"/>
          <w:marTop w:val="0"/>
          <w:marBottom w:val="0"/>
          <w:divBdr>
            <w:top w:val="none" w:sz="0" w:space="0" w:color="auto"/>
            <w:left w:val="none" w:sz="0" w:space="0" w:color="auto"/>
            <w:bottom w:val="none" w:sz="0" w:space="0" w:color="auto"/>
            <w:right w:val="none" w:sz="0" w:space="0" w:color="auto"/>
          </w:divBdr>
        </w:div>
        <w:div w:id="634212651">
          <w:marLeft w:val="0"/>
          <w:marRight w:val="0"/>
          <w:marTop w:val="0"/>
          <w:marBottom w:val="0"/>
          <w:divBdr>
            <w:top w:val="none" w:sz="0" w:space="0" w:color="auto"/>
            <w:left w:val="none" w:sz="0" w:space="0" w:color="auto"/>
            <w:bottom w:val="none" w:sz="0" w:space="0" w:color="auto"/>
            <w:right w:val="none" w:sz="0" w:space="0" w:color="auto"/>
          </w:divBdr>
        </w:div>
        <w:div w:id="2142072776">
          <w:marLeft w:val="0"/>
          <w:marRight w:val="0"/>
          <w:marTop w:val="0"/>
          <w:marBottom w:val="0"/>
          <w:divBdr>
            <w:top w:val="none" w:sz="0" w:space="0" w:color="auto"/>
            <w:left w:val="none" w:sz="0" w:space="0" w:color="auto"/>
            <w:bottom w:val="none" w:sz="0" w:space="0" w:color="auto"/>
            <w:right w:val="none" w:sz="0" w:space="0" w:color="auto"/>
          </w:divBdr>
        </w:div>
        <w:div w:id="80178481">
          <w:marLeft w:val="0"/>
          <w:marRight w:val="0"/>
          <w:marTop w:val="0"/>
          <w:marBottom w:val="0"/>
          <w:divBdr>
            <w:top w:val="none" w:sz="0" w:space="0" w:color="auto"/>
            <w:left w:val="none" w:sz="0" w:space="0" w:color="auto"/>
            <w:bottom w:val="none" w:sz="0" w:space="0" w:color="auto"/>
            <w:right w:val="none" w:sz="0" w:space="0" w:color="auto"/>
          </w:divBdr>
        </w:div>
        <w:div w:id="274871830">
          <w:marLeft w:val="0"/>
          <w:marRight w:val="0"/>
          <w:marTop w:val="0"/>
          <w:marBottom w:val="0"/>
          <w:divBdr>
            <w:top w:val="none" w:sz="0" w:space="0" w:color="auto"/>
            <w:left w:val="none" w:sz="0" w:space="0" w:color="auto"/>
            <w:bottom w:val="none" w:sz="0" w:space="0" w:color="auto"/>
            <w:right w:val="none" w:sz="0" w:space="0" w:color="auto"/>
          </w:divBdr>
        </w:div>
        <w:div w:id="148330741">
          <w:marLeft w:val="0"/>
          <w:marRight w:val="0"/>
          <w:marTop w:val="0"/>
          <w:marBottom w:val="0"/>
          <w:divBdr>
            <w:top w:val="none" w:sz="0" w:space="0" w:color="auto"/>
            <w:left w:val="none" w:sz="0" w:space="0" w:color="auto"/>
            <w:bottom w:val="none" w:sz="0" w:space="0" w:color="auto"/>
            <w:right w:val="none" w:sz="0" w:space="0" w:color="auto"/>
          </w:divBdr>
        </w:div>
        <w:div w:id="1390153907">
          <w:marLeft w:val="0"/>
          <w:marRight w:val="0"/>
          <w:marTop w:val="0"/>
          <w:marBottom w:val="0"/>
          <w:divBdr>
            <w:top w:val="none" w:sz="0" w:space="0" w:color="auto"/>
            <w:left w:val="none" w:sz="0" w:space="0" w:color="auto"/>
            <w:bottom w:val="none" w:sz="0" w:space="0" w:color="auto"/>
            <w:right w:val="none" w:sz="0" w:space="0" w:color="auto"/>
          </w:divBdr>
        </w:div>
        <w:div w:id="569925329">
          <w:marLeft w:val="0"/>
          <w:marRight w:val="0"/>
          <w:marTop w:val="0"/>
          <w:marBottom w:val="0"/>
          <w:divBdr>
            <w:top w:val="none" w:sz="0" w:space="0" w:color="auto"/>
            <w:left w:val="none" w:sz="0" w:space="0" w:color="auto"/>
            <w:bottom w:val="none" w:sz="0" w:space="0" w:color="auto"/>
            <w:right w:val="none" w:sz="0" w:space="0" w:color="auto"/>
          </w:divBdr>
        </w:div>
        <w:div w:id="775368432">
          <w:marLeft w:val="0"/>
          <w:marRight w:val="0"/>
          <w:marTop w:val="0"/>
          <w:marBottom w:val="0"/>
          <w:divBdr>
            <w:top w:val="none" w:sz="0" w:space="0" w:color="auto"/>
            <w:left w:val="none" w:sz="0" w:space="0" w:color="auto"/>
            <w:bottom w:val="none" w:sz="0" w:space="0" w:color="auto"/>
            <w:right w:val="none" w:sz="0" w:space="0" w:color="auto"/>
          </w:divBdr>
        </w:div>
        <w:div w:id="1010527592">
          <w:marLeft w:val="0"/>
          <w:marRight w:val="0"/>
          <w:marTop w:val="0"/>
          <w:marBottom w:val="0"/>
          <w:divBdr>
            <w:top w:val="none" w:sz="0" w:space="0" w:color="auto"/>
            <w:left w:val="none" w:sz="0" w:space="0" w:color="auto"/>
            <w:bottom w:val="none" w:sz="0" w:space="0" w:color="auto"/>
            <w:right w:val="none" w:sz="0" w:space="0" w:color="auto"/>
          </w:divBdr>
        </w:div>
        <w:div w:id="1776900909">
          <w:marLeft w:val="0"/>
          <w:marRight w:val="0"/>
          <w:marTop w:val="0"/>
          <w:marBottom w:val="0"/>
          <w:divBdr>
            <w:top w:val="none" w:sz="0" w:space="0" w:color="auto"/>
            <w:left w:val="none" w:sz="0" w:space="0" w:color="auto"/>
            <w:bottom w:val="none" w:sz="0" w:space="0" w:color="auto"/>
            <w:right w:val="none" w:sz="0" w:space="0" w:color="auto"/>
          </w:divBdr>
        </w:div>
        <w:div w:id="1708481016">
          <w:marLeft w:val="0"/>
          <w:marRight w:val="0"/>
          <w:marTop w:val="0"/>
          <w:marBottom w:val="0"/>
          <w:divBdr>
            <w:top w:val="none" w:sz="0" w:space="0" w:color="auto"/>
            <w:left w:val="none" w:sz="0" w:space="0" w:color="auto"/>
            <w:bottom w:val="none" w:sz="0" w:space="0" w:color="auto"/>
            <w:right w:val="none" w:sz="0" w:space="0" w:color="auto"/>
          </w:divBdr>
        </w:div>
      </w:divsChild>
    </w:div>
    <w:div w:id="658731001">
      <w:bodyDiv w:val="1"/>
      <w:marLeft w:val="0"/>
      <w:marRight w:val="0"/>
      <w:marTop w:val="0"/>
      <w:marBottom w:val="0"/>
      <w:divBdr>
        <w:top w:val="none" w:sz="0" w:space="0" w:color="auto"/>
        <w:left w:val="none" w:sz="0" w:space="0" w:color="auto"/>
        <w:bottom w:val="none" w:sz="0" w:space="0" w:color="auto"/>
        <w:right w:val="none" w:sz="0" w:space="0" w:color="auto"/>
      </w:divBdr>
      <w:divsChild>
        <w:div w:id="1365984639">
          <w:marLeft w:val="0"/>
          <w:marRight w:val="0"/>
          <w:marTop w:val="0"/>
          <w:marBottom w:val="0"/>
          <w:divBdr>
            <w:top w:val="none" w:sz="0" w:space="0" w:color="auto"/>
            <w:left w:val="none" w:sz="0" w:space="0" w:color="auto"/>
            <w:bottom w:val="none" w:sz="0" w:space="0" w:color="auto"/>
            <w:right w:val="none" w:sz="0" w:space="0" w:color="auto"/>
          </w:divBdr>
        </w:div>
        <w:div w:id="936257012">
          <w:marLeft w:val="0"/>
          <w:marRight w:val="0"/>
          <w:marTop w:val="0"/>
          <w:marBottom w:val="0"/>
          <w:divBdr>
            <w:top w:val="none" w:sz="0" w:space="0" w:color="auto"/>
            <w:left w:val="none" w:sz="0" w:space="0" w:color="auto"/>
            <w:bottom w:val="none" w:sz="0" w:space="0" w:color="auto"/>
            <w:right w:val="none" w:sz="0" w:space="0" w:color="auto"/>
          </w:divBdr>
        </w:div>
        <w:div w:id="326056335">
          <w:marLeft w:val="0"/>
          <w:marRight w:val="0"/>
          <w:marTop w:val="0"/>
          <w:marBottom w:val="0"/>
          <w:divBdr>
            <w:top w:val="none" w:sz="0" w:space="0" w:color="auto"/>
            <w:left w:val="none" w:sz="0" w:space="0" w:color="auto"/>
            <w:bottom w:val="none" w:sz="0" w:space="0" w:color="auto"/>
            <w:right w:val="none" w:sz="0" w:space="0" w:color="auto"/>
          </w:divBdr>
        </w:div>
        <w:div w:id="810901776">
          <w:marLeft w:val="0"/>
          <w:marRight w:val="0"/>
          <w:marTop w:val="0"/>
          <w:marBottom w:val="0"/>
          <w:divBdr>
            <w:top w:val="none" w:sz="0" w:space="0" w:color="auto"/>
            <w:left w:val="none" w:sz="0" w:space="0" w:color="auto"/>
            <w:bottom w:val="none" w:sz="0" w:space="0" w:color="auto"/>
            <w:right w:val="none" w:sz="0" w:space="0" w:color="auto"/>
          </w:divBdr>
        </w:div>
        <w:div w:id="950821254">
          <w:marLeft w:val="0"/>
          <w:marRight w:val="0"/>
          <w:marTop w:val="0"/>
          <w:marBottom w:val="0"/>
          <w:divBdr>
            <w:top w:val="none" w:sz="0" w:space="0" w:color="auto"/>
            <w:left w:val="none" w:sz="0" w:space="0" w:color="auto"/>
            <w:bottom w:val="none" w:sz="0" w:space="0" w:color="auto"/>
            <w:right w:val="none" w:sz="0" w:space="0" w:color="auto"/>
          </w:divBdr>
        </w:div>
        <w:div w:id="21981328">
          <w:marLeft w:val="0"/>
          <w:marRight w:val="0"/>
          <w:marTop w:val="0"/>
          <w:marBottom w:val="0"/>
          <w:divBdr>
            <w:top w:val="none" w:sz="0" w:space="0" w:color="auto"/>
            <w:left w:val="none" w:sz="0" w:space="0" w:color="auto"/>
            <w:bottom w:val="none" w:sz="0" w:space="0" w:color="auto"/>
            <w:right w:val="none" w:sz="0" w:space="0" w:color="auto"/>
          </w:divBdr>
        </w:div>
        <w:div w:id="198209150">
          <w:marLeft w:val="0"/>
          <w:marRight w:val="0"/>
          <w:marTop w:val="0"/>
          <w:marBottom w:val="0"/>
          <w:divBdr>
            <w:top w:val="none" w:sz="0" w:space="0" w:color="auto"/>
            <w:left w:val="none" w:sz="0" w:space="0" w:color="auto"/>
            <w:bottom w:val="none" w:sz="0" w:space="0" w:color="auto"/>
            <w:right w:val="none" w:sz="0" w:space="0" w:color="auto"/>
          </w:divBdr>
        </w:div>
        <w:div w:id="170219455">
          <w:marLeft w:val="0"/>
          <w:marRight w:val="0"/>
          <w:marTop w:val="0"/>
          <w:marBottom w:val="0"/>
          <w:divBdr>
            <w:top w:val="none" w:sz="0" w:space="0" w:color="auto"/>
            <w:left w:val="none" w:sz="0" w:space="0" w:color="auto"/>
            <w:bottom w:val="none" w:sz="0" w:space="0" w:color="auto"/>
            <w:right w:val="none" w:sz="0" w:space="0" w:color="auto"/>
          </w:divBdr>
        </w:div>
        <w:div w:id="1584487931">
          <w:marLeft w:val="0"/>
          <w:marRight w:val="0"/>
          <w:marTop w:val="0"/>
          <w:marBottom w:val="0"/>
          <w:divBdr>
            <w:top w:val="none" w:sz="0" w:space="0" w:color="auto"/>
            <w:left w:val="none" w:sz="0" w:space="0" w:color="auto"/>
            <w:bottom w:val="none" w:sz="0" w:space="0" w:color="auto"/>
            <w:right w:val="none" w:sz="0" w:space="0" w:color="auto"/>
          </w:divBdr>
        </w:div>
        <w:div w:id="2010205503">
          <w:marLeft w:val="0"/>
          <w:marRight w:val="0"/>
          <w:marTop w:val="0"/>
          <w:marBottom w:val="0"/>
          <w:divBdr>
            <w:top w:val="none" w:sz="0" w:space="0" w:color="auto"/>
            <w:left w:val="none" w:sz="0" w:space="0" w:color="auto"/>
            <w:bottom w:val="none" w:sz="0" w:space="0" w:color="auto"/>
            <w:right w:val="none" w:sz="0" w:space="0" w:color="auto"/>
          </w:divBdr>
        </w:div>
        <w:div w:id="2028025085">
          <w:marLeft w:val="0"/>
          <w:marRight w:val="0"/>
          <w:marTop w:val="0"/>
          <w:marBottom w:val="0"/>
          <w:divBdr>
            <w:top w:val="none" w:sz="0" w:space="0" w:color="auto"/>
            <w:left w:val="none" w:sz="0" w:space="0" w:color="auto"/>
            <w:bottom w:val="none" w:sz="0" w:space="0" w:color="auto"/>
            <w:right w:val="none" w:sz="0" w:space="0" w:color="auto"/>
          </w:divBdr>
        </w:div>
        <w:div w:id="1389065579">
          <w:marLeft w:val="0"/>
          <w:marRight w:val="0"/>
          <w:marTop w:val="0"/>
          <w:marBottom w:val="0"/>
          <w:divBdr>
            <w:top w:val="none" w:sz="0" w:space="0" w:color="auto"/>
            <w:left w:val="none" w:sz="0" w:space="0" w:color="auto"/>
            <w:bottom w:val="none" w:sz="0" w:space="0" w:color="auto"/>
            <w:right w:val="none" w:sz="0" w:space="0" w:color="auto"/>
          </w:divBdr>
        </w:div>
        <w:div w:id="933898809">
          <w:marLeft w:val="0"/>
          <w:marRight w:val="0"/>
          <w:marTop w:val="0"/>
          <w:marBottom w:val="0"/>
          <w:divBdr>
            <w:top w:val="none" w:sz="0" w:space="0" w:color="auto"/>
            <w:left w:val="none" w:sz="0" w:space="0" w:color="auto"/>
            <w:bottom w:val="none" w:sz="0" w:space="0" w:color="auto"/>
            <w:right w:val="none" w:sz="0" w:space="0" w:color="auto"/>
          </w:divBdr>
        </w:div>
        <w:div w:id="1321930466">
          <w:marLeft w:val="0"/>
          <w:marRight w:val="0"/>
          <w:marTop w:val="0"/>
          <w:marBottom w:val="0"/>
          <w:divBdr>
            <w:top w:val="none" w:sz="0" w:space="0" w:color="auto"/>
            <w:left w:val="none" w:sz="0" w:space="0" w:color="auto"/>
            <w:bottom w:val="none" w:sz="0" w:space="0" w:color="auto"/>
            <w:right w:val="none" w:sz="0" w:space="0" w:color="auto"/>
          </w:divBdr>
        </w:div>
        <w:div w:id="2125298102">
          <w:marLeft w:val="0"/>
          <w:marRight w:val="0"/>
          <w:marTop w:val="0"/>
          <w:marBottom w:val="0"/>
          <w:divBdr>
            <w:top w:val="none" w:sz="0" w:space="0" w:color="auto"/>
            <w:left w:val="none" w:sz="0" w:space="0" w:color="auto"/>
            <w:bottom w:val="none" w:sz="0" w:space="0" w:color="auto"/>
            <w:right w:val="none" w:sz="0" w:space="0" w:color="auto"/>
          </w:divBdr>
        </w:div>
        <w:div w:id="1455248616">
          <w:marLeft w:val="0"/>
          <w:marRight w:val="0"/>
          <w:marTop w:val="0"/>
          <w:marBottom w:val="0"/>
          <w:divBdr>
            <w:top w:val="none" w:sz="0" w:space="0" w:color="auto"/>
            <w:left w:val="none" w:sz="0" w:space="0" w:color="auto"/>
            <w:bottom w:val="none" w:sz="0" w:space="0" w:color="auto"/>
            <w:right w:val="none" w:sz="0" w:space="0" w:color="auto"/>
          </w:divBdr>
        </w:div>
        <w:div w:id="1997493241">
          <w:marLeft w:val="0"/>
          <w:marRight w:val="0"/>
          <w:marTop w:val="0"/>
          <w:marBottom w:val="0"/>
          <w:divBdr>
            <w:top w:val="none" w:sz="0" w:space="0" w:color="auto"/>
            <w:left w:val="none" w:sz="0" w:space="0" w:color="auto"/>
            <w:bottom w:val="none" w:sz="0" w:space="0" w:color="auto"/>
            <w:right w:val="none" w:sz="0" w:space="0" w:color="auto"/>
          </w:divBdr>
        </w:div>
        <w:div w:id="568424744">
          <w:marLeft w:val="0"/>
          <w:marRight w:val="0"/>
          <w:marTop w:val="0"/>
          <w:marBottom w:val="0"/>
          <w:divBdr>
            <w:top w:val="none" w:sz="0" w:space="0" w:color="auto"/>
            <w:left w:val="none" w:sz="0" w:space="0" w:color="auto"/>
            <w:bottom w:val="none" w:sz="0" w:space="0" w:color="auto"/>
            <w:right w:val="none" w:sz="0" w:space="0" w:color="auto"/>
          </w:divBdr>
        </w:div>
        <w:div w:id="540748685">
          <w:marLeft w:val="0"/>
          <w:marRight w:val="0"/>
          <w:marTop w:val="0"/>
          <w:marBottom w:val="0"/>
          <w:divBdr>
            <w:top w:val="none" w:sz="0" w:space="0" w:color="auto"/>
            <w:left w:val="none" w:sz="0" w:space="0" w:color="auto"/>
            <w:bottom w:val="none" w:sz="0" w:space="0" w:color="auto"/>
            <w:right w:val="none" w:sz="0" w:space="0" w:color="auto"/>
          </w:divBdr>
        </w:div>
        <w:div w:id="1330867146">
          <w:marLeft w:val="0"/>
          <w:marRight w:val="0"/>
          <w:marTop w:val="0"/>
          <w:marBottom w:val="0"/>
          <w:divBdr>
            <w:top w:val="none" w:sz="0" w:space="0" w:color="auto"/>
            <w:left w:val="none" w:sz="0" w:space="0" w:color="auto"/>
            <w:bottom w:val="none" w:sz="0" w:space="0" w:color="auto"/>
            <w:right w:val="none" w:sz="0" w:space="0" w:color="auto"/>
          </w:divBdr>
        </w:div>
        <w:div w:id="1551071780">
          <w:marLeft w:val="0"/>
          <w:marRight w:val="0"/>
          <w:marTop w:val="0"/>
          <w:marBottom w:val="0"/>
          <w:divBdr>
            <w:top w:val="none" w:sz="0" w:space="0" w:color="auto"/>
            <w:left w:val="none" w:sz="0" w:space="0" w:color="auto"/>
            <w:bottom w:val="none" w:sz="0" w:space="0" w:color="auto"/>
            <w:right w:val="none" w:sz="0" w:space="0" w:color="auto"/>
          </w:divBdr>
        </w:div>
        <w:div w:id="1736051241">
          <w:marLeft w:val="0"/>
          <w:marRight w:val="0"/>
          <w:marTop w:val="0"/>
          <w:marBottom w:val="0"/>
          <w:divBdr>
            <w:top w:val="none" w:sz="0" w:space="0" w:color="auto"/>
            <w:left w:val="none" w:sz="0" w:space="0" w:color="auto"/>
            <w:bottom w:val="none" w:sz="0" w:space="0" w:color="auto"/>
            <w:right w:val="none" w:sz="0" w:space="0" w:color="auto"/>
          </w:divBdr>
        </w:div>
        <w:div w:id="1632976241">
          <w:marLeft w:val="0"/>
          <w:marRight w:val="0"/>
          <w:marTop w:val="0"/>
          <w:marBottom w:val="0"/>
          <w:divBdr>
            <w:top w:val="none" w:sz="0" w:space="0" w:color="auto"/>
            <w:left w:val="none" w:sz="0" w:space="0" w:color="auto"/>
            <w:bottom w:val="none" w:sz="0" w:space="0" w:color="auto"/>
            <w:right w:val="none" w:sz="0" w:space="0" w:color="auto"/>
          </w:divBdr>
        </w:div>
        <w:div w:id="790707350">
          <w:marLeft w:val="0"/>
          <w:marRight w:val="0"/>
          <w:marTop w:val="0"/>
          <w:marBottom w:val="0"/>
          <w:divBdr>
            <w:top w:val="none" w:sz="0" w:space="0" w:color="auto"/>
            <w:left w:val="none" w:sz="0" w:space="0" w:color="auto"/>
            <w:bottom w:val="none" w:sz="0" w:space="0" w:color="auto"/>
            <w:right w:val="none" w:sz="0" w:space="0" w:color="auto"/>
          </w:divBdr>
        </w:div>
        <w:div w:id="1340961293">
          <w:marLeft w:val="0"/>
          <w:marRight w:val="0"/>
          <w:marTop w:val="0"/>
          <w:marBottom w:val="0"/>
          <w:divBdr>
            <w:top w:val="none" w:sz="0" w:space="0" w:color="auto"/>
            <w:left w:val="none" w:sz="0" w:space="0" w:color="auto"/>
            <w:bottom w:val="none" w:sz="0" w:space="0" w:color="auto"/>
            <w:right w:val="none" w:sz="0" w:space="0" w:color="auto"/>
          </w:divBdr>
        </w:div>
        <w:div w:id="2036073267">
          <w:marLeft w:val="0"/>
          <w:marRight w:val="0"/>
          <w:marTop w:val="0"/>
          <w:marBottom w:val="0"/>
          <w:divBdr>
            <w:top w:val="none" w:sz="0" w:space="0" w:color="auto"/>
            <w:left w:val="none" w:sz="0" w:space="0" w:color="auto"/>
            <w:bottom w:val="none" w:sz="0" w:space="0" w:color="auto"/>
            <w:right w:val="none" w:sz="0" w:space="0" w:color="auto"/>
          </w:divBdr>
        </w:div>
        <w:div w:id="1038359214">
          <w:marLeft w:val="0"/>
          <w:marRight w:val="0"/>
          <w:marTop w:val="0"/>
          <w:marBottom w:val="0"/>
          <w:divBdr>
            <w:top w:val="none" w:sz="0" w:space="0" w:color="auto"/>
            <w:left w:val="none" w:sz="0" w:space="0" w:color="auto"/>
            <w:bottom w:val="none" w:sz="0" w:space="0" w:color="auto"/>
            <w:right w:val="none" w:sz="0" w:space="0" w:color="auto"/>
          </w:divBdr>
        </w:div>
        <w:div w:id="497889749">
          <w:marLeft w:val="0"/>
          <w:marRight w:val="0"/>
          <w:marTop w:val="0"/>
          <w:marBottom w:val="0"/>
          <w:divBdr>
            <w:top w:val="none" w:sz="0" w:space="0" w:color="auto"/>
            <w:left w:val="none" w:sz="0" w:space="0" w:color="auto"/>
            <w:bottom w:val="none" w:sz="0" w:space="0" w:color="auto"/>
            <w:right w:val="none" w:sz="0" w:space="0" w:color="auto"/>
          </w:divBdr>
        </w:div>
        <w:div w:id="1473713755">
          <w:marLeft w:val="0"/>
          <w:marRight w:val="0"/>
          <w:marTop w:val="0"/>
          <w:marBottom w:val="0"/>
          <w:divBdr>
            <w:top w:val="none" w:sz="0" w:space="0" w:color="auto"/>
            <w:left w:val="none" w:sz="0" w:space="0" w:color="auto"/>
            <w:bottom w:val="none" w:sz="0" w:space="0" w:color="auto"/>
            <w:right w:val="none" w:sz="0" w:space="0" w:color="auto"/>
          </w:divBdr>
        </w:div>
        <w:div w:id="545488551">
          <w:marLeft w:val="0"/>
          <w:marRight w:val="0"/>
          <w:marTop w:val="0"/>
          <w:marBottom w:val="0"/>
          <w:divBdr>
            <w:top w:val="none" w:sz="0" w:space="0" w:color="auto"/>
            <w:left w:val="none" w:sz="0" w:space="0" w:color="auto"/>
            <w:bottom w:val="none" w:sz="0" w:space="0" w:color="auto"/>
            <w:right w:val="none" w:sz="0" w:space="0" w:color="auto"/>
          </w:divBdr>
        </w:div>
        <w:div w:id="1813788226">
          <w:marLeft w:val="0"/>
          <w:marRight w:val="0"/>
          <w:marTop w:val="0"/>
          <w:marBottom w:val="0"/>
          <w:divBdr>
            <w:top w:val="none" w:sz="0" w:space="0" w:color="auto"/>
            <w:left w:val="none" w:sz="0" w:space="0" w:color="auto"/>
            <w:bottom w:val="none" w:sz="0" w:space="0" w:color="auto"/>
            <w:right w:val="none" w:sz="0" w:space="0" w:color="auto"/>
          </w:divBdr>
        </w:div>
        <w:div w:id="611518648">
          <w:marLeft w:val="0"/>
          <w:marRight w:val="0"/>
          <w:marTop w:val="0"/>
          <w:marBottom w:val="0"/>
          <w:divBdr>
            <w:top w:val="none" w:sz="0" w:space="0" w:color="auto"/>
            <w:left w:val="none" w:sz="0" w:space="0" w:color="auto"/>
            <w:bottom w:val="none" w:sz="0" w:space="0" w:color="auto"/>
            <w:right w:val="none" w:sz="0" w:space="0" w:color="auto"/>
          </w:divBdr>
        </w:div>
        <w:div w:id="288099211">
          <w:marLeft w:val="0"/>
          <w:marRight w:val="0"/>
          <w:marTop w:val="0"/>
          <w:marBottom w:val="0"/>
          <w:divBdr>
            <w:top w:val="none" w:sz="0" w:space="0" w:color="auto"/>
            <w:left w:val="none" w:sz="0" w:space="0" w:color="auto"/>
            <w:bottom w:val="none" w:sz="0" w:space="0" w:color="auto"/>
            <w:right w:val="none" w:sz="0" w:space="0" w:color="auto"/>
          </w:divBdr>
        </w:div>
        <w:div w:id="1297181477">
          <w:marLeft w:val="0"/>
          <w:marRight w:val="0"/>
          <w:marTop w:val="0"/>
          <w:marBottom w:val="0"/>
          <w:divBdr>
            <w:top w:val="none" w:sz="0" w:space="0" w:color="auto"/>
            <w:left w:val="none" w:sz="0" w:space="0" w:color="auto"/>
            <w:bottom w:val="none" w:sz="0" w:space="0" w:color="auto"/>
            <w:right w:val="none" w:sz="0" w:space="0" w:color="auto"/>
          </w:divBdr>
        </w:div>
        <w:div w:id="626545071">
          <w:marLeft w:val="0"/>
          <w:marRight w:val="0"/>
          <w:marTop w:val="0"/>
          <w:marBottom w:val="0"/>
          <w:divBdr>
            <w:top w:val="none" w:sz="0" w:space="0" w:color="auto"/>
            <w:left w:val="none" w:sz="0" w:space="0" w:color="auto"/>
            <w:bottom w:val="none" w:sz="0" w:space="0" w:color="auto"/>
            <w:right w:val="none" w:sz="0" w:space="0" w:color="auto"/>
          </w:divBdr>
        </w:div>
        <w:div w:id="1179925897">
          <w:marLeft w:val="0"/>
          <w:marRight w:val="0"/>
          <w:marTop w:val="0"/>
          <w:marBottom w:val="0"/>
          <w:divBdr>
            <w:top w:val="none" w:sz="0" w:space="0" w:color="auto"/>
            <w:left w:val="none" w:sz="0" w:space="0" w:color="auto"/>
            <w:bottom w:val="none" w:sz="0" w:space="0" w:color="auto"/>
            <w:right w:val="none" w:sz="0" w:space="0" w:color="auto"/>
          </w:divBdr>
        </w:div>
        <w:div w:id="976763491">
          <w:marLeft w:val="0"/>
          <w:marRight w:val="0"/>
          <w:marTop w:val="0"/>
          <w:marBottom w:val="0"/>
          <w:divBdr>
            <w:top w:val="none" w:sz="0" w:space="0" w:color="auto"/>
            <w:left w:val="none" w:sz="0" w:space="0" w:color="auto"/>
            <w:bottom w:val="none" w:sz="0" w:space="0" w:color="auto"/>
            <w:right w:val="none" w:sz="0" w:space="0" w:color="auto"/>
          </w:divBdr>
        </w:div>
        <w:div w:id="197594589">
          <w:marLeft w:val="0"/>
          <w:marRight w:val="0"/>
          <w:marTop w:val="0"/>
          <w:marBottom w:val="0"/>
          <w:divBdr>
            <w:top w:val="none" w:sz="0" w:space="0" w:color="auto"/>
            <w:left w:val="none" w:sz="0" w:space="0" w:color="auto"/>
            <w:bottom w:val="none" w:sz="0" w:space="0" w:color="auto"/>
            <w:right w:val="none" w:sz="0" w:space="0" w:color="auto"/>
          </w:divBdr>
        </w:div>
        <w:div w:id="1642928374">
          <w:marLeft w:val="0"/>
          <w:marRight w:val="0"/>
          <w:marTop w:val="0"/>
          <w:marBottom w:val="0"/>
          <w:divBdr>
            <w:top w:val="none" w:sz="0" w:space="0" w:color="auto"/>
            <w:left w:val="none" w:sz="0" w:space="0" w:color="auto"/>
            <w:bottom w:val="none" w:sz="0" w:space="0" w:color="auto"/>
            <w:right w:val="none" w:sz="0" w:space="0" w:color="auto"/>
          </w:divBdr>
        </w:div>
        <w:div w:id="431441488">
          <w:marLeft w:val="0"/>
          <w:marRight w:val="0"/>
          <w:marTop w:val="0"/>
          <w:marBottom w:val="0"/>
          <w:divBdr>
            <w:top w:val="none" w:sz="0" w:space="0" w:color="auto"/>
            <w:left w:val="none" w:sz="0" w:space="0" w:color="auto"/>
            <w:bottom w:val="none" w:sz="0" w:space="0" w:color="auto"/>
            <w:right w:val="none" w:sz="0" w:space="0" w:color="auto"/>
          </w:divBdr>
        </w:div>
        <w:div w:id="1987974922">
          <w:marLeft w:val="0"/>
          <w:marRight w:val="0"/>
          <w:marTop w:val="0"/>
          <w:marBottom w:val="0"/>
          <w:divBdr>
            <w:top w:val="none" w:sz="0" w:space="0" w:color="auto"/>
            <w:left w:val="none" w:sz="0" w:space="0" w:color="auto"/>
            <w:bottom w:val="none" w:sz="0" w:space="0" w:color="auto"/>
            <w:right w:val="none" w:sz="0" w:space="0" w:color="auto"/>
          </w:divBdr>
        </w:div>
        <w:div w:id="1513640752">
          <w:marLeft w:val="0"/>
          <w:marRight w:val="0"/>
          <w:marTop w:val="0"/>
          <w:marBottom w:val="0"/>
          <w:divBdr>
            <w:top w:val="none" w:sz="0" w:space="0" w:color="auto"/>
            <w:left w:val="none" w:sz="0" w:space="0" w:color="auto"/>
            <w:bottom w:val="none" w:sz="0" w:space="0" w:color="auto"/>
            <w:right w:val="none" w:sz="0" w:space="0" w:color="auto"/>
          </w:divBdr>
        </w:div>
        <w:div w:id="2140569552">
          <w:marLeft w:val="0"/>
          <w:marRight w:val="0"/>
          <w:marTop w:val="0"/>
          <w:marBottom w:val="0"/>
          <w:divBdr>
            <w:top w:val="none" w:sz="0" w:space="0" w:color="auto"/>
            <w:left w:val="none" w:sz="0" w:space="0" w:color="auto"/>
            <w:bottom w:val="none" w:sz="0" w:space="0" w:color="auto"/>
            <w:right w:val="none" w:sz="0" w:space="0" w:color="auto"/>
          </w:divBdr>
        </w:div>
        <w:div w:id="2092920925">
          <w:marLeft w:val="0"/>
          <w:marRight w:val="0"/>
          <w:marTop w:val="0"/>
          <w:marBottom w:val="0"/>
          <w:divBdr>
            <w:top w:val="none" w:sz="0" w:space="0" w:color="auto"/>
            <w:left w:val="none" w:sz="0" w:space="0" w:color="auto"/>
            <w:bottom w:val="none" w:sz="0" w:space="0" w:color="auto"/>
            <w:right w:val="none" w:sz="0" w:space="0" w:color="auto"/>
          </w:divBdr>
        </w:div>
        <w:div w:id="1503013058">
          <w:marLeft w:val="0"/>
          <w:marRight w:val="0"/>
          <w:marTop w:val="0"/>
          <w:marBottom w:val="0"/>
          <w:divBdr>
            <w:top w:val="none" w:sz="0" w:space="0" w:color="auto"/>
            <w:left w:val="none" w:sz="0" w:space="0" w:color="auto"/>
            <w:bottom w:val="none" w:sz="0" w:space="0" w:color="auto"/>
            <w:right w:val="none" w:sz="0" w:space="0" w:color="auto"/>
          </w:divBdr>
        </w:div>
        <w:div w:id="755783209">
          <w:marLeft w:val="0"/>
          <w:marRight w:val="0"/>
          <w:marTop w:val="0"/>
          <w:marBottom w:val="0"/>
          <w:divBdr>
            <w:top w:val="none" w:sz="0" w:space="0" w:color="auto"/>
            <w:left w:val="none" w:sz="0" w:space="0" w:color="auto"/>
            <w:bottom w:val="none" w:sz="0" w:space="0" w:color="auto"/>
            <w:right w:val="none" w:sz="0" w:space="0" w:color="auto"/>
          </w:divBdr>
        </w:div>
        <w:div w:id="2045446326">
          <w:marLeft w:val="0"/>
          <w:marRight w:val="0"/>
          <w:marTop w:val="0"/>
          <w:marBottom w:val="0"/>
          <w:divBdr>
            <w:top w:val="none" w:sz="0" w:space="0" w:color="auto"/>
            <w:left w:val="none" w:sz="0" w:space="0" w:color="auto"/>
            <w:bottom w:val="none" w:sz="0" w:space="0" w:color="auto"/>
            <w:right w:val="none" w:sz="0" w:space="0" w:color="auto"/>
          </w:divBdr>
        </w:div>
        <w:div w:id="1260721408">
          <w:marLeft w:val="0"/>
          <w:marRight w:val="0"/>
          <w:marTop w:val="0"/>
          <w:marBottom w:val="0"/>
          <w:divBdr>
            <w:top w:val="none" w:sz="0" w:space="0" w:color="auto"/>
            <w:left w:val="none" w:sz="0" w:space="0" w:color="auto"/>
            <w:bottom w:val="none" w:sz="0" w:space="0" w:color="auto"/>
            <w:right w:val="none" w:sz="0" w:space="0" w:color="auto"/>
          </w:divBdr>
        </w:div>
        <w:div w:id="764111000">
          <w:marLeft w:val="0"/>
          <w:marRight w:val="0"/>
          <w:marTop w:val="0"/>
          <w:marBottom w:val="0"/>
          <w:divBdr>
            <w:top w:val="none" w:sz="0" w:space="0" w:color="auto"/>
            <w:left w:val="none" w:sz="0" w:space="0" w:color="auto"/>
            <w:bottom w:val="none" w:sz="0" w:space="0" w:color="auto"/>
            <w:right w:val="none" w:sz="0" w:space="0" w:color="auto"/>
          </w:divBdr>
        </w:div>
        <w:div w:id="1203131974">
          <w:marLeft w:val="0"/>
          <w:marRight w:val="0"/>
          <w:marTop w:val="0"/>
          <w:marBottom w:val="0"/>
          <w:divBdr>
            <w:top w:val="none" w:sz="0" w:space="0" w:color="auto"/>
            <w:left w:val="none" w:sz="0" w:space="0" w:color="auto"/>
            <w:bottom w:val="none" w:sz="0" w:space="0" w:color="auto"/>
            <w:right w:val="none" w:sz="0" w:space="0" w:color="auto"/>
          </w:divBdr>
        </w:div>
        <w:div w:id="1381244647">
          <w:marLeft w:val="0"/>
          <w:marRight w:val="0"/>
          <w:marTop w:val="0"/>
          <w:marBottom w:val="0"/>
          <w:divBdr>
            <w:top w:val="none" w:sz="0" w:space="0" w:color="auto"/>
            <w:left w:val="none" w:sz="0" w:space="0" w:color="auto"/>
            <w:bottom w:val="none" w:sz="0" w:space="0" w:color="auto"/>
            <w:right w:val="none" w:sz="0" w:space="0" w:color="auto"/>
          </w:divBdr>
        </w:div>
        <w:div w:id="201748453">
          <w:marLeft w:val="0"/>
          <w:marRight w:val="0"/>
          <w:marTop w:val="0"/>
          <w:marBottom w:val="0"/>
          <w:divBdr>
            <w:top w:val="none" w:sz="0" w:space="0" w:color="auto"/>
            <w:left w:val="none" w:sz="0" w:space="0" w:color="auto"/>
            <w:bottom w:val="none" w:sz="0" w:space="0" w:color="auto"/>
            <w:right w:val="none" w:sz="0" w:space="0" w:color="auto"/>
          </w:divBdr>
        </w:div>
        <w:div w:id="1286503728">
          <w:marLeft w:val="0"/>
          <w:marRight w:val="0"/>
          <w:marTop w:val="0"/>
          <w:marBottom w:val="0"/>
          <w:divBdr>
            <w:top w:val="none" w:sz="0" w:space="0" w:color="auto"/>
            <w:left w:val="none" w:sz="0" w:space="0" w:color="auto"/>
            <w:bottom w:val="none" w:sz="0" w:space="0" w:color="auto"/>
            <w:right w:val="none" w:sz="0" w:space="0" w:color="auto"/>
          </w:divBdr>
        </w:div>
        <w:div w:id="992610157">
          <w:marLeft w:val="0"/>
          <w:marRight w:val="0"/>
          <w:marTop w:val="0"/>
          <w:marBottom w:val="0"/>
          <w:divBdr>
            <w:top w:val="none" w:sz="0" w:space="0" w:color="auto"/>
            <w:left w:val="none" w:sz="0" w:space="0" w:color="auto"/>
            <w:bottom w:val="none" w:sz="0" w:space="0" w:color="auto"/>
            <w:right w:val="none" w:sz="0" w:space="0" w:color="auto"/>
          </w:divBdr>
        </w:div>
        <w:div w:id="1985507142">
          <w:marLeft w:val="0"/>
          <w:marRight w:val="0"/>
          <w:marTop w:val="0"/>
          <w:marBottom w:val="0"/>
          <w:divBdr>
            <w:top w:val="none" w:sz="0" w:space="0" w:color="auto"/>
            <w:left w:val="none" w:sz="0" w:space="0" w:color="auto"/>
            <w:bottom w:val="none" w:sz="0" w:space="0" w:color="auto"/>
            <w:right w:val="none" w:sz="0" w:space="0" w:color="auto"/>
          </w:divBdr>
        </w:div>
        <w:div w:id="2111267571">
          <w:marLeft w:val="0"/>
          <w:marRight w:val="0"/>
          <w:marTop w:val="0"/>
          <w:marBottom w:val="0"/>
          <w:divBdr>
            <w:top w:val="none" w:sz="0" w:space="0" w:color="auto"/>
            <w:left w:val="none" w:sz="0" w:space="0" w:color="auto"/>
            <w:bottom w:val="none" w:sz="0" w:space="0" w:color="auto"/>
            <w:right w:val="none" w:sz="0" w:space="0" w:color="auto"/>
          </w:divBdr>
        </w:div>
        <w:div w:id="808597750">
          <w:marLeft w:val="0"/>
          <w:marRight w:val="0"/>
          <w:marTop w:val="0"/>
          <w:marBottom w:val="0"/>
          <w:divBdr>
            <w:top w:val="none" w:sz="0" w:space="0" w:color="auto"/>
            <w:left w:val="none" w:sz="0" w:space="0" w:color="auto"/>
            <w:bottom w:val="none" w:sz="0" w:space="0" w:color="auto"/>
            <w:right w:val="none" w:sz="0" w:space="0" w:color="auto"/>
          </w:divBdr>
        </w:div>
        <w:div w:id="1585264266">
          <w:marLeft w:val="0"/>
          <w:marRight w:val="0"/>
          <w:marTop w:val="0"/>
          <w:marBottom w:val="0"/>
          <w:divBdr>
            <w:top w:val="none" w:sz="0" w:space="0" w:color="auto"/>
            <w:left w:val="none" w:sz="0" w:space="0" w:color="auto"/>
            <w:bottom w:val="none" w:sz="0" w:space="0" w:color="auto"/>
            <w:right w:val="none" w:sz="0" w:space="0" w:color="auto"/>
          </w:divBdr>
        </w:div>
        <w:div w:id="1386611027">
          <w:marLeft w:val="0"/>
          <w:marRight w:val="0"/>
          <w:marTop w:val="0"/>
          <w:marBottom w:val="0"/>
          <w:divBdr>
            <w:top w:val="none" w:sz="0" w:space="0" w:color="auto"/>
            <w:left w:val="none" w:sz="0" w:space="0" w:color="auto"/>
            <w:bottom w:val="none" w:sz="0" w:space="0" w:color="auto"/>
            <w:right w:val="none" w:sz="0" w:space="0" w:color="auto"/>
          </w:divBdr>
        </w:div>
        <w:div w:id="1569419673">
          <w:marLeft w:val="0"/>
          <w:marRight w:val="0"/>
          <w:marTop w:val="0"/>
          <w:marBottom w:val="0"/>
          <w:divBdr>
            <w:top w:val="none" w:sz="0" w:space="0" w:color="auto"/>
            <w:left w:val="none" w:sz="0" w:space="0" w:color="auto"/>
            <w:bottom w:val="none" w:sz="0" w:space="0" w:color="auto"/>
            <w:right w:val="none" w:sz="0" w:space="0" w:color="auto"/>
          </w:divBdr>
        </w:div>
        <w:div w:id="547838388">
          <w:marLeft w:val="0"/>
          <w:marRight w:val="0"/>
          <w:marTop w:val="0"/>
          <w:marBottom w:val="0"/>
          <w:divBdr>
            <w:top w:val="none" w:sz="0" w:space="0" w:color="auto"/>
            <w:left w:val="none" w:sz="0" w:space="0" w:color="auto"/>
            <w:bottom w:val="none" w:sz="0" w:space="0" w:color="auto"/>
            <w:right w:val="none" w:sz="0" w:space="0" w:color="auto"/>
          </w:divBdr>
        </w:div>
        <w:div w:id="1850441605">
          <w:marLeft w:val="0"/>
          <w:marRight w:val="0"/>
          <w:marTop w:val="0"/>
          <w:marBottom w:val="0"/>
          <w:divBdr>
            <w:top w:val="none" w:sz="0" w:space="0" w:color="auto"/>
            <w:left w:val="none" w:sz="0" w:space="0" w:color="auto"/>
            <w:bottom w:val="none" w:sz="0" w:space="0" w:color="auto"/>
            <w:right w:val="none" w:sz="0" w:space="0" w:color="auto"/>
          </w:divBdr>
        </w:div>
        <w:div w:id="1282999600">
          <w:marLeft w:val="0"/>
          <w:marRight w:val="0"/>
          <w:marTop w:val="0"/>
          <w:marBottom w:val="0"/>
          <w:divBdr>
            <w:top w:val="none" w:sz="0" w:space="0" w:color="auto"/>
            <w:left w:val="none" w:sz="0" w:space="0" w:color="auto"/>
            <w:bottom w:val="none" w:sz="0" w:space="0" w:color="auto"/>
            <w:right w:val="none" w:sz="0" w:space="0" w:color="auto"/>
          </w:divBdr>
        </w:div>
        <w:div w:id="121465620">
          <w:marLeft w:val="0"/>
          <w:marRight w:val="0"/>
          <w:marTop w:val="0"/>
          <w:marBottom w:val="0"/>
          <w:divBdr>
            <w:top w:val="none" w:sz="0" w:space="0" w:color="auto"/>
            <w:left w:val="none" w:sz="0" w:space="0" w:color="auto"/>
            <w:bottom w:val="none" w:sz="0" w:space="0" w:color="auto"/>
            <w:right w:val="none" w:sz="0" w:space="0" w:color="auto"/>
          </w:divBdr>
        </w:div>
        <w:div w:id="67043329">
          <w:marLeft w:val="0"/>
          <w:marRight w:val="0"/>
          <w:marTop w:val="0"/>
          <w:marBottom w:val="0"/>
          <w:divBdr>
            <w:top w:val="none" w:sz="0" w:space="0" w:color="auto"/>
            <w:left w:val="none" w:sz="0" w:space="0" w:color="auto"/>
            <w:bottom w:val="none" w:sz="0" w:space="0" w:color="auto"/>
            <w:right w:val="none" w:sz="0" w:space="0" w:color="auto"/>
          </w:divBdr>
        </w:div>
      </w:divsChild>
    </w:div>
    <w:div w:id="1357272637">
      <w:bodyDiv w:val="1"/>
      <w:marLeft w:val="0"/>
      <w:marRight w:val="0"/>
      <w:marTop w:val="0"/>
      <w:marBottom w:val="0"/>
      <w:divBdr>
        <w:top w:val="none" w:sz="0" w:space="0" w:color="auto"/>
        <w:left w:val="none" w:sz="0" w:space="0" w:color="auto"/>
        <w:bottom w:val="none" w:sz="0" w:space="0" w:color="auto"/>
        <w:right w:val="none" w:sz="0" w:space="0" w:color="auto"/>
      </w:divBdr>
      <w:divsChild>
        <w:div w:id="321591015">
          <w:marLeft w:val="0"/>
          <w:marRight w:val="0"/>
          <w:marTop w:val="0"/>
          <w:marBottom w:val="0"/>
          <w:divBdr>
            <w:top w:val="none" w:sz="0" w:space="0" w:color="auto"/>
            <w:left w:val="none" w:sz="0" w:space="0" w:color="auto"/>
            <w:bottom w:val="none" w:sz="0" w:space="0" w:color="auto"/>
            <w:right w:val="none" w:sz="0" w:space="0" w:color="auto"/>
          </w:divBdr>
        </w:div>
        <w:div w:id="1012610310">
          <w:marLeft w:val="0"/>
          <w:marRight w:val="0"/>
          <w:marTop w:val="0"/>
          <w:marBottom w:val="0"/>
          <w:divBdr>
            <w:top w:val="none" w:sz="0" w:space="0" w:color="auto"/>
            <w:left w:val="none" w:sz="0" w:space="0" w:color="auto"/>
            <w:bottom w:val="none" w:sz="0" w:space="0" w:color="auto"/>
            <w:right w:val="none" w:sz="0" w:space="0" w:color="auto"/>
          </w:divBdr>
        </w:div>
        <w:div w:id="892079508">
          <w:marLeft w:val="0"/>
          <w:marRight w:val="0"/>
          <w:marTop w:val="0"/>
          <w:marBottom w:val="0"/>
          <w:divBdr>
            <w:top w:val="none" w:sz="0" w:space="0" w:color="auto"/>
            <w:left w:val="none" w:sz="0" w:space="0" w:color="auto"/>
            <w:bottom w:val="none" w:sz="0" w:space="0" w:color="auto"/>
            <w:right w:val="none" w:sz="0" w:space="0" w:color="auto"/>
          </w:divBdr>
        </w:div>
        <w:div w:id="1753817879">
          <w:marLeft w:val="0"/>
          <w:marRight w:val="0"/>
          <w:marTop w:val="0"/>
          <w:marBottom w:val="0"/>
          <w:divBdr>
            <w:top w:val="none" w:sz="0" w:space="0" w:color="auto"/>
            <w:left w:val="none" w:sz="0" w:space="0" w:color="auto"/>
            <w:bottom w:val="none" w:sz="0" w:space="0" w:color="auto"/>
            <w:right w:val="none" w:sz="0" w:space="0" w:color="auto"/>
          </w:divBdr>
        </w:div>
        <w:div w:id="728068327">
          <w:marLeft w:val="0"/>
          <w:marRight w:val="0"/>
          <w:marTop w:val="0"/>
          <w:marBottom w:val="0"/>
          <w:divBdr>
            <w:top w:val="none" w:sz="0" w:space="0" w:color="auto"/>
            <w:left w:val="none" w:sz="0" w:space="0" w:color="auto"/>
            <w:bottom w:val="none" w:sz="0" w:space="0" w:color="auto"/>
            <w:right w:val="none" w:sz="0" w:space="0" w:color="auto"/>
          </w:divBdr>
        </w:div>
        <w:div w:id="18313412">
          <w:marLeft w:val="0"/>
          <w:marRight w:val="0"/>
          <w:marTop w:val="0"/>
          <w:marBottom w:val="0"/>
          <w:divBdr>
            <w:top w:val="none" w:sz="0" w:space="0" w:color="auto"/>
            <w:left w:val="none" w:sz="0" w:space="0" w:color="auto"/>
            <w:bottom w:val="none" w:sz="0" w:space="0" w:color="auto"/>
            <w:right w:val="none" w:sz="0" w:space="0" w:color="auto"/>
          </w:divBdr>
        </w:div>
        <w:div w:id="986397997">
          <w:marLeft w:val="0"/>
          <w:marRight w:val="0"/>
          <w:marTop w:val="0"/>
          <w:marBottom w:val="0"/>
          <w:divBdr>
            <w:top w:val="none" w:sz="0" w:space="0" w:color="auto"/>
            <w:left w:val="none" w:sz="0" w:space="0" w:color="auto"/>
            <w:bottom w:val="none" w:sz="0" w:space="0" w:color="auto"/>
            <w:right w:val="none" w:sz="0" w:space="0" w:color="auto"/>
          </w:divBdr>
        </w:div>
        <w:div w:id="2047440891">
          <w:marLeft w:val="0"/>
          <w:marRight w:val="0"/>
          <w:marTop w:val="0"/>
          <w:marBottom w:val="0"/>
          <w:divBdr>
            <w:top w:val="none" w:sz="0" w:space="0" w:color="auto"/>
            <w:left w:val="none" w:sz="0" w:space="0" w:color="auto"/>
            <w:bottom w:val="none" w:sz="0" w:space="0" w:color="auto"/>
            <w:right w:val="none" w:sz="0" w:space="0" w:color="auto"/>
          </w:divBdr>
        </w:div>
        <w:div w:id="338970799">
          <w:marLeft w:val="0"/>
          <w:marRight w:val="0"/>
          <w:marTop w:val="0"/>
          <w:marBottom w:val="0"/>
          <w:divBdr>
            <w:top w:val="none" w:sz="0" w:space="0" w:color="auto"/>
            <w:left w:val="none" w:sz="0" w:space="0" w:color="auto"/>
            <w:bottom w:val="none" w:sz="0" w:space="0" w:color="auto"/>
            <w:right w:val="none" w:sz="0" w:space="0" w:color="auto"/>
          </w:divBdr>
        </w:div>
        <w:div w:id="1820263873">
          <w:marLeft w:val="0"/>
          <w:marRight w:val="0"/>
          <w:marTop w:val="0"/>
          <w:marBottom w:val="0"/>
          <w:divBdr>
            <w:top w:val="none" w:sz="0" w:space="0" w:color="auto"/>
            <w:left w:val="none" w:sz="0" w:space="0" w:color="auto"/>
            <w:bottom w:val="none" w:sz="0" w:space="0" w:color="auto"/>
            <w:right w:val="none" w:sz="0" w:space="0" w:color="auto"/>
          </w:divBdr>
        </w:div>
        <w:div w:id="1084913676">
          <w:marLeft w:val="0"/>
          <w:marRight w:val="0"/>
          <w:marTop w:val="0"/>
          <w:marBottom w:val="0"/>
          <w:divBdr>
            <w:top w:val="none" w:sz="0" w:space="0" w:color="auto"/>
            <w:left w:val="none" w:sz="0" w:space="0" w:color="auto"/>
            <w:bottom w:val="none" w:sz="0" w:space="0" w:color="auto"/>
            <w:right w:val="none" w:sz="0" w:space="0" w:color="auto"/>
          </w:divBdr>
        </w:div>
        <w:div w:id="64301642">
          <w:marLeft w:val="0"/>
          <w:marRight w:val="0"/>
          <w:marTop w:val="0"/>
          <w:marBottom w:val="0"/>
          <w:divBdr>
            <w:top w:val="none" w:sz="0" w:space="0" w:color="auto"/>
            <w:left w:val="none" w:sz="0" w:space="0" w:color="auto"/>
            <w:bottom w:val="none" w:sz="0" w:space="0" w:color="auto"/>
            <w:right w:val="none" w:sz="0" w:space="0" w:color="auto"/>
          </w:divBdr>
        </w:div>
        <w:div w:id="1596133241">
          <w:marLeft w:val="0"/>
          <w:marRight w:val="0"/>
          <w:marTop w:val="0"/>
          <w:marBottom w:val="0"/>
          <w:divBdr>
            <w:top w:val="none" w:sz="0" w:space="0" w:color="auto"/>
            <w:left w:val="none" w:sz="0" w:space="0" w:color="auto"/>
            <w:bottom w:val="none" w:sz="0" w:space="0" w:color="auto"/>
            <w:right w:val="none" w:sz="0" w:space="0" w:color="auto"/>
          </w:divBdr>
        </w:div>
        <w:div w:id="744649222">
          <w:marLeft w:val="0"/>
          <w:marRight w:val="0"/>
          <w:marTop w:val="0"/>
          <w:marBottom w:val="0"/>
          <w:divBdr>
            <w:top w:val="none" w:sz="0" w:space="0" w:color="auto"/>
            <w:left w:val="none" w:sz="0" w:space="0" w:color="auto"/>
            <w:bottom w:val="none" w:sz="0" w:space="0" w:color="auto"/>
            <w:right w:val="none" w:sz="0" w:space="0" w:color="auto"/>
          </w:divBdr>
        </w:div>
        <w:div w:id="2127307612">
          <w:marLeft w:val="0"/>
          <w:marRight w:val="0"/>
          <w:marTop w:val="0"/>
          <w:marBottom w:val="0"/>
          <w:divBdr>
            <w:top w:val="none" w:sz="0" w:space="0" w:color="auto"/>
            <w:left w:val="none" w:sz="0" w:space="0" w:color="auto"/>
            <w:bottom w:val="none" w:sz="0" w:space="0" w:color="auto"/>
            <w:right w:val="none" w:sz="0" w:space="0" w:color="auto"/>
          </w:divBdr>
        </w:div>
        <w:div w:id="337854410">
          <w:marLeft w:val="0"/>
          <w:marRight w:val="0"/>
          <w:marTop w:val="0"/>
          <w:marBottom w:val="0"/>
          <w:divBdr>
            <w:top w:val="none" w:sz="0" w:space="0" w:color="auto"/>
            <w:left w:val="none" w:sz="0" w:space="0" w:color="auto"/>
            <w:bottom w:val="none" w:sz="0" w:space="0" w:color="auto"/>
            <w:right w:val="none" w:sz="0" w:space="0" w:color="auto"/>
          </w:divBdr>
        </w:div>
        <w:div w:id="1132139324">
          <w:marLeft w:val="0"/>
          <w:marRight w:val="0"/>
          <w:marTop w:val="0"/>
          <w:marBottom w:val="0"/>
          <w:divBdr>
            <w:top w:val="none" w:sz="0" w:space="0" w:color="auto"/>
            <w:left w:val="none" w:sz="0" w:space="0" w:color="auto"/>
            <w:bottom w:val="none" w:sz="0" w:space="0" w:color="auto"/>
            <w:right w:val="none" w:sz="0" w:space="0" w:color="auto"/>
          </w:divBdr>
        </w:div>
        <w:div w:id="2066945554">
          <w:marLeft w:val="0"/>
          <w:marRight w:val="0"/>
          <w:marTop w:val="0"/>
          <w:marBottom w:val="0"/>
          <w:divBdr>
            <w:top w:val="none" w:sz="0" w:space="0" w:color="auto"/>
            <w:left w:val="none" w:sz="0" w:space="0" w:color="auto"/>
            <w:bottom w:val="none" w:sz="0" w:space="0" w:color="auto"/>
            <w:right w:val="none" w:sz="0" w:space="0" w:color="auto"/>
          </w:divBdr>
        </w:div>
        <w:div w:id="1120490393">
          <w:marLeft w:val="0"/>
          <w:marRight w:val="0"/>
          <w:marTop w:val="0"/>
          <w:marBottom w:val="0"/>
          <w:divBdr>
            <w:top w:val="none" w:sz="0" w:space="0" w:color="auto"/>
            <w:left w:val="none" w:sz="0" w:space="0" w:color="auto"/>
            <w:bottom w:val="none" w:sz="0" w:space="0" w:color="auto"/>
            <w:right w:val="none" w:sz="0" w:space="0" w:color="auto"/>
          </w:divBdr>
        </w:div>
        <w:div w:id="855657320">
          <w:marLeft w:val="0"/>
          <w:marRight w:val="0"/>
          <w:marTop w:val="0"/>
          <w:marBottom w:val="0"/>
          <w:divBdr>
            <w:top w:val="none" w:sz="0" w:space="0" w:color="auto"/>
            <w:left w:val="none" w:sz="0" w:space="0" w:color="auto"/>
            <w:bottom w:val="none" w:sz="0" w:space="0" w:color="auto"/>
            <w:right w:val="none" w:sz="0" w:space="0" w:color="auto"/>
          </w:divBdr>
        </w:div>
        <w:div w:id="2001225756">
          <w:marLeft w:val="0"/>
          <w:marRight w:val="0"/>
          <w:marTop w:val="0"/>
          <w:marBottom w:val="0"/>
          <w:divBdr>
            <w:top w:val="none" w:sz="0" w:space="0" w:color="auto"/>
            <w:left w:val="none" w:sz="0" w:space="0" w:color="auto"/>
            <w:bottom w:val="none" w:sz="0" w:space="0" w:color="auto"/>
            <w:right w:val="none" w:sz="0" w:space="0" w:color="auto"/>
          </w:divBdr>
        </w:div>
        <w:div w:id="40907986">
          <w:marLeft w:val="0"/>
          <w:marRight w:val="0"/>
          <w:marTop w:val="0"/>
          <w:marBottom w:val="0"/>
          <w:divBdr>
            <w:top w:val="none" w:sz="0" w:space="0" w:color="auto"/>
            <w:left w:val="none" w:sz="0" w:space="0" w:color="auto"/>
            <w:bottom w:val="none" w:sz="0" w:space="0" w:color="auto"/>
            <w:right w:val="none" w:sz="0" w:space="0" w:color="auto"/>
          </w:divBdr>
        </w:div>
        <w:div w:id="2022856760">
          <w:marLeft w:val="0"/>
          <w:marRight w:val="0"/>
          <w:marTop w:val="0"/>
          <w:marBottom w:val="0"/>
          <w:divBdr>
            <w:top w:val="none" w:sz="0" w:space="0" w:color="auto"/>
            <w:left w:val="none" w:sz="0" w:space="0" w:color="auto"/>
            <w:bottom w:val="none" w:sz="0" w:space="0" w:color="auto"/>
            <w:right w:val="none" w:sz="0" w:space="0" w:color="auto"/>
          </w:divBdr>
        </w:div>
        <w:div w:id="2131125475">
          <w:marLeft w:val="0"/>
          <w:marRight w:val="0"/>
          <w:marTop w:val="0"/>
          <w:marBottom w:val="0"/>
          <w:divBdr>
            <w:top w:val="none" w:sz="0" w:space="0" w:color="auto"/>
            <w:left w:val="none" w:sz="0" w:space="0" w:color="auto"/>
            <w:bottom w:val="none" w:sz="0" w:space="0" w:color="auto"/>
            <w:right w:val="none" w:sz="0" w:space="0" w:color="auto"/>
          </w:divBdr>
        </w:div>
        <w:div w:id="1831798283">
          <w:marLeft w:val="0"/>
          <w:marRight w:val="0"/>
          <w:marTop w:val="0"/>
          <w:marBottom w:val="0"/>
          <w:divBdr>
            <w:top w:val="none" w:sz="0" w:space="0" w:color="auto"/>
            <w:left w:val="none" w:sz="0" w:space="0" w:color="auto"/>
            <w:bottom w:val="none" w:sz="0" w:space="0" w:color="auto"/>
            <w:right w:val="none" w:sz="0" w:space="0" w:color="auto"/>
          </w:divBdr>
        </w:div>
        <w:div w:id="1708918130">
          <w:marLeft w:val="0"/>
          <w:marRight w:val="0"/>
          <w:marTop w:val="0"/>
          <w:marBottom w:val="0"/>
          <w:divBdr>
            <w:top w:val="none" w:sz="0" w:space="0" w:color="auto"/>
            <w:left w:val="none" w:sz="0" w:space="0" w:color="auto"/>
            <w:bottom w:val="none" w:sz="0" w:space="0" w:color="auto"/>
            <w:right w:val="none" w:sz="0" w:space="0" w:color="auto"/>
          </w:divBdr>
        </w:div>
        <w:div w:id="1662464594">
          <w:marLeft w:val="0"/>
          <w:marRight w:val="0"/>
          <w:marTop w:val="0"/>
          <w:marBottom w:val="0"/>
          <w:divBdr>
            <w:top w:val="none" w:sz="0" w:space="0" w:color="auto"/>
            <w:left w:val="none" w:sz="0" w:space="0" w:color="auto"/>
            <w:bottom w:val="none" w:sz="0" w:space="0" w:color="auto"/>
            <w:right w:val="none" w:sz="0" w:space="0" w:color="auto"/>
          </w:divBdr>
        </w:div>
        <w:div w:id="15231367">
          <w:marLeft w:val="0"/>
          <w:marRight w:val="0"/>
          <w:marTop w:val="0"/>
          <w:marBottom w:val="0"/>
          <w:divBdr>
            <w:top w:val="none" w:sz="0" w:space="0" w:color="auto"/>
            <w:left w:val="none" w:sz="0" w:space="0" w:color="auto"/>
            <w:bottom w:val="none" w:sz="0" w:space="0" w:color="auto"/>
            <w:right w:val="none" w:sz="0" w:space="0" w:color="auto"/>
          </w:divBdr>
        </w:div>
        <w:div w:id="97527618">
          <w:marLeft w:val="0"/>
          <w:marRight w:val="0"/>
          <w:marTop w:val="0"/>
          <w:marBottom w:val="0"/>
          <w:divBdr>
            <w:top w:val="none" w:sz="0" w:space="0" w:color="auto"/>
            <w:left w:val="none" w:sz="0" w:space="0" w:color="auto"/>
            <w:bottom w:val="none" w:sz="0" w:space="0" w:color="auto"/>
            <w:right w:val="none" w:sz="0" w:space="0" w:color="auto"/>
          </w:divBdr>
        </w:div>
        <w:div w:id="751852195">
          <w:marLeft w:val="0"/>
          <w:marRight w:val="0"/>
          <w:marTop w:val="0"/>
          <w:marBottom w:val="0"/>
          <w:divBdr>
            <w:top w:val="none" w:sz="0" w:space="0" w:color="auto"/>
            <w:left w:val="none" w:sz="0" w:space="0" w:color="auto"/>
            <w:bottom w:val="none" w:sz="0" w:space="0" w:color="auto"/>
            <w:right w:val="none" w:sz="0" w:space="0" w:color="auto"/>
          </w:divBdr>
        </w:div>
        <w:div w:id="1152791237">
          <w:marLeft w:val="0"/>
          <w:marRight w:val="0"/>
          <w:marTop w:val="0"/>
          <w:marBottom w:val="0"/>
          <w:divBdr>
            <w:top w:val="none" w:sz="0" w:space="0" w:color="auto"/>
            <w:left w:val="none" w:sz="0" w:space="0" w:color="auto"/>
            <w:bottom w:val="none" w:sz="0" w:space="0" w:color="auto"/>
            <w:right w:val="none" w:sz="0" w:space="0" w:color="auto"/>
          </w:divBdr>
        </w:div>
        <w:div w:id="1312712204">
          <w:marLeft w:val="0"/>
          <w:marRight w:val="0"/>
          <w:marTop w:val="0"/>
          <w:marBottom w:val="0"/>
          <w:divBdr>
            <w:top w:val="none" w:sz="0" w:space="0" w:color="auto"/>
            <w:left w:val="none" w:sz="0" w:space="0" w:color="auto"/>
            <w:bottom w:val="none" w:sz="0" w:space="0" w:color="auto"/>
            <w:right w:val="none" w:sz="0" w:space="0" w:color="auto"/>
          </w:divBdr>
        </w:div>
        <w:div w:id="1875382690">
          <w:marLeft w:val="0"/>
          <w:marRight w:val="0"/>
          <w:marTop w:val="0"/>
          <w:marBottom w:val="0"/>
          <w:divBdr>
            <w:top w:val="none" w:sz="0" w:space="0" w:color="auto"/>
            <w:left w:val="none" w:sz="0" w:space="0" w:color="auto"/>
            <w:bottom w:val="none" w:sz="0" w:space="0" w:color="auto"/>
            <w:right w:val="none" w:sz="0" w:space="0" w:color="auto"/>
          </w:divBdr>
        </w:div>
        <w:div w:id="2053725165">
          <w:marLeft w:val="0"/>
          <w:marRight w:val="0"/>
          <w:marTop w:val="0"/>
          <w:marBottom w:val="0"/>
          <w:divBdr>
            <w:top w:val="none" w:sz="0" w:space="0" w:color="auto"/>
            <w:left w:val="none" w:sz="0" w:space="0" w:color="auto"/>
            <w:bottom w:val="none" w:sz="0" w:space="0" w:color="auto"/>
            <w:right w:val="none" w:sz="0" w:space="0" w:color="auto"/>
          </w:divBdr>
        </w:div>
        <w:div w:id="871960142">
          <w:marLeft w:val="0"/>
          <w:marRight w:val="0"/>
          <w:marTop w:val="0"/>
          <w:marBottom w:val="0"/>
          <w:divBdr>
            <w:top w:val="none" w:sz="0" w:space="0" w:color="auto"/>
            <w:left w:val="none" w:sz="0" w:space="0" w:color="auto"/>
            <w:bottom w:val="none" w:sz="0" w:space="0" w:color="auto"/>
            <w:right w:val="none" w:sz="0" w:space="0" w:color="auto"/>
          </w:divBdr>
        </w:div>
        <w:div w:id="1571576171">
          <w:marLeft w:val="0"/>
          <w:marRight w:val="0"/>
          <w:marTop w:val="0"/>
          <w:marBottom w:val="0"/>
          <w:divBdr>
            <w:top w:val="none" w:sz="0" w:space="0" w:color="auto"/>
            <w:left w:val="none" w:sz="0" w:space="0" w:color="auto"/>
            <w:bottom w:val="none" w:sz="0" w:space="0" w:color="auto"/>
            <w:right w:val="none" w:sz="0" w:space="0" w:color="auto"/>
          </w:divBdr>
        </w:div>
        <w:div w:id="315688796">
          <w:marLeft w:val="0"/>
          <w:marRight w:val="0"/>
          <w:marTop w:val="0"/>
          <w:marBottom w:val="0"/>
          <w:divBdr>
            <w:top w:val="none" w:sz="0" w:space="0" w:color="auto"/>
            <w:left w:val="none" w:sz="0" w:space="0" w:color="auto"/>
            <w:bottom w:val="none" w:sz="0" w:space="0" w:color="auto"/>
            <w:right w:val="none" w:sz="0" w:space="0" w:color="auto"/>
          </w:divBdr>
        </w:div>
        <w:div w:id="1711106398">
          <w:marLeft w:val="0"/>
          <w:marRight w:val="0"/>
          <w:marTop w:val="0"/>
          <w:marBottom w:val="0"/>
          <w:divBdr>
            <w:top w:val="none" w:sz="0" w:space="0" w:color="auto"/>
            <w:left w:val="none" w:sz="0" w:space="0" w:color="auto"/>
            <w:bottom w:val="none" w:sz="0" w:space="0" w:color="auto"/>
            <w:right w:val="none" w:sz="0" w:space="0" w:color="auto"/>
          </w:divBdr>
        </w:div>
        <w:div w:id="1617785932">
          <w:marLeft w:val="0"/>
          <w:marRight w:val="0"/>
          <w:marTop w:val="0"/>
          <w:marBottom w:val="0"/>
          <w:divBdr>
            <w:top w:val="none" w:sz="0" w:space="0" w:color="auto"/>
            <w:left w:val="none" w:sz="0" w:space="0" w:color="auto"/>
            <w:bottom w:val="none" w:sz="0" w:space="0" w:color="auto"/>
            <w:right w:val="none" w:sz="0" w:space="0" w:color="auto"/>
          </w:divBdr>
        </w:div>
        <w:div w:id="808790566">
          <w:marLeft w:val="0"/>
          <w:marRight w:val="0"/>
          <w:marTop w:val="0"/>
          <w:marBottom w:val="0"/>
          <w:divBdr>
            <w:top w:val="none" w:sz="0" w:space="0" w:color="auto"/>
            <w:left w:val="none" w:sz="0" w:space="0" w:color="auto"/>
            <w:bottom w:val="none" w:sz="0" w:space="0" w:color="auto"/>
            <w:right w:val="none" w:sz="0" w:space="0" w:color="auto"/>
          </w:divBdr>
        </w:div>
        <w:div w:id="2106340121">
          <w:marLeft w:val="0"/>
          <w:marRight w:val="0"/>
          <w:marTop w:val="0"/>
          <w:marBottom w:val="0"/>
          <w:divBdr>
            <w:top w:val="none" w:sz="0" w:space="0" w:color="auto"/>
            <w:left w:val="none" w:sz="0" w:space="0" w:color="auto"/>
            <w:bottom w:val="none" w:sz="0" w:space="0" w:color="auto"/>
            <w:right w:val="none" w:sz="0" w:space="0" w:color="auto"/>
          </w:divBdr>
        </w:div>
        <w:div w:id="1645772436">
          <w:marLeft w:val="0"/>
          <w:marRight w:val="0"/>
          <w:marTop w:val="0"/>
          <w:marBottom w:val="0"/>
          <w:divBdr>
            <w:top w:val="none" w:sz="0" w:space="0" w:color="auto"/>
            <w:left w:val="none" w:sz="0" w:space="0" w:color="auto"/>
            <w:bottom w:val="none" w:sz="0" w:space="0" w:color="auto"/>
            <w:right w:val="none" w:sz="0" w:space="0" w:color="auto"/>
          </w:divBdr>
        </w:div>
        <w:div w:id="455834897">
          <w:marLeft w:val="0"/>
          <w:marRight w:val="0"/>
          <w:marTop w:val="0"/>
          <w:marBottom w:val="0"/>
          <w:divBdr>
            <w:top w:val="none" w:sz="0" w:space="0" w:color="auto"/>
            <w:left w:val="none" w:sz="0" w:space="0" w:color="auto"/>
            <w:bottom w:val="none" w:sz="0" w:space="0" w:color="auto"/>
            <w:right w:val="none" w:sz="0" w:space="0" w:color="auto"/>
          </w:divBdr>
        </w:div>
        <w:div w:id="763570497">
          <w:marLeft w:val="0"/>
          <w:marRight w:val="0"/>
          <w:marTop w:val="0"/>
          <w:marBottom w:val="0"/>
          <w:divBdr>
            <w:top w:val="none" w:sz="0" w:space="0" w:color="auto"/>
            <w:left w:val="none" w:sz="0" w:space="0" w:color="auto"/>
            <w:bottom w:val="none" w:sz="0" w:space="0" w:color="auto"/>
            <w:right w:val="none" w:sz="0" w:space="0" w:color="auto"/>
          </w:divBdr>
        </w:div>
        <w:div w:id="1239485241">
          <w:marLeft w:val="0"/>
          <w:marRight w:val="0"/>
          <w:marTop w:val="0"/>
          <w:marBottom w:val="0"/>
          <w:divBdr>
            <w:top w:val="none" w:sz="0" w:space="0" w:color="auto"/>
            <w:left w:val="none" w:sz="0" w:space="0" w:color="auto"/>
            <w:bottom w:val="none" w:sz="0" w:space="0" w:color="auto"/>
            <w:right w:val="none" w:sz="0" w:space="0" w:color="auto"/>
          </w:divBdr>
        </w:div>
        <w:div w:id="125323267">
          <w:marLeft w:val="0"/>
          <w:marRight w:val="0"/>
          <w:marTop w:val="0"/>
          <w:marBottom w:val="0"/>
          <w:divBdr>
            <w:top w:val="none" w:sz="0" w:space="0" w:color="auto"/>
            <w:left w:val="none" w:sz="0" w:space="0" w:color="auto"/>
            <w:bottom w:val="none" w:sz="0" w:space="0" w:color="auto"/>
            <w:right w:val="none" w:sz="0" w:space="0" w:color="auto"/>
          </w:divBdr>
        </w:div>
        <w:div w:id="1084961121">
          <w:marLeft w:val="0"/>
          <w:marRight w:val="0"/>
          <w:marTop w:val="0"/>
          <w:marBottom w:val="0"/>
          <w:divBdr>
            <w:top w:val="none" w:sz="0" w:space="0" w:color="auto"/>
            <w:left w:val="none" w:sz="0" w:space="0" w:color="auto"/>
            <w:bottom w:val="none" w:sz="0" w:space="0" w:color="auto"/>
            <w:right w:val="none" w:sz="0" w:space="0" w:color="auto"/>
          </w:divBdr>
        </w:div>
        <w:div w:id="2056152792">
          <w:marLeft w:val="0"/>
          <w:marRight w:val="0"/>
          <w:marTop w:val="0"/>
          <w:marBottom w:val="0"/>
          <w:divBdr>
            <w:top w:val="none" w:sz="0" w:space="0" w:color="auto"/>
            <w:left w:val="none" w:sz="0" w:space="0" w:color="auto"/>
            <w:bottom w:val="none" w:sz="0" w:space="0" w:color="auto"/>
            <w:right w:val="none" w:sz="0" w:space="0" w:color="auto"/>
          </w:divBdr>
        </w:div>
        <w:div w:id="556089337">
          <w:marLeft w:val="0"/>
          <w:marRight w:val="0"/>
          <w:marTop w:val="0"/>
          <w:marBottom w:val="0"/>
          <w:divBdr>
            <w:top w:val="none" w:sz="0" w:space="0" w:color="auto"/>
            <w:left w:val="none" w:sz="0" w:space="0" w:color="auto"/>
            <w:bottom w:val="none" w:sz="0" w:space="0" w:color="auto"/>
            <w:right w:val="none" w:sz="0" w:space="0" w:color="auto"/>
          </w:divBdr>
        </w:div>
        <w:div w:id="1189835803">
          <w:marLeft w:val="0"/>
          <w:marRight w:val="0"/>
          <w:marTop w:val="0"/>
          <w:marBottom w:val="0"/>
          <w:divBdr>
            <w:top w:val="none" w:sz="0" w:space="0" w:color="auto"/>
            <w:left w:val="none" w:sz="0" w:space="0" w:color="auto"/>
            <w:bottom w:val="none" w:sz="0" w:space="0" w:color="auto"/>
            <w:right w:val="none" w:sz="0" w:space="0" w:color="auto"/>
          </w:divBdr>
        </w:div>
        <w:div w:id="1671907286">
          <w:marLeft w:val="0"/>
          <w:marRight w:val="0"/>
          <w:marTop w:val="0"/>
          <w:marBottom w:val="0"/>
          <w:divBdr>
            <w:top w:val="none" w:sz="0" w:space="0" w:color="auto"/>
            <w:left w:val="none" w:sz="0" w:space="0" w:color="auto"/>
            <w:bottom w:val="none" w:sz="0" w:space="0" w:color="auto"/>
            <w:right w:val="none" w:sz="0" w:space="0" w:color="auto"/>
          </w:divBdr>
        </w:div>
        <w:div w:id="2074770611">
          <w:marLeft w:val="0"/>
          <w:marRight w:val="0"/>
          <w:marTop w:val="0"/>
          <w:marBottom w:val="0"/>
          <w:divBdr>
            <w:top w:val="none" w:sz="0" w:space="0" w:color="auto"/>
            <w:left w:val="none" w:sz="0" w:space="0" w:color="auto"/>
            <w:bottom w:val="none" w:sz="0" w:space="0" w:color="auto"/>
            <w:right w:val="none" w:sz="0" w:space="0" w:color="auto"/>
          </w:divBdr>
        </w:div>
        <w:div w:id="40252635">
          <w:marLeft w:val="0"/>
          <w:marRight w:val="0"/>
          <w:marTop w:val="0"/>
          <w:marBottom w:val="0"/>
          <w:divBdr>
            <w:top w:val="none" w:sz="0" w:space="0" w:color="auto"/>
            <w:left w:val="none" w:sz="0" w:space="0" w:color="auto"/>
            <w:bottom w:val="none" w:sz="0" w:space="0" w:color="auto"/>
            <w:right w:val="none" w:sz="0" w:space="0" w:color="auto"/>
          </w:divBdr>
        </w:div>
        <w:div w:id="1011030753">
          <w:marLeft w:val="0"/>
          <w:marRight w:val="0"/>
          <w:marTop w:val="0"/>
          <w:marBottom w:val="0"/>
          <w:divBdr>
            <w:top w:val="none" w:sz="0" w:space="0" w:color="auto"/>
            <w:left w:val="none" w:sz="0" w:space="0" w:color="auto"/>
            <w:bottom w:val="none" w:sz="0" w:space="0" w:color="auto"/>
            <w:right w:val="none" w:sz="0" w:space="0" w:color="auto"/>
          </w:divBdr>
        </w:div>
        <w:div w:id="1103036623">
          <w:marLeft w:val="0"/>
          <w:marRight w:val="0"/>
          <w:marTop w:val="0"/>
          <w:marBottom w:val="0"/>
          <w:divBdr>
            <w:top w:val="none" w:sz="0" w:space="0" w:color="auto"/>
            <w:left w:val="none" w:sz="0" w:space="0" w:color="auto"/>
            <w:bottom w:val="none" w:sz="0" w:space="0" w:color="auto"/>
            <w:right w:val="none" w:sz="0" w:space="0" w:color="auto"/>
          </w:divBdr>
        </w:div>
        <w:div w:id="252738880">
          <w:marLeft w:val="0"/>
          <w:marRight w:val="0"/>
          <w:marTop w:val="0"/>
          <w:marBottom w:val="0"/>
          <w:divBdr>
            <w:top w:val="none" w:sz="0" w:space="0" w:color="auto"/>
            <w:left w:val="none" w:sz="0" w:space="0" w:color="auto"/>
            <w:bottom w:val="none" w:sz="0" w:space="0" w:color="auto"/>
            <w:right w:val="none" w:sz="0" w:space="0" w:color="auto"/>
          </w:divBdr>
        </w:div>
        <w:div w:id="824781068">
          <w:marLeft w:val="0"/>
          <w:marRight w:val="0"/>
          <w:marTop w:val="0"/>
          <w:marBottom w:val="0"/>
          <w:divBdr>
            <w:top w:val="none" w:sz="0" w:space="0" w:color="auto"/>
            <w:left w:val="none" w:sz="0" w:space="0" w:color="auto"/>
            <w:bottom w:val="none" w:sz="0" w:space="0" w:color="auto"/>
            <w:right w:val="none" w:sz="0" w:space="0" w:color="auto"/>
          </w:divBdr>
        </w:div>
        <w:div w:id="1115711961">
          <w:marLeft w:val="0"/>
          <w:marRight w:val="0"/>
          <w:marTop w:val="0"/>
          <w:marBottom w:val="0"/>
          <w:divBdr>
            <w:top w:val="none" w:sz="0" w:space="0" w:color="auto"/>
            <w:left w:val="none" w:sz="0" w:space="0" w:color="auto"/>
            <w:bottom w:val="none" w:sz="0" w:space="0" w:color="auto"/>
            <w:right w:val="none" w:sz="0" w:space="0" w:color="auto"/>
          </w:divBdr>
        </w:div>
        <w:div w:id="1229612833">
          <w:marLeft w:val="0"/>
          <w:marRight w:val="0"/>
          <w:marTop w:val="0"/>
          <w:marBottom w:val="0"/>
          <w:divBdr>
            <w:top w:val="none" w:sz="0" w:space="0" w:color="auto"/>
            <w:left w:val="none" w:sz="0" w:space="0" w:color="auto"/>
            <w:bottom w:val="none" w:sz="0" w:space="0" w:color="auto"/>
            <w:right w:val="none" w:sz="0" w:space="0" w:color="auto"/>
          </w:divBdr>
        </w:div>
        <w:div w:id="282689499">
          <w:marLeft w:val="0"/>
          <w:marRight w:val="0"/>
          <w:marTop w:val="0"/>
          <w:marBottom w:val="0"/>
          <w:divBdr>
            <w:top w:val="none" w:sz="0" w:space="0" w:color="auto"/>
            <w:left w:val="none" w:sz="0" w:space="0" w:color="auto"/>
            <w:bottom w:val="none" w:sz="0" w:space="0" w:color="auto"/>
            <w:right w:val="none" w:sz="0" w:space="0" w:color="auto"/>
          </w:divBdr>
        </w:div>
        <w:div w:id="887961220">
          <w:marLeft w:val="0"/>
          <w:marRight w:val="0"/>
          <w:marTop w:val="0"/>
          <w:marBottom w:val="0"/>
          <w:divBdr>
            <w:top w:val="none" w:sz="0" w:space="0" w:color="auto"/>
            <w:left w:val="none" w:sz="0" w:space="0" w:color="auto"/>
            <w:bottom w:val="none" w:sz="0" w:space="0" w:color="auto"/>
            <w:right w:val="none" w:sz="0" w:space="0" w:color="auto"/>
          </w:divBdr>
        </w:div>
        <w:div w:id="1838763430">
          <w:marLeft w:val="0"/>
          <w:marRight w:val="0"/>
          <w:marTop w:val="0"/>
          <w:marBottom w:val="0"/>
          <w:divBdr>
            <w:top w:val="none" w:sz="0" w:space="0" w:color="auto"/>
            <w:left w:val="none" w:sz="0" w:space="0" w:color="auto"/>
            <w:bottom w:val="none" w:sz="0" w:space="0" w:color="auto"/>
            <w:right w:val="none" w:sz="0" w:space="0" w:color="auto"/>
          </w:divBdr>
        </w:div>
        <w:div w:id="127863877">
          <w:marLeft w:val="0"/>
          <w:marRight w:val="0"/>
          <w:marTop w:val="0"/>
          <w:marBottom w:val="0"/>
          <w:divBdr>
            <w:top w:val="none" w:sz="0" w:space="0" w:color="auto"/>
            <w:left w:val="none" w:sz="0" w:space="0" w:color="auto"/>
            <w:bottom w:val="none" w:sz="0" w:space="0" w:color="auto"/>
            <w:right w:val="none" w:sz="0" w:space="0" w:color="auto"/>
          </w:divBdr>
        </w:div>
        <w:div w:id="1261372289">
          <w:marLeft w:val="0"/>
          <w:marRight w:val="0"/>
          <w:marTop w:val="0"/>
          <w:marBottom w:val="0"/>
          <w:divBdr>
            <w:top w:val="none" w:sz="0" w:space="0" w:color="auto"/>
            <w:left w:val="none" w:sz="0" w:space="0" w:color="auto"/>
            <w:bottom w:val="none" w:sz="0" w:space="0" w:color="auto"/>
            <w:right w:val="none" w:sz="0" w:space="0" w:color="auto"/>
          </w:divBdr>
        </w:div>
        <w:div w:id="95758253">
          <w:marLeft w:val="0"/>
          <w:marRight w:val="0"/>
          <w:marTop w:val="0"/>
          <w:marBottom w:val="0"/>
          <w:divBdr>
            <w:top w:val="none" w:sz="0" w:space="0" w:color="auto"/>
            <w:left w:val="none" w:sz="0" w:space="0" w:color="auto"/>
            <w:bottom w:val="none" w:sz="0" w:space="0" w:color="auto"/>
            <w:right w:val="none" w:sz="0" w:space="0" w:color="auto"/>
          </w:divBdr>
        </w:div>
        <w:div w:id="816261429">
          <w:marLeft w:val="0"/>
          <w:marRight w:val="0"/>
          <w:marTop w:val="0"/>
          <w:marBottom w:val="0"/>
          <w:divBdr>
            <w:top w:val="none" w:sz="0" w:space="0" w:color="auto"/>
            <w:left w:val="none" w:sz="0" w:space="0" w:color="auto"/>
            <w:bottom w:val="none" w:sz="0" w:space="0" w:color="auto"/>
            <w:right w:val="none" w:sz="0" w:space="0" w:color="auto"/>
          </w:divBdr>
        </w:div>
        <w:div w:id="1903061482">
          <w:marLeft w:val="0"/>
          <w:marRight w:val="0"/>
          <w:marTop w:val="0"/>
          <w:marBottom w:val="0"/>
          <w:divBdr>
            <w:top w:val="none" w:sz="0" w:space="0" w:color="auto"/>
            <w:left w:val="none" w:sz="0" w:space="0" w:color="auto"/>
            <w:bottom w:val="none" w:sz="0" w:space="0" w:color="auto"/>
            <w:right w:val="none" w:sz="0" w:space="0" w:color="auto"/>
          </w:divBdr>
        </w:div>
        <w:div w:id="1350913082">
          <w:marLeft w:val="0"/>
          <w:marRight w:val="0"/>
          <w:marTop w:val="0"/>
          <w:marBottom w:val="0"/>
          <w:divBdr>
            <w:top w:val="none" w:sz="0" w:space="0" w:color="auto"/>
            <w:left w:val="none" w:sz="0" w:space="0" w:color="auto"/>
            <w:bottom w:val="none" w:sz="0" w:space="0" w:color="auto"/>
            <w:right w:val="none" w:sz="0" w:space="0" w:color="auto"/>
          </w:divBdr>
        </w:div>
        <w:div w:id="1754546453">
          <w:marLeft w:val="0"/>
          <w:marRight w:val="0"/>
          <w:marTop w:val="0"/>
          <w:marBottom w:val="0"/>
          <w:divBdr>
            <w:top w:val="none" w:sz="0" w:space="0" w:color="auto"/>
            <w:left w:val="none" w:sz="0" w:space="0" w:color="auto"/>
            <w:bottom w:val="none" w:sz="0" w:space="0" w:color="auto"/>
            <w:right w:val="none" w:sz="0" w:space="0" w:color="auto"/>
          </w:divBdr>
        </w:div>
        <w:div w:id="1410694922">
          <w:marLeft w:val="0"/>
          <w:marRight w:val="0"/>
          <w:marTop w:val="0"/>
          <w:marBottom w:val="0"/>
          <w:divBdr>
            <w:top w:val="none" w:sz="0" w:space="0" w:color="auto"/>
            <w:left w:val="none" w:sz="0" w:space="0" w:color="auto"/>
            <w:bottom w:val="none" w:sz="0" w:space="0" w:color="auto"/>
            <w:right w:val="none" w:sz="0" w:space="0" w:color="auto"/>
          </w:divBdr>
        </w:div>
        <w:div w:id="1522401774">
          <w:marLeft w:val="0"/>
          <w:marRight w:val="0"/>
          <w:marTop w:val="0"/>
          <w:marBottom w:val="0"/>
          <w:divBdr>
            <w:top w:val="none" w:sz="0" w:space="0" w:color="auto"/>
            <w:left w:val="none" w:sz="0" w:space="0" w:color="auto"/>
            <w:bottom w:val="none" w:sz="0" w:space="0" w:color="auto"/>
            <w:right w:val="none" w:sz="0" w:space="0" w:color="auto"/>
          </w:divBdr>
        </w:div>
        <w:div w:id="573274115">
          <w:marLeft w:val="0"/>
          <w:marRight w:val="0"/>
          <w:marTop w:val="0"/>
          <w:marBottom w:val="0"/>
          <w:divBdr>
            <w:top w:val="none" w:sz="0" w:space="0" w:color="auto"/>
            <w:left w:val="none" w:sz="0" w:space="0" w:color="auto"/>
            <w:bottom w:val="none" w:sz="0" w:space="0" w:color="auto"/>
            <w:right w:val="none" w:sz="0" w:space="0" w:color="auto"/>
          </w:divBdr>
        </w:div>
        <w:div w:id="1022975279">
          <w:marLeft w:val="0"/>
          <w:marRight w:val="0"/>
          <w:marTop w:val="0"/>
          <w:marBottom w:val="0"/>
          <w:divBdr>
            <w:top w:val="none" w:sz="0" w:space="0" w:color="auto"/>
            <w:left w:val="none" w:sz="0" w:space="0" w:color="auto"/>
            <w:bottom w:val="none" w:sz="0" w:space="0" w:color="auto"/>
            <w:right w:val="none" w:sz="0" w:space="0" w:color="auto"/>
          </w:divBdr>
        </w:div>
        <w:div w:id="183716178">
          <w:marLeft w:val="0"/>
          <w:marRight w:val="0"/>
          <w:marTop w:val="0"/>
          <w:marBottom w:val="0"/>
          <w:divBdr>
            <w:top w:val="none" w:sz="0" w:space="0" w:color="auto"/>
            <w:left w:val="none" w:sz="0" w:space="0" w:color="auto"/>
            <w:bottom w:val="none" w:sz="0" w:space="0" w:color="auto"/>
            <w:right w:val="none" w:sz="0" w:space="0" w:color="auto"/>
          </w:divBdr>
        </w:div>
        <w:div w:id="1900433984">
          <w:marLeft w:val="0"/>
          <w:marRight w:val="0"/>
          <w:marTop w:val="0"/>
          <w:marBottom w:val="0"/>
          <w:divBdr>
            <w:top w:val="none" w:sz="0" w:space="0" w:color="auto"/>
            <w:left w:val="none" w:sz="0" w:space="0" w:color="auto"/>
            <w:bottom w:val="none" w:sz="0" w:space="0" w:color="auto"/>
            <w:right w:val="none" w:sz="0" w:space="0" w:color="auto"/>
          </w:divBdr>
        </w:div>
        <w:div w:id="37366556">
          <w:marLeft w:val="0"/>
          <w:marRight w:val="0"/>
          <w:marTop w:val="0"/>
          <w:marBottom w:val="0"/>
          <w:divBdr>
            <w:top w:val="none" w:sz="0" w:space="0" w:color="auto"/>
            <w:left w:val="none" w:sz="0" w:space="0" w:color="auto"/>
            <w:bottom w:val="none" w:sz="0" w:space="0" w:color="auto"/>
            <w:right w:val="none" w:sz="0" w:space="0" w:color="auto"/>
          </w:divBdr>
        </w:div>
        <w:div w:id="1406227133">
          <w:marLeft w:val="0"/>
          <w:marRight w:val="0"/>
          <w:marTop w:val="0"/>
          <w:marBottom w:val="0"/>
          <w:divBdr>
            <w:top w:val="none" w:sz="0" w:space="0" w:color="auto"/>
            <w:left w:val="none" w:sz="0" w:space="0" w:color="auto"/>
            <w:bottom w:val="none" w:sz="0" w:space="0" w:color="auto"/>
            <w:right w:val="none" w:sz="0" w:space="0" w:color="auto"/>
          </w:divBdr>
        </w:div>
        <w:div w:id="1190606682">
          <w:marLeft w:val="0"/>
          <w:marRight w:val="0"/>
          <w:marTop w:val="0"/>
          <w:marBottom w:val="0"/>
          <w:divBdr>
            <w:top w:val="none" w:sz="0" w:space="0" w:color="auto"/>
            <w:left w:val="none" w:sz="0" w:space="0" w:color="auto"/>
            <w:bottom w:val="none" w:sz="0" w:space="0" w:color="auto"/>
            <w:right w:val="none" w:sz="0" w:space="0" w:color="auto"/>
          </w:divBdr>
        </w:div>
        <w:div w:id="353658350">
          <w:marLeft w:val="0"/>
          <w:marRight w:val="0"/>
          <w:marTop w:val="0"/>
          <w:marBottom w:val="0"/>
          <w:divBdr>
            <w:top w:val="none" w:sz="0" w:space="0" w:color="auto"/>
            <w:left w:val="none" w:sz="0" w:space="0" w:color="auto"/>
            <w:bottom w:val="none" w:sz="0" w:space="0" w:color="auto"/>
            <w:right w:val="none" w:sz="0" w:space="0" w:color="auto"/>
          </w:divBdr>
        </w:div>
        <w:div w:id="99180982">
          <w:marLeft w:val="0"/>
          <w:marRight w:val="0"/>
          <w:marTop w:val="0"/>
          <w:marBottom w:val="0"/>
          <w:divBdr>
            <w:top w:val="none" w:sz="0" w:space="0" w:color="auto"/>
            <w:left w:val="none" w:sz="0" w:space="0" w:color="auto"/>
            <w:bottom w:val="none" w:sz="0" w:space="0" w:color="auto"/>
            <w:right w:val="none" w:sz="0" w:space="0" w:color="auto"/>
          </w:divBdr>
        </w:div>
        <w:div w:id="582496804">
          <w:marLeft w:val="0"/>
          <w:marRight w:val="0"/>
          <w:marTop w:val="0"/>
          <w:marBottom w:val="0"/>
          <w:divBdr>
            <w:top w:val="none" w:sz="0" w:space="0" w:color="auto"/>
            <w:left w:val="none" w:sz="0" w:space="0" w:color="auto"/>
            <w:bottom w:val="none" w:sz="0" w:space="0" w:color="auto"/>
            <w:right w:val="none" w:sz="0" w:space="0" w:color="auto"/>
          </w:divBdr>
        </w:div>
        <w:div w:id="418910248">
          <w:marLeft w:val="0"/>
          <w:marRight w:val="0"/>
          <w:marTop w:val="0"/>
          <w:marBottom w:val="0"/>
          <w:divBdr>
            <w:top w:val="none" w:sz="0" w:space="0" w:color="auto"/>
            <w:left w:val="none" w:sz="0" w:space="0" w:color="auto"/>
            <w:bottom w:val="none" w:sz="0" w:space="0" w:color="auto"/>
            <w:right w:val="none" w:sz="0" w:space="0" w:color="auto"/>
          </w:divBdr>
        </w:div>
        <w:div w:id="1404520581">
          <w:marLeft w:val="0"/>
          <w:marRight w:val="0"/>
          <w:marTop w:val="0"/>
          <w:marBottom w:val="0"/>
          <w:divBdr>
            <w:top w:val="none" w:sz="0" w:space="0" w:color="auto"/>
            <w:left w:val="none" w:sz="0" w:space="0" w:color="auto"/>
            <w:bottom w:val="none" w:sz="0" w:space="0" w:color="auto"/>
            <w:right w:val="none" w:sz="0" w:space="0" w:color="auto"/>
          </w:divBdr>
        </w:div>
        <w:div w:id="629046082">
          <w:marLeft w:val="0"/>
          <w:marRight w:val="0"/>
          <w:marTop w:val="0"/>
          <w:marBottom w:val="0"/>
          <w:divBdr>
            <w:top w:val="none" w:sz="0" w:space="0" w:color="auto"/>
            <w:left w:val="none" w:sz="0" w:space="0" w:color="auto"/>
            <w:bottom w:val="none" w:sz="0" w:space="0" w:color="auto"/>
            <w:right w:val="none" w:sz="0" w:space="0" w:color="auto"/>
          </w:divBdr>
        </w:div>
      </w:divsChild>
    </w:div>
    <w:div w:id="1359550656">
      <w:bodyDiv w:val="1"/>
      <w:marLeft w:val="0"/>
      <w:marRight w:val="0"/>
      <w:marTop w:val="0"/>
      <w:marBottom w:val="0"/>
      <w:divBdr>
        <w:top w:val="none" w:sz="0" w:space="0" w:color="auto"/>
        <w:left w:val="none" w:sz="0" w:space="0" w:color="auto"/>
        <w:bottom w:val="none" w:sz="0" w:space="0" w:color="auto"/>
        <w:right w:val="none" w:sz="0" w:space="0" w:color="auto"/>
      </w:divBdr>
      <w:divsChild>
        <w:div w:id="1569681300">
          <w:marLeft w:val="0"/>
          <w:marRight w:val="0"/>
          <w:marTop w:val="0"/>
          <w:marBottom w:val="0"/>
          <w:divBdr>
            <w:top w:val="none" w:sz="0" w:space="0" w:color="auto"/>
            <w:left w:val="none" w:sz="0" w:space="0" w:color="auto"/>
            <w:bottom w:val="none" w:sz="0" w:space="0" w:color="auto"/>
            <w:right w:val="none" w:sz="0" w:space="0" w:color="auto"/>
          </w:divBdr>
        </w:div>
        <w:div w:id="560025927">
          <w:marLeft w:val="0"/>
          <w:marRight w:val="0"/>
          <w:marTop w:val="0"/>
          <w:marBottom w:val="0"/>
          <w:divBdr>
            <w:top w:val="none" w:sz="0" w:space="0" w:color="auto"/>
            <w:left w:val="none" w:sz="0" w:space="0" w:color="auto"/>
            <w:bottom w:val="none" w:sz="0" w:space="0" w:color="auto"/>
            <w:right w:val="none" w:sz="0" w:space="0" w:color="auto"/>
          </w:divBdr>
        </w:div>
        <w:div w:id="662704032">
          <w:marLeft w:val="0"/>
          <w:marRight w:val="0"/>
          <w:marTop w:val="0"/>
          <w:marBottom w:val="0"/>
          <w:divBdr>
            <w:top w:val="none" w:sz="0" w:space="0" w:color="auto"/>
            <w:left w:val="none" w:sz="0" w:space="0" w:color="auto"/>
            <w:bottom w:val="none" w:sz="0" w:space="0" w:color="auto"/>
            <w:right w:val="none" w:sz="0" w:space="0" w:color="auto"/>
          </w:divBdr>
        </w:div>
        <w:div w:id="186480306">
          <w:marLeft w:val="0"/>
          <w:marRight w:val="0"/>
          <w:marTop w:val="0"/>
          <w:marBottom w:val="0"/>
          <w:divBdr>
            <w:top w:val="none" w:sz="0" w:space="0" w:color="auto"/>
            <w:left w:val="none" w:sz="0" w:space="0" w:color="auto"/>
            <w:bottom w:val="none" w:sz="0" w:space="0" w:color="auto"/>
            <w:right w:val="none" w:sz="0" w:space="0" w:color="auto"/>
          </w:divBdr>
        </w:div>
        <w:div w:id="1021708225">
          <w:marLeft w:val="0"/>
          <w:marRight w:val="0"/>
          <w:marTop w:val="0"/>
          <w:marBottom w:val="0"/>
          <w:divBdr>
            <w:top w:val="none" w:sz="0" w:space="0" w:color="auto"/>
            <w:left w:val="none" w:sz="0" w:space="0" w:color="auto"/>
            <w:bottom w:val="none" w:sz="0" w:space="0" w:color="auto"/>
            <w:right w:val="none" w:sz="0" w:space="0" w:color="auto"/>
          </w:divBdr>
        </w:div>
        <w:div w:id="211037599">
          <w:marLeft w:val="0"/>
          <w:marRight w:val="0"/>
          <w:marTop w:val="0"/>
          <w:marBottom w:val="0"/>
          <w:divBdr>
            <w:top w:val="none" w:sz="0" w:space="0" w:color="auto"/>
            <w:left w:val="none" w:sz="0" w:space="0" w:color="auto"/>
            <w:bottom w:val="none" w:sz="0" w:space="0" w:color="auto"/>
            <w:right w:val="none" w:sz="0" w:space="0" w:color="auto"/>
          </w:divBdr>
        </w:div>
        <w:div w:id="1214463286">
          <w:marLeft w:val="0"/>
          <w:marRight w:val="0"/>
          <w:marTop w:val="0"/>
          <w:marBottom w:val="0"/>
          <w:divBdr>
            <w:top w:val="none" w:sz="0" w:space="0" w:color="auto"/>
            <w:left w:val="none" w:sz="0" w:space="0" w:color="auto"/>
            <w:bottom w:val="none" w:sz="0" w:space="0" w:color="auto"/>
            <w:right w:val="none" w:sz="0" w:space="0" w:color="auto"/>
          </w:divBdr>
        </w:div>
        <w:div w:id="1305037971">
          <w:marLeft w:val="0"/>
          <w:marRight w:val="0"/>
          <w:marTop w:val="0"/>
          <w:marBottom w:val="0"/>
          <w:divBdr>
            <w:top w:val="none" w:sz="0" w:space="0" w:color="auto"/>
            <w:left w:val="none" w:sz="0" w:space="0" w:color="auto"/>
            <w:bottom w:val="none" w:sz="0" w:space="0" w:color="auto"/>
            <w:right w:val="none" w:sz="0" w:space="0" w:color="auto"/>
          </w:divBdr>
        </w:div>
        <w:div w:id="904728337">
          <w:marLeft w:val="0"/>
          <w:marRight w:val="0"/>
          <w:marTop w:val="0"/>
          <w:marBottom w:val="0"/>
          <w:divBdr>
            <w:top w:val="none" w:sz="0" w:space="0" w:color="auto"/>
            <w:left w:val="none" w:sz="0" w:space="0" w:color="auto"/>
            <w:bottom w:val="none" w:sz="0" w:space="0" w:color="auto"/>
            <w:right w:val="none" w:sz="0" w:space="0" w:color="auto"/>
          </w:divBdr>
        </w:div>
        <w:div w:id="2088569249">
          <w:marLeft w:val="0"/>
          <w:marRight w:val="0"/>
          <w:marTop w:val="0"/>
          <w:marBottom w:val="0"/>
          <w:divBdr>
            <w:top w:val="none" w:sz="0" w:space="0" w:color="auto"/>
            <w:left w:val="none" w:sz="0" w:space="0" w:color="auto"/>
            <w:bottom w:val="none" w:sz="0" w:space="0" w:color="auto"/>
            <w:right w:val="none" w:sz="0" w:space="0" w:color="auto"/>
          </w:divBdr>
        </w:div>
        <w:div w:id="1820539443">
          <w:marLeft w:val="0"/>
          <w:marRight w:val="0"/>
          <w:marTop w:val="0"/>
          <w:marBottom w:val="0"/>
          <w:divBdr>
            <w:top w:val="none" w:sz="0" w:space="0" w:color="auto"/>
            <w:left w:val="none" w:sz="0" w:space="0" w:color="auto"/>
            <w:bottom w:val="none" w:sz="0" w:space="0" w:color="auto"/>
            <w:right w:val="none" w:sz="0" w:space="0" w:color="auto"/>
          </w:divBdr>
        </w:div>
        <w:div w:id="1427382220">
          <w:marLeft w:val="0"/>
          <w:marRight w:val="0"/>
          <w:marTop w:val="0"/>
          <w:marBottom w:val="0"/>
          <w:divBdr>
            <w:top w:val="none" w:sz="0" w:space="0" w:color="auto"/>
            <w:left w:val="none" w:sz="0" w:space="0" w:color="auto"/>
            <w:bottom w:val="none" w:sz="0" w:space="0" w:color="auto"/>
            <w:right w:val="none" w:sz="0" w:space="0" w:color="auto"/>
          </w:divBdr>
        </w:div>
        <w:div w:id="1546943183">
          <w:marLeft w:val="0"/>
          <w:marRight w:val="0"/>
          <w:marTop w:val="0"/>
          <w:marBottom w:val="0"/>
          <w:divBdr>
            <w:top w:val="none" w:sz="0" w:space="0" w:color="auto"/>
            <w:left w:val="none" w:sz="0" w:space="0" w:color="auto"/>
            <w:bottom w:val="none" w:sz="0" w:space="0" w:color="auto"/>
            <w:right w:val="none" w:sz="0" w:space="0" w:color="auto"/>
          </w:divBdr>
        </w:div>
        <w:div w:id="177504040">
          <w:marLeft w:val="0"/>
          <w:marRight w:val="0"/>
          <w:marTop w:val="0"/>
          <w:marBottom w:val="0"/>
          <w:divBdr>
            <w:top w:val="none" w:sz="0" w:space="0" w:color="auto"/>
            <w:left w:val="none" w:sz="0" w:space="0" w:color="auto"/>
            <w:bottom w:val="none" w:sz="0" w:space="0" w:color="auto"/>
            <w:right w:val="none" w:sz="0" w:space="0" w:color="auto"/>
          </w:divBdr>
        </w:div>
        <w:div w:id="1466313515">
          <w:marLeft w:val="0"/>
          <w:marRight w:val="0"/>
          <w:marTop w:val="0"/>
          <w:marBottom w:val="0"/>
          <w:divBdr>
            <w:top w:val="none" w:sz="0" w:space="0" w:color="auto"/>
            <w:left w:val="none" w:sz="0" w:space="0" w:color="auto"/>
            <w:bottom w:val="none" w:sz="0" w:space="0" w:color="auto"/>
            <w:right w:val="none" w:sz="0" w:space="0" w:color="auto"/>
          </w:divBdr>
        </w:div>
        <w:div w:id="924538485">
          <w:marLeft w:val="0"/>
          <w:marRight w:val="0"/>
          <w:marTop w:val="0"/>
          <w:marBottom w:val="0"/>
          <w:divBdr>
            <w:top w:val="none" w:sz="0" w:space="0" w:color="auto"/>
            <w:left w:val="none" w:sz="0" w:space="0" w:color="auto"/>
            <w:bottom w:val="none" w:sz="0" w:space="0" w:color="auto"/>
            <w:right w:val="none" w:sz="0" w:space="0" w:color="auto"/>
          </w:divBdr>
        </w:div>
        <w:div w:id="1883208751">
          <w:marLeft w:val="0"/>
          <w:marRight w:val="0"/>
          <w:marTop w:val="0"/>
          <w:marBottom w:val="0"/>
          <w:divBdr>
            <w:top w:val="none" w:sz="0" w:space="0" w:color="auto"/>
            <w:left w:val="none" w:sz="0" w:space="0" w:color="auto"/>
            <w:bottom w:val="none" w:sz="0" w:space="0" w:color="auto"/>
            <w:right w:val="none" w:sz="0" w:space="0" w:color="auto"/>
          </w:divBdr>
        </w:div>
        <w:div w:id="923954397">
          <w:marLeft w:val="0"/>
          <w:marRight w:val="0"/>
          <w:marTop w:val="0"/>
          <w:marBottom w:val="0"/>
          <w:divBdr>
            <w:top w:val="none" w:sz="0" w:space="0" w:color="auto"/>
            <w:left w:val="none" w:sz="0" w:space="0" w:color="auto"/>
            <w:bottom w:val="none" w:sz="0" w:space="0" w:color="auto"/>
            <w:right w:val="none" w:sz="0" w:space="0" w:color="auto"/>
          </w:divBdr>
        </w:div>
        <w:div w:id="59908522">
          <w:marLeft w:val="0"/>
          <w:marRight w:val="0"/>
          <w:marTop w:val="0"/>
          <w:marBottom w:val="0"/>
          <w:divBdr>
            <w:top w:val="none" w:sz="0" w:space="0" w:color="auto"/>
            <w:left w:val="none" w:sz="0" w:space="0" w:color="auto"/>
            <w:bottom w:val="none" w:sz="0" w:space="0" w:color="auto"/>
            <w:right w:val="none" w:sz="0" w:space="0" w:color="auto"/>
          </w:divBdr>
        </w:div>
        <w:div w:id="334723305">
          <w:marLeft w:val="0"/>
          <w:marRight w:val="0"/>
          <w:marTop w:val="0"/>
          <w:marBottom w:val="0"/>
          <w:divBdr>
            <w:top w:val="none" w:sz="0" w:space="0" w:color="auto"/>
            <w:left w:val="none" w:sz="0" w:space="0" w:color="auto"/>
            <w:bottom w:val="none" w:sz="0" w:space="0" w:color="auto"/>
            <w:right w:val="none" w:sz="0" w:space="0" w:color="auto"/>
          </w:divBdr>
        </w:div>
        <w:div w:id="708187647">
          <w:marLeft w:val="0"/>
          <w:marRight w:val="0"/>
          <w:marTop w:val="0"/>
          <w:marBottom w:val="0"/>
          <w:divBdr>
            <w:top w:val="none" w:sz="0" w:space="0" w:color="auto"/>
            <w:left w:val="none" w:sz="0" w:space="0" w:color="auto"/>
            <w:bottom w:val="none" w:sz="0" w:space="0" w:color="auto"/>
            <w:right w:val="none" w:sz="0" w:space="0" w:color="auto"/>
          </w:divBdr>
        </w:div>
        <w:div w:id="1859349726">
          <w:marLeft w:val="0"/>
          <w:marRight w:val="0"/>
          <w:marTop w:val="0"/>
          <w:marBottom w:val="0"/>
          <w:divBdr>
            <w:top w:val="none" w:sz="0" w:space="0" w:color="auto"/>
            <w:left w:val="none" w:sz="0" w:space="0" w:color="auto"/>
            <w:bottom w:val="none" w:sz="0" w:space="0" w:color="auto"/>
            <w:right w:val="none" w:sz="0" w:space="0" w:color="auto"/>
          </w:divBdr>
        </w:div>
        <w:div w:id="783500695">
          <w:marLeft w:val="0"/>
          <w:marRight w:val="0"/>
          <w:marTop w:val="0"/>
          <w:marBottom w:val="0"/>
          <w:divBdr>
            <w:top w:val="none" w:sz="0" w:space="0" w:color="auto"/>
            <w:left w:val="none" w:sz="0" w:space="0" w:color="auto"/>
            <w:bottom w:val="none" w:sz="0" w:space="0" w:color="auto"/>
            <w:right w:val="none" w:sz="0" w:space="0" w:color="auto"/>
          </w:divBdr>
        </w:div>
        <w:div w:id="1363745089">
          <w:marLeft w:val="0"/>
          <w:marRight w:val="0"/>
          <w:marTop w:val="0"/>
          <w:marBottom w:val="0"/>
          <w:divBdr>
            <w:top w:val="none" w:sz="0" w:space="0" w:color="auto"/>
            <w:left w:val="none" w:sz="0" w:space="0" w:color="auto"/>
            <w:bottom w:val="none" w:sz="0" w:space="0" w:color="auto"/>
            <w:right w:val="none" w:sz="0" w:space="0" w:color="auto"/>
          </w:divBdr>
        </w:div>
        <w:div w:id="1631743148">
          <w:marLeft w:val="0"/>
          <w:marRight w:val="0"/>
          <w:marTop w:val="0"/>
          <w:marBottom w:val="0"/>
          <w:divBdr>
            <w:top w:val="none" w:sz="0" w:space="0" w:color="auto"/>
            <w:left w:val="none" w:sz="0" w:space="0" w:color="auto"/>
            <w:bottom w:val="none" w:sz="0" w:space="0" w:color="auto"/>
            <w:right w:val="none" w:sz="0" w:space="0" w:color="auto"/>
          </w:divBdr>
        </w:div>
        <w:div w:id="695272082">
          <w:marLeft w:val="0"/>
          <w:marRight w:val="0"/>
          <w:marTop w:val="0"/>
          <w:marBottom w:val="0"/>
          <w:divBdr>
            <w:top w:val="none" w:sz="0" w:space="0" w:color="auto"/>
            <w:left w:val="none" w:sz="0" w:space="0" w:color="auto"/>
            <w:bottom w:val="none" w:sz="0" w:space="0" w:color="auto"/>
            <w:right w:val="none" w:sz="0" w:space="0" w:color="auto"/>
          </w:divBdr>
        </w:div>
        <w:div w:id="764764297">
          <w:marLeft w:val="0"/>
          <w:marRight w:val="0"/>
          <w:marTop w:val="0"/>
          <w:marBottom w:val="0"/>
          <w:divBdr>
            <w:top w:val="none" w:sz="0" w:space="0" w:color="auto"/>
            <w:left w:val="none" w:sz="0" w:space="0" w:color="auto"/>
            <w:bottom w:val="none" w:sz="0" w:space="0" w:color="auto"/>
            <w:right w:val="none" w:sz="0" w:space="0" w:color="auto"/>
          </w:divBdr>
        </w:div>
        <w:div w:id="278949580">
          <w:marLeft w:val="0"/>
          <w:marRight w:val="0"/>
          <w:marTop w:val="0"/>
          <w:marBottom w:val="0"/>
          <w:divBdr>
            <w:top w:val="none" w:sz="0" w:space="0" w:color="auto"/>
            <w:left w:val="none" w:sz="0" w:space="0" w:color="auto"/>
            <w:bottom w:val="none" w:sz="0" w:space="0" w:color="auto"/>
            <w:right w:val="none" w:sz="0" w:space="0" w:color="auto"/>
          </w:divBdr>
        </w:div>
        <w:div w:id="919681547">
          <w:marLeft w:val="0"/>
          <w:marRight w:val="0"/>
          <w:marTop w:val="0"/>
          <w:marBottom w:val="0"/>
          <w:divBdr>
            <w:top w:val="none" w:sz="0" w:space="0" w:color="auto"/>
            <w:left w:val="none" w:sz="0" w:space="0" w:color="auto"/>
            <w:bottom w:val="none" w:sz="0" w:space="0" w:color="auto"/>
            <w:right w:val="none" w:sz="0" w:space="0" w:color="auto"/>
          </w:divBdr>
        </w:div>
        <w:div w:id="1417169867">
          <w:marLeft w:val="0"/>
          <w:marRight w:val="0"/>
          <w:marTop w:val="0"/>
          <w:marBottom w:val="0"/>
          <w:divBdr>
            <w:top w:val="none" w:sz="0" w:space="0" w:color="auto"/>
            <w:left w:val="none" w:sz="0" w:space="0" w:color="auto"/>
            <w:bottom w:val="none" w:sz="0" w:space="0" w:color="auto"/>
            <w:right w:val="none" w:sz="0" w:space="0" w:color="auto"/>
          </w:divBdr>
        </w:div>
        <w:div w:id="1180197835">
          <w:marLeft w:val="0"/>
          <w:marRight w:val="0"/>
          <w:marTop w:val="0"/>
          <w:marBottom w:val="0"/>
          <w:divBdr>
            <w:top w:val="none" w:sz="0" w:space="0" w:color="auto"/>
            <w:left w:val="none" w:sz="0" w:space="0" w:color="auto"/>
            <w:bottom w:val="none" w:sz="0" w:space="0" w:color="auto"/>
            <w:right w:val="none" w:sz="0" w:space="0" w:color="auto"/>
          </w:divBdr>
        </w:div>
        <w:div w:id="396825050">
          <w:marLeft w:val="0"/>
          <w:marRight w:val="0"/>
          <w:marTop w:val="0"/>
          <w:marBottom w:val="0"/>
          <w:divBdr>
            <w:top w:val="none" w:sz="0" w:space="0" w:color="auto"/>
            <w:left w:val="none" w:sz="0" w:space="0" w:color="auto"/>
            <w:bottom w:val="none" w:sz="0" w:space="0" w:color="auto"/>
            <w:right w:val="none" w:sz="0" w:space="0" w:color="auto"/>
          </w:divBdr>
        </w:div>
        <w:div w:id="172374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0653-093B-44E9-9BD5-B326CA3D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7590</Words>
  <Characters>43265</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casa1</dc:creator>
  <cp:lastModifiedBy>Windows</cp:lastModifiedBy>
  <cp:revision>2</cp:revision>
  <cp:lastPrinted>2016-11-15T09:48:00Z</cp:lastPrinted>
  <dcterms:created xsi:type="dcterms:W3CDTF">2017-09-01T18:35:00Z</dcterms:created>
  <dcterms:modified xsi:type="dcterms:W3CDTF">2017-09-01T18:35:00Z</dcterms:modified>
</cp:coreProperties>
</file>