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7D" w:rsidRPr="00C811C5" w:rsidRDefault="00A1187D" w:rsidP="00A1187D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C811C5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Allegato n° 1 – DOMANDA DI PARTECIPAZIONE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PER I PROGETTI PON FSE:</w:t>
      </w:r>
    </w:p>
    <w:tbl>
      <w:tblPr>
        <w:tblStyle w:val="Grigliatabella1"/>
        <w:tblW w:w="8119" w:type="dxa"/>
        <w:jc w:val="center"/>
        <w:tblLook w:val="04A0" w:firstRow="1" w:lastRow="0" w:firstColumn="1" w:lastColumn="0" w:noHBand="0" w:noVBand="1"/>
      </w:tblPr>
      <w:tblGrid>
        <w:gridCol w:w="2790"/>
        <w:gridCol w:w="3270"/>
        <w:gridCol w:w="2059"/>
      </w:tblGrid>
      <w:tr w:rsidR="00A1187D" w:rsidRPr="006F68F8" w:rsidTr="009754DB">
        <w:trPr>
          <w:trHeight w:val="397"/>
          <w:jc w:val="center"/>
        </w:trPr>
        <w:tc>
          <w:tcPr>
            <w:tcW w:w="2790" w:type="dxa"/>
            <w:vAlign w:val="center"/>
            <w:hideMark/>
          </w:tcPr>
          <w:p w:rsidR="00A1187D" w:rsidRPr="006F68F8" w:rsidRDefault="00A1187D" w:rsidP="009754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F68F8">
              <w:rPr>
                <w:rFonts w:asciiTheme="minorHAnsi" w:hAnsiTheme="minorHAnsi" w:cstheme="minorHAnsi"/>
                <w:b/>
                <w:bCs/>
                <w:sz w:val="24"/>
              </w:rPr>
              <w:t>Titolo Progetto</w:t>
            </w:r>
          </w:p>
        </w:tc>
        <w:tc>
          <w:tcPr>
            <w:tcW w:w="3270" w:type="dxa"/>
            <w:vAlign w:val="center"/>
            <w:hideMark/>
          </w:tcPr>
          <w:p w:rsidR="00A1187D" w:rsidRPr="006F68F8" w:rsidRDefault="00A1187D" w:rsidP="009754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F68F8">
              <w:rPr>
                <w:rFonts w:asciiTheme="minorHAnsi" w:hAnsiTheme="minorHAnsi" w:cstheme="minorHAnsi"/>
                <w:b/>
                <w:bCs/>
                <w:sz w:val="24"/>
              </w:rPr>
              <w:t>Codice Progetto</w:t>
            </w:r>
          </w:p>
        </w:tc>
        <w:tc>
          <w:tcPr>
            <w:tcW w:w="2059" w:type="dxa"/>
            <w:vAlign w:val="center"/>
          </w:tcPr>
          <w:p w:rsidR="00A1187D" w:rsidRPr="006F68F8" w:rsidRDefault="00A1187D" w:rsidP="009754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F68F8">
              <w:rPr>
                <w:rFonts w:asciiTheme="minorHAnsi" w:hAnsiTheme="minorHAnsi" w:cstheme="minorHAnsi"/>
                <w:b/>
                <w:bCs/>
                <w:sz w:val="24"/>
              </w:rPr>
              <w:t>CUP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Progettare per orientare</w:t>
            </w:r>
          </w:p>
        </w:tc>
        <w:tc>
          <w:tcPr>
            <w:tcW w:w="327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10.2.2A-FSEPON-CA-2017-684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B37I17000820007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Digi.TI.AMO</w:t>
            </w:r>
          </w:p>
        </w:tc>
        <w:tc>
          <w:tcPr>
            <w:tcW w:w="327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10.2.2A-FSEPON-CA-2018-879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B37I17000830007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DAEDALUS</w:t>
            </w:r>
          </w:p>
        </w:tc>
        <w:tc>
          <w:tcPr>
            <w:tcW w:w="327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10.1.6A-FSEPON-CA-2018-19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B37I17000840007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Il Gallo ti insegna</w:t>
            </w:r>
          </w:p>
        </w:tc>
        <w:tc>
          <w:tcPr>
            <w:tcW w:w="327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10.2.5A-FSEPON-CA-2018-778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B37I17000850007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English now</w:t>
            </w:r>
          </w:p>
        </w:tc>
        <w:tc>
          <w:tcPr>
            <w:tcW w:w="3270" w:type="dxa"/>
            <w:hideMark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10.2.2A-FSEPON-CA-2018-50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B37I17000860007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Al lavoro con entusiasmo</w:t>
            </w:r>
          </w:p>
        </w:tc>
        <w:tc>
          <w:tcPr>
            <w:tcW w:w="3270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10.6.6A-FSEPON-CA-2017-83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B35B17000740007</w:t>
            </w:r>
          </w:p>
        </w:tc>
      </w:tr>
      <w:tr w:rsidR="002C4399" w:rsidRPr="006F68F8" w:rsidTr="009754DB">
        <w:trPr>
          <w:jc w:val="center"/>
        </w:trPr>
        <w:tc>
          <w:tcPr>
            <w:tcW w:w="2790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AVERSAinARTE</w:t>
            </w:r>
          </w:p>
        </w:tc>
        <w:tc>
          <w:tcPr>
            <w:tcW w:w="3270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10.2.5A-FSEPON-CA-2018-6</w:t>
            </w:r>
          </w:p>
        </w:tc>
        <w:tc>
          <w:tcPr>
            <w:tcW w:w="2059" w:type="dxa"/>
          </w:tcPr>
          <w:p w:rsidR="002C4399" w:rsidRPr="002C4399" w:rsidRDefault="002C4399" w:rsidP="002C4399">
            <w:pPr>
              <w:rPr>
                <w:rFonts w:asciiTheme="minorHAnsi" w:hAnsiTheme="minorHAnsi" w:cstheme="minorHAnsi"/>
                <w:sz w:val="24"/>
                <w:szCs w:val="16"/>
              </w:rPr>
            </w:pPr>
            <w:r w:rsidRPr="002C4399">
              <w:rPr>
                <w:rFonts w:asciiTheme="minorHAnsi" w:hAnsiTheme="minorHAnsi" w:cstheme="minorHAnsi"/>
                <w:sz w:val="24"/>
                <w:szCs w:val="16"/>
              </w:rPr>
              <w:t>B37I17000890007</w:t>
            </w:r>
          </w:p>
        </w:tc>
      </w:tr>
    </w:tbl>
    <w:p w:rsidR="00A1187D" w:rsidRPr="00C811C5" w:rsidRDefault="00A1187D" w:rsidP="00A1187D">
      <w:pPr>
        <w:spacing w:before="16"/>
        <w:ind w:right="67"/>
        <w:jc w:val="center"/>
        <w:rPr>
          <w:rFonts w:ascii="Calibri" w:hAnsi="Calibri" w:cs="Calibri"/>
          <w:sz w:val="18"/>
          <w:lang w:val="it-IT"/>
        </w:rPr>
      </w:pPr>
    </w:p>
    <w:p w:rsidR="00A1187D" w:rsidRPr="00C811C5" w:rsidRDefault="00A1187D" w:rsidP="00A1187D">
      <w:pPr>
        <w:spacing w:before="16"/>
        <w:ind w:right="458"/>
        <w:jc w:val="both"/>
        <w:rPr>
          <w:rFonts w:ascii="Calibri" w:hAnsi="Calibri" w:cs="Calibri"/>
          <w:color w:val="000000"/>
          <w:sz w:val="24"/>
          <w:lang w:val="it-IT"/>
        </w:rPr>
      </w:pPr>
    </w:p>
    <w:p w:rsidR="00A1187D" w:rsidRPr="00C811C5" w:rsidRDefault="00A1187D" w:rsidP="00A1187D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 w:rsidRPr="00C811C5">
        <w:rPr>
          <w:rFonts w:ascii="Calibri" w:hAnsi="Calibri" w:cs="Calibri"/>
          <w:b/>
          <w:color w:val="000000"/>
          <w:sz w:val="24"/>
          <w:lang w:val="it-IT"/>
        </w:rPr>
        <w:t>All’attenzione del Dirigente Scolastico</w:t>
      </w:r>
    </w:p>
    <w:p w:rsidR="00A1187D" w:rsidRPr="00C811C5" w:rsidRDefault="00A1187D" w:rsidP="00A1187D">
      <w:pPr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</w:p>
    <w:p w:rsidR="00A1187D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ai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l PON FSE relativ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a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ai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progetti PON FSE:</w:t>
      </w:r>
    </w:p>
    <w:p w:rsidR="00A1187D" w:rsidRPr="006F68F8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Progettare per orientare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”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(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10.2.2A-FSEPON-CA-2017-684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)</w:t>
      </w:r>
    </w:p>
    <w:p w:rsidR="00A1187D" w:rsidRPr="006F68F8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Il Gallo ti insegna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”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(Codice progetto: 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10.2.5A-FSEPON-CA-2018-778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)</w:t>
      </w:r>
    </w:p>
    <w:p w:rsidR="00A1187D" w:rsidRPr="006F68F8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English now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” (Codice progetto: 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10.2.2A-FSEPON-CA-2018-50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)</w:t>
      </w:r>
    </w:p>
    <w:p w:rsidR="00A1187D" w:rsidRPr="006F68F8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Al lavoro con entusiasmo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” (Codice progetto: 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10.6.6A-FSEPON-CA-2017-83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)</w:t>
      </w:r>
    </w:p>
    <w:p w:rsidR="00A1187D" w:rsidRDefault="00A1187D" w:rsidP="00A1187D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AVERSAinARTE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” (Codice progetto: </w:t>
      </w:r>
      <w:r w:rsidRPr="006F68F8">
        <w:rPr>
          <w:rFonts w:ascii="Calibri" w:eastAsia="Verdana" w:hAnsi="Calibri" w:cs="Calibri"/>
          <w:b/>
          <w:color w:val="000000"/>
          <w:sz w:val="24"/>
          <w:lang w:val="it-IT"/>
        </w:rPr>
        <w:t>10.2.5A-FSEPON-CA-2018-6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)</w:t>
      </w:r>
    </w:p>
    <w:p w:rsidR="002C4399" w:rsidRDefault="002C4399" w:rsidP="002C4399">
      <w:pPr>
        <w:ind w:left="1134" w:hanging="1134"/>
        <w:jc w:val="both"/>
        <w:rPr>
          <w:rFonts w:ascii="Calibri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2C4399">
        <w:rPr>
          <w:rFonts w:ascii="Calibri" w:hAnsi="Calibri" w:cs="Calibri"/>
          <w:b/>
          <w:color w:val="000000"/>
          <w:sz w:val="24"/>
          <w:lang w:val="it-IT"/>
        </w:rPr>
        <w:t>Digi.TI.AMO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” (Codice progetto:</w:t>
      </w:r>
      <w:r>
        <w:rPr>
          <w:rFonts w:ascii="Calibri" w:hAnsi="Calibri" w:cs="Calibri"/>
          <w:b/>
          <w:color w:val="000000"/>
          <w:sz w:val="24"/>
          <w:lang w:val="it-IT"/>
        </w:rPr>
        <w:t xml:space="preserve"> </w:t>
      </w:r>
      <w:r w:rsidRPr="002C4399">
        <w:rPr>
          <w:rFonts w:ascii="Calibri" w:hAnsi="Calibri" w:cs="Calibri"/>
          <w:b/>
          <w:color w:val="000000"/>
          <w:sz w:val="24"/>
          <w:lang w:val="it-IT"/>
        </w:rPr>
        <w:t>10.2.2A-FSEPON-CA-2018-879</w:t>
      </w:r>
      <w:r>
        <w:rPr>
          <w:rFonts w:ascii="Calibri" w:hAnsi="Calibri" w:cs="Calibri"/>
          <w:b/>
          <w:color w:val="000000"/>
          <w:sz w:val="24"/>
          <w:lang w:val="it-IT"/>
        </w:rPr>
        <w:t>)</w:t>
      </w:r>
    </w:p>
    <w:p w:rsidR="002C4399" w:rsidRDefault="002C4399" w:rsidP="002C4399">
      <w:pPr>
        <w:ind w:left="1134" w:hanging="1134"/>
        <w:jc w:val="both"/>
        <w:rPr>
          <w:rFonts w:ascii="Calibri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Titolo progetto: “</w:t>
      </w:r>
      <w:r w:rsidRPr="002C4399">
        <w:rPr>
          <w:rFonts w:ascii="Calibri" w:hAnsi="Calibri" w:cs="Calibri"/>
          <w:b/>
          <w:color w:val="000000"/>
          <w:sz w:val="24"/>
          <w:lang w:val="it-IT"/>
        </w:rPr>
        <w:t>DAEDALUS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” (Codice progetto: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</w:t>
      </w:r>
      <w:r w:rsidRPr="002C4399">
        <w:rPr>
          <w:rFonts w:ascii="Calibri" w:hAnsi="Calibri" w:cs="Calibri"/>
          <w:b/>
          <w:color w:val="000000"/>
          <w:sz w:val="24"/>
          <w:lang w:val="it-IT"/>
        </w:rPr>
        <w:t>10.1.6A-FSEPON-CA-2018-19</w:t>
      </w:r>
      <w:r>
        <w:rPr>
          <w:rFonts w:ascii="Calibri" w:hAnsi="Calibri" w:cs="Calibri"/>
          <w:b/>
          <w:color w:val="000000"/>
          <w:sz w:val="24"/>
          <w:lang w:val="it-IT"/>
        </w:rPr>
        <w:t>)</w:t>
      </w:r>
    </w:p>
    <w:p w:rsidR="00A1187D" w:rsidRPr="009A47D9" w:rsidRDefault="00A1187D" w:rsidP="00A1187D">
      <w:pPr>
        <w:ind w:left="1134" w:hanging="1134"/>
        <w:jc w:val="both"/>
        <w:rPr>
          <w:rFonts w:ascii="Calibri" w:hAnsi="Calibri" w:cs="Calibri"/>
          <w:b/>
          <w:color w:val="000000"/>
          <w:sz w:val="24"/>
          <w:lang w:val="it-IT"/>
        </w:rPr>
      </w:pPr>
    </w:p>
    <w:p w:rsidR="00A1187D" w:rsidRPr="00C811C5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  <w:lang w:val="it-IT"/>
        </w:rPr>
      </w:pPr>
      <w:r w:rsidRPr="00C811C5">
        <w:rPr>
          <w:rFonts w:ascii="Calibri" w:eastAsia="Verdana" w:hAnsi="Calibri" w:cs="Calibri"/>
          <w:color w:val="000000"/>
          <w:lang w:val="it-IT"/>
        </w:rPr>
        <w:t>Il/La sottoscritto/a_________________________________ codice fiscale______________________ nato/ a________________ il _____________ prov.____  e residen</w:t>
      </w:r>
      <w:r>
        <w:rPr>
          <w:rFonts w:ascii="Calibri" w:eastAsia="Verdana" w:hAnsi="Calibri" w:cs="Calibri"/>
          <w:color w:val="000000"/>
          <w:lang w:val="it-IT"/>
        </w:rPr>
        <w:t>te  in  ________________</w:t>
      </w:r>
      <w:r w:rsidRPr="00C811C5">
        <w:rPr>
          <w:rFonts w:ascii="Calibri" w:eastAsia="Verdana" w:hAnsi="Calibri" w:cs="Calibri"/>
          <w:color w:val="000000"/>
          <w:lang w:val="it-IT"/>
        </w:rPr>
        <w:t xml:space="preserve">_______ </w:t>
      </w:r>
    </w:p>
    <w:p w:rsidR="00A1187D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3"/>
        <w:rPr>
          <w:rFonts w:ascii="Calibri" w:eastAsia="Verdana" w:hAnsi="Calibri" w:cs="Calibri"/>
          <w:color w:val="000000"/>
          <w:lang w:val="it-IT"/>
        </w:rPr>
      </w:pPr>
      <w:r w:rsidRPr="00C811C5">
        <w:rPr>
          <w:rFonts w:ascii="Calibri" w:eastAsia="Verdana" w:hAnsi="Calibri" w:cs="Calibri"/>
          <w:color w:val="000000"/>
          <w:lang w:val="it-IT"/>
        </w:rPr>
        <w:t xml:space="preserve">via_________________________________________   cap__________ </w:t>
      </w:r>
    </w:p>
    <w:p w:rsidR="00A1187D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3"/>
        <w:rPr>
          <w:rFonts w:ascii="Calibri" w:eastAsia="Verdana" w:hAnsi="Calibri" w:cs="Calibri"/>
          <w:color w:val="000000"/>
          <w:lang w:val="it-IT"/>
        </w:rPr>
      </w:pPr>
    </w:p>
    <w:p w:rsidR="00A1187D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3"/>
        <w:rPr>
          <w:rFonts w:ascii="Calibri" w:eastAsia="Verdana" w:hAnsi="Calibri" w:cs="Calibri"/>
          <w:color w:val="000000"/>
          <w:lang w:val="it-IT"/>
        </w:rPr>
      </w:pPr>
      <w:r w:rsidRPr="00C811C5">
        <w:rPr>
          <w:rFonts w:ascii="Calibri" w:eastAsia="Verdana" w:hAnsi="Calibri" w:cs="Calibri"/>
          <w:color w:val="000000"/>
          <w:lang w:val="it-IT"/>
        </w:rPr>
        <w:t xml:space="preserve">tel/cell.__________________________  E-mail: _____________________________  frequentante </w:t>
      </w:r>
    </w:p>
    <w:p w:rsidR="00A1187D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3"/>
        <w:rPr>
          <w:rFonts w:ascii="Calibri" w:eastAsia="Verdana" w:hAnsi="Calibri" w:cs="Calibri"/>
          <w:color w:val="000000"/>
          <w:lang w:val="it-IT"/>
        </w:rPr>
      </w:pPr>
    </w:p>
    <w:p w:rsidR="00A1187D" w:rsidRPr="00C811C5" w:rsidRDefault="00A1187D" w:rsidP="00A1187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3"/>
        <w:rPr>
          <w:rFonts w:ascii="Calibri" w:eastAsia="Verdana" w:hAnsi="Calibri" w:cs="Calibri"/>
          <w:color w:val="000000"/>
          <w:lang w:val="it-IT"/>
        </w:rPr>
      </w:pPr>
      <w:r w:rsidRPr="00C811C5">
        <w:rPr>
          <w:rFonts w:ascii="Calibri" w:eastAsia="Verdana" w:hAnsi="Calibri" w:cs="Calibri"/>
          <w:color w:val="000000"/>
          <w:lang w:val="it-IT"/>
        </w:rPr>
        <w:t xml:space="preserve">nell’ A.S. 2017/2018  la classe ______________  dell’Istituto  </w:t>
      </w:r>
      <w:r w:rsidRPr="00C811C5">
        <w:rPr>
          <w:rFonts w:ascii="Calibri" w:eastAsia="Verdana" w:hAnsi="Calibri" w:cs="Calibri"/>
          <w:color w:val="000000"/>
          <w:lang w:val="it-IT"/>
        </w:rPr>
        <w:tab/>
      </w:r>
    </w:p>
    <w:p w:rsidR="00A1187D" w:rsidRPr="00C811C5" w:rsidRDefault="00A1187D" w:rsidP="00A1187D">
      <w:pPr>
        <w:autoSpaceDE w:val="0"/>
        <w:autoSpaceDN w:val="0"/>
        <w:adjustRightInd w:val="0"/>
        <w:spacing w:before="73"/>
        <w:ind w:left="210"/>
        <w:jc w:val="center"/>
        <w:rPr>
          <w:rFonts w:cstheme="minorHAnsi"/>
          <w:b/>
          <w:sz w:val="28"/>
          <w:lang w:val="it-IT"/>
        </w:rPr>
      </w:pPr>
      <w:r w:rsidRPr="00C811C5">
        <w:rPr>
          <w:rFonts w:cstheme="minorHAnsi"/>
          <w:b/>
          <w:sz w:val="28"/>
          <w:lang w:val="it-IT"/>
        </w:rPr>
        <w:t>CHIEDE</w:t>
      </w:r>
    </w:p>
    <w:p w:rsidR="00A1187D" w:rsidRDefault="00A1187D" w:rsidP="00A1187D">
      <w:pPr>
        <w:autoSpaceDE w:val="0"/>
        <w:autoSpaceDN w:val="0"/>
        <w:adjustRightInd w:val="0"/>
        <w:spacing w:before="73"/>
        <w:ind w:left="210"/>
        <w:jc w:val="both"/>
        <w:rPr>
          <w:rFonts w:cstheme="minorHAnsi"/>
          <w:lang w:val="it-IT"/>
        </w:rPr>
      </w:pPr>
      <w:r w:rsidRPr="00AC6F3D">
        <w:rPr>
          <w:rFonts w:cstheme="minorHAnsi"/>
          <w:lang w:val="it-IT"/>
        </w:rPr>
        <w:t xml:space="preserve">di partecipare alla selezione per </w:t>
      </w:r>
      <w:r>
        <w:rPr>
          <w:rFonts w:cstheme="minorHAnsi"/>
          <w:lang w:val="it-IT"/>
        </w:rPr>
        <w:t>la frequenza del seguente moduli previsti dai diversi progetti:</w:t>
      </w:r>
    </w:p>
    <w:tbl>
      <w:tblPr>
        <w:tblStyle w:val="TableGrid"/>
        <w:tblW w:w="95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"/>
        <w:gridCol w:w="1190"/>
        <w:gridCol w:w="3317"/>
        <w:gridCol w:w="993"/>
        <w:gridCol w:w="2069"/>
        <w:gridCol w:w="1984"/>
      </w:tblGrid>
      <w:tr w:rsidR="00A1187D" w:rsidRPr="007F2475" w:rsidTr="003F5657">
        <w:trPr>
          <w:gridBefore w:val="1"/>
          <w:wBefore w:w="24" w:type="dxa"/>
          <w:trHeight w:val="397"/>
        </w:trPr>
        <w:tc>
          <w:tcPr>
            <w:tcW w:w="1190" w:type="dxa"/>
            <w:shd w:val="clear" w:color="auto" w:fill="428BCA"/>
          </w:tcPr>
          <w:p w:rsidR="00A1187D" w:rsidRPr="007F2475" w:rsidRDefault="00A1187D" w:rsidP="009754DB">
            <w:pPr>
              <w:jc w:val="center"/>
              <w:rPr>
                <w:rFonts w:cstheme="minorHAnsi"/>
              </w:rPr>
            </w:pPr>
            <w:bookmarkStart w:id="0" w:name="_GoBack" w:colFirst="2" w:colLast="2"/>
            <w:r>
              <w:rPr>
                <w:rFonts w:eastAsia="Arial" w:cstheme="minorHAnsi"/>
                <w:b/>
                <w:color w:val="FFFFFF"/>
              </w:rPr>
              <w:t>Prefer.</w:t>
            </w:r>
          </w:p>
        </w:tc>
        <w:tc>
          <w:tcPr>
            <w:tcW w:w="3317" w:type="dxa"/>
            <w:shd w:val="clear" w:color="auto" w:fill="428BCA"/>
          </w:tcPr>
          <w:p w:rsidR="00A1187D" w:rsidRPr="007F2475" w:rsidRDefault="00A1187D" w:rsidP="009754DB">
            <w:pPr>
              <w:jc w:val="center"/>
              <w:rPr>
                <w:rFonts w:cstheme="minorHAnsi"/>
              </w:rPr>
            </w:pPr>
            <w:r w:rsidRPr="007F2475">
              <w:rPr>
                <w:rFonts w:eastAsia="Arial" w:cstheme="minorHAnsi"/>
                <w:b/>
                <w:color w:val="FFFFFF"/>
              </w:rPr>
              <w:t>Titolo</w:t>
            </w:r>
          </w:p>
        </w:tc>
        <w:tc>
          <w:tcPr>
            <w:tcW w:w="993" w:type="dxa"/>
            <w:shd w:val="clear" w:color="auto" w:fill="428BCA"/>
          </w:tcPr>
          <w:p w:rsidR="00A1187D" w:rsidRPr="007F2475" w:rsidRDefault="00A1187D" w:rsidP="003F5657">
            <w:pPr>
              <w:jc w:val="center"/>
              <w:rPr>
                <w:rFonts w:cstheme="minorHAnsi"/>
              </w:rPr>
            </w:pPr>
            <w:r w:rsidRPr="007F2475">
              <w:rPr>
                <w:rFonts w:eastAsia="Arial" w:cstheme="minorHAnsi"/>
                <w:b/>
                <w:color w:val="FFFFFF"/>
              </w:rPr>
              <w:t>Durata (ore)</w:t>
            </w:r>
          </w:p>
        </w:tc>
        <w:tc>
          <w:tcPr>
            <w:tcW w:w="2069" w:type="dxa"/>
            <w:shd w:val="clear" w:color="auto" w:fill="428BCA"/>
          </w:tcPr>
          <w:p w:rsidR="00A1187D" w:rsidRPr="007F2475" w:rsidRDefault="00A1187D" w:rsidP="009754DB">
            <w:pPr>
              <w:jc w:val="center"/>
              <w:rPr>
                <w:rFonts w:eastAsia="Arial" w:cstheme="minorHAnsi"/>
                <w:b/>
                <w:color w:val="FFFFFF"/>
              </w:rPr>
            </w:pPr>
            <w:r w:rsidRPr="007F2475">
              <w:rPr>
                <w:rFonts w:eastAsia="Arial" w:cstheme="minorHAnsi"/>
                <w:b/>
                <w:color w:val="FFFFFF"/>
              </w:rPr>
              <w:t>Classi interessate</w:t>
            </w:r>
          </w:p>
        </w:tc>
        <w:tc>
          <w:tcPr>
            <w:tcW w:w="1984" w:type="dxa"/>
            <w:shd w:val="clear" w:color="auto" w:fill="428BCA"/>
          </w:tcPr>
          <w:p w:rsidR="00A1187D" w:rsidRPr="007F2475" w:rsidRDefault="00A1187D" w:rsidP="009754DB">
            <w:pPr>
              <w:jc w:val="center"/>
              <w:rPr>
                <w:rFonts w:eastAsia="Arial" w:cstheme="minorHAnsi"/>
                <w:b/>
                <w:color w:val="FFFFFF"/>
              </w:rPr>
            </w:pPr>
            <w:r>
              <w:rPr>
                <w:rFonts w:eastAsia="Arial" w:cstheme="minorHAnsi"/>
                <w:b/>
                <w:color w:val="FFFFFF"/>
              </w:rPr>
              <w:t>Priorità*</w:t>
            </w:r>
          </w:p>
        </w:tc>
      </w:tr>
      <w:tr w:rsidR="00A1187D" w:rsidRPr="00F5632F" w:rsidTr="003F5657">
        <w:trPr>
          <w:gridBefore w:val="1"/>
          <w:wBefore w:w="24" w:type="dxa"/>
          <w:trHeight w:val="397"/>
        </w:trPr>
        <w:tc>
          <w:tcPr>
            <w:tcW w:w="1190" w:type="dxa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eastAsia="Arial"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Gestire un'impresa AFM</w:t>
            </w:r>
          </w:p>
        </w:tc>
        <w:tc>
          <w:tcPr>
            <w:tcW w:w="993" w:type="dxa"/>
            <w:shd w:val="clear" w:color="auto" w:fill="EEEEEE"/>
          </w:tcPr>
          <w:p w:rsidR="00A1187D" w:rsidRPr="00F5632F" w:rsidRDefault="00A1187D" w:rsidP="003F5657">
            <w:pPr>
              <w:jc w:val="center"/>
              <w:rPr>
                <w:rFonts w:cstheme="minorHAnsi"/>
                <w:sz w:val="20"/>
              </w:rPr>
            </w:pPr>
            <w:r w:rsidRPr="00F5632F">
              <w:rPr>
                <w:rFonts w:eastAsia="Arial" w:cstheme="minorHAnsi"/>
                <w:sz w:val="20"/>
              </w:rPr>
              <w:t>120</w:t>
            </w:r>
          </w:p>
        </w:tc>
        <w:tc>
          <w:tcPr>
            <w:tcW w:w="2069" w:type="dxa"/>
            <w:shd w:val="clear" w:color="auto" w:fill="EEEEEE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4B - 4A</w:t>
            </w:r>
            <w:r w:rsidRPr="00B928BA">
              <w:rPr>
                <w:rFonts w:eastAsia="Arial" w:cstheme="minorHAnsi"/>
                <w:sz w:val="20"/>
                <w:vertAlign w:val="subscript"/>
              </w:rPr>
              <w:t>RIM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F5632F" w:rsidTr="003F5657">
        <w:trPr>
          <w:gridBefore w:val="1"/>
          <w:wBefore w:w="24" w:type="dxa"/>
          <w:trHeight w:val="397"/>
        </w:trPr>
        <w:tc>
          <w:tcPr>
            <w:tcW w:w="1190" w:type="dxa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eastAsia="Arial"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Gestire un'impresa ICT</w:t>
            </w:r>
          </w:p>
        </w:tc>
        <w:tc>
          <w:tcPr>
            <w:tcW w:w="993" w:type="dxa"/>
          </w:tcPr>
          <w:p w:rsidR="00A1187D" w:rsidRPr="00F5632F" w:rsidRDefault="00A1187D" w:rsidP="003F5657">
            <w:pPr>
              <w:jc w:val="center"/>
              <w:rPr>
                <w:rFonts w:cstheme="minorHAnsi"/>
                <w:sz w:val="20"/>
              </w:rPr>
            </w:pPr>
            <w:r w:rsidRPr="00F5632F">
              <w:rPr>
                <w:rFonts w:eastAsia="Arial" w:cstheme="minorHAnsi"/>
                <w:sz w:val="20"/>
              </w:rPr>
              <w:t>120</w:t>
            </w:r>
          </w:p>
        </w:tc>
        <w:tc>
          <w:tcPr>
            <w:tcW w:w="2069" w:type="dxa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4A</w:t>
            </w:r>
            <w:r w:rsidRPr="00B928BA">
              <w:rPr>
                <w:rFonts w:eastAsia="Arial" w:cstheme="minorHAnsi"/>
                <w:sz w:val="20"/>
                <w:vertAlign w:val="subscript"/>
              </w:rPr>
              <w:t>SIA</w:t>
            </w:r>
            <w:r>
              <w:rPr>
                <w:rFonts w:eastAsia="Arial" w:cstheme="minorHAnsi"/>
                <w:sz w:val="20"/>
              </w:rPr>
              <w:t xml:space="preserve"> – 5A</w:t>
            </w:r>
            <w:r w:rsidRPr="00B928BA">
              <w:rPr>
                <w:rFonts w:eastAsia="Arial" w:cstheme="minorHAnsi"/>
                <w:sz w:val="20"/>
                <w:vertAlign w:val="subscript"/>
              </w:rPr>
              <w:t>SIA</w:t>
            </w:r>
          </w:p>
        </w:tc>
        <w:tc>
          <w:tcPr>
            <w:tcW w:w="1984" w:type="dxa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F5632F" w:rsidTr="003F5657">
        <w:trPr>
          <w:gridBefore w:val="1"/>
          <w:wBefore w:w="24" w:type="dxa"/>
          <w:trHeight w:val="397"/>
        </w:trPr>
        <w:tc>
          <w:tcPr>
            <w:tcW w:w="1190" w:type="dxa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eastAsia="Arial"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Gestire un'impresa Turistica</w:t>
            </w:r>
          </w:p>
        </w:tc>
        <w:tc>
          <w:tcPr>
            <w:tcW w:w="993" w:type="dxa"/>
            <w:shd w:val="clear" w:color="auto" w:fill="EEEEEE"/>
          </w:tcPr>
          <w:p w:rsidR="00A1187D" w:rsidRPr="00F5632F" w:rsidRDefault="00A1187D" w:rsidP="003F5657">
            <w:pPr>
              <w:jc w:val="center"/>
              <w:rPr>
                <w:rFonts w:cstheme="minorHAnsi"/>
                <w:sz w:val="20"/>
              </w:rPr>
            </w:pPr>
            <w:r w:rsidRPr="00F5632F">
              <w:rPr>
                <w:rFonts w:eastAsia="Arial" w:cstheme="minorHAnsi"/>
                <w:sz w:val="20"/>
              </w:rPr>
              <w:t>120</w:t>
            </w:r>
          </w:p>
        </w:tc>
        <w:tc>
          <w:tcPr>
            <w:tcW w:w="2069" w:type="dxa"/>
            <w:shd w:val="clear" w:color="auto" w:fill="EEEEEE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4A</w:t>
            </w:r>
            <w:r>
              <w:rPr>
                <w:rFonts w:eastAsia="Arial" w:cstheme="minorHAnsi"/>
                <w:sz w:val="20"/>
                <w:vertAlign w:val="subscript"/>
              </w:rPr>
              <w:t>TUR</w:t>
            </w:r>
            <w:r>
              <w:rPr>
                <w:rFonts w:eastAsia="Arial" w:cstheme="minorHAnsi"/>
                <w:sz w:val="20"/>
              </w:rPr>
              <w:t xml:space="preserve"> – 4B</w:t>
            </w:r>
            <w:r>
              <w:rPr>
                <w:rFonts w:eastAsia="Arial" w:cstheme="minorHAnsi"/>
                <w:sz w:val="20"/>
                <w:vertAlign w:val="subscript"/>
              </w:rPr>
              <w:t>TUR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95558E" w:rsidTr="003F5657">
        <w:trPr>
          <w:gridBefore w:val="1"/>
          <w:wBefore w:w="24" w:type="dxa"/>
          <w:trHeight w:val="410"/>
        </w:trPr>
        <w:tc>
          <w:tcPr>
            <w:tcW w:w="1190" w:type="dxa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7F2475" w:rsidRDefault="00A1187D" w:rsidP="009754DB">
            <w:pPr>
              <w:rPr>
                <w:rFonts w:cstheme="minorHAnsi"/>
              </w:rPr>
            </w:pPr>
            <w:r w:rsidRPr="007F2475">
              <w:rPr>
                <w:rFonts w:eastAsia="Arial" w:cstheme="minorHAnsi"/>
                <w:b/>
              </w:rPr>
              <w:t>Insieme nel Globo</w:t>
            </w:r>
            <w:r w:rsidRPr="007F2475">
              <w:rPr>
                <w:rFonts w:eastAsia="Arial" w:cstheme="minorHAnsi"/>
              </w:rPr>
              <w:t xml:space="preserve"> (calcio)</w:t>
            </w:r>
          </w:p>
        </w:tc>
        <w:tc>
          <w:tcPr>
            <w:tcW w:w="993" w:type="dxa"/>
            <w:shd w:val="clear" w:color="auto" w:fill="EEEEEE"/>
          </w:tcPr>
          <w:p w:rsidR="00A1187D" w:rsidRPr="0095558E" w:rsidRDefault="00A1187D" w:rsidP="003F5657">
            <w:pPr>
              <w:ind w:left="153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60</w:t>
            </w:r>
          </w:p>
        </w:tc>
        <w:tc>
          <w:tcPr>
            <w:tcW w:w="2069" w:type="dxa"/>
            <w:shd w:val="clear" w:color="auto" w:fill="EEEEEE"/>
          </w:tcPr>
          <w:p w:rsidR="00A1187D" w:rsidRPr="007F2475" w:rsidRDefault="00A1187D" w:rsidP="009754DB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>Prime/Seconde classi (preferibilmente classi Sportive)</w:t>
            </w:r>
          </w:p>
        </w:tc>
        <w:tc>
          <w:tcPr>
            <w:tcW w:w="1984" w:type="dxa"/>
            <w:shd w:val="clear" w:color="auto" w:fill="EEEEEE"/>
          </w:tcPr>
          <w:p w:rsidR="00A1187D" w:rsidRPr="007F2475" w:rsidRDefault="00A1187D" w:rsidP="009754DB">
            <w:pPr>
              <w:ind w:left="5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95558E" w:rsidTr="003F5657">
        <w:trPr>
          <w:gridBefore w:val="1"/>
          <w:wBefore w:w="24" w:type="dxa"/>
          <w:trHeight w:val="660"/>
        </w:trPr>
        <w:tc>
          <w:tcPr>
            <w:tcW w:w="1190" w:type="dxa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7F2475" w:rsidRDefault="00A1187D" w:rsidP="009754DB">
            <w:pPr>
              <w:rPr>
                <w:rFonts w:cstheme="minorHAnsi"/>
              </w:rPr>
            </w:pPr>
            <w:r w:rsidRPr="007F2475">
              <w:rPr>
                <w:rFonts w:eastAsia="Arial" w:cstheme="minorHAnsi"/>
                <w:b/>
              </w:rPr>
              <w:t>Insieme a Volo</w:t>
            </w:r>
            <w:r w:rsidRPr="007F2475">
              <w:rPr>
                <w:rFonts w:eastAsia="Arial" w:cstheme="minorHAnsi"/>
              </w:rPr>
              <w:t xml:space="preserve"> (Pallavolo)</w:t>
            </w:r>
          </w:p>
        </w:tc>
        <w:tc>
          <w:tcPr>
            <w:tcW w:w="993" w:type="dxa"/>
          </w:tcPr>
          <w:p w:rsidR="00A1187D" w:rsidRPr="0095558E" w:rsidRDefault="00A1187D" w:rsidP="003F5657">
            <w:pPr>
              <w:ind w:left="153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60</w:t>
            </w:r>
          </w:p>
        </w:tc>
        <w:tc>
          <w:tcPr>
            <w:tcW w:w="2069" w:type="dxa"/>
          </w:tcPr>
          <w:p w:rsidR="00A1187D" w:rsidRPr="007F2475" w:rsidRDefault="00A1187D" w:rsidP="009754DB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>Prime/Seconde classi (preferibilmente classi Sportive)</w:t>
            </w:r>
          </w:p>
        </w:tc>
        <w:tc>
          <w:tcPr>
            <w:tcW w:w="1984" w:type="dxa"/>
          </w:tcPr>
          <w:p w:rsidR="00A1187D" w:rsidRPr="007F2475" w:rsidRDefault="00A1187D" w:rsidP="009754DB">
            <w:pPr>
              <w:ind w:left="5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95558E" w:rsidTr="003F5657">
        <w:trPr>
          <w:gridBefore w:val="1"/>
          <w:wBefore w:w="24" w:type="dxa"/>
          <w:trHeight w:val="410"/>
        </w:trPr>
        <w:tc>
          <w:tcPr>
            <w:tcW w:w="1190" w:type="dxa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7F2475" w:rsidRDefault="00A1187D" w:rsidP="009754DB">
            <w:pPr>
              <w:rPr>
                <w:rFonts w:cstheme="minorHAnsi"/>
              </w:rPr>
            </w:pPr>
            <w:r w:rsidRPr="007F2475">
              <w:rPr>
                <w:rFonts w:eastAsia="Arial" w:cstheme="minorHAnsi"/>
                <w:b/>
              </w:rPr>
              <w:t>Hot Ricicler.</w:t>
            </w:r>
            <w:r w:rsidRPr="007F2475">
              <w:rPr>
                <w:rFonts w:eastAsia="Arial" w:cstheme="minorHAnsi"/>
              </w:rPr>
              <w:t xml:space="preserve"> </w:t>
            </w:r>
          </w:p>
        </w:tc>
        <w:tc>
          <w:tcPr>
            <w:tcW w:w="993" w:type="dxa"/>
            <w:shd w:val="clear" w:color="auto" w:fill="EEEEEE"/>
          </w:tcPr>
          <w:p w:rsidR="00A1187D" w:rsidRPr="0095558E" w:rsidRDefault="00A1187D" w:rsidP="003F5657">
            <w:pPr>
              <w:ind w:left="153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7F2475" w:rsidRDefault="00A1187D" w:rsidP="009754DB">
            <w:pPr>
              <w:ind w:left="50"/>
              <w:jc w:val="center"/>
              <w:rPr>
                <w:rFonts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>Seconde classi</w:t>
            </w:r>
          </w:p>
        </w:tc>
        <w:tc>
          <w:tcPr>
            <w:tcW w:w="1984" w:type="dxa"/>
            <w:shd w:val="clear" w:color="auto" w:fill="EEEEEE"/>
          </w:tcPr>
          <w:p w:rsidR="00A1187D" w:rsidRPr="007F2475" w:rsidRDefault="00A1187D" w:rsidP="009754DB">
            <w:pPr>
              <w:ind w:left="5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1187D" w:rsidRPr="0095558E" w:rsidTr="003F5657">
        <w:trPr>
          <w:gridBefore w:val="1"/>
          <w:wBefore w:w="24" w:type="dxa"/>
          <w:trHeight w:val="410"/>
        </w:trPr>
        <w:tc>
          <w:tcPr>
            <w:tcW w:w="1190" w:type="dxa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lastRenderedPageBreak/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eastAsia="Arial" w:cstheme="minorHAnsi"/>
                <w:b/>
              </w:rPr>
            </w:pPr>
            <w:r w:rsidRPr="007F2475">
              <w:rPr>
                <w:rFonts w:eastAsia="Arial" w:cstheme="minorHAnsi"/>
                <w:b/>
              </w:rPr>
              <w:t>Educare all'impresa</w:t>
            </w:r>
          </w:p>
        </w:tc>
        <w:tc>
          <w:tcPr>
            <w:tcW w:w="993" w:type="dxa"/>
          </w:tcPr>
          <w:p w:rsidR="00A1187D" w:rsidRPr="0095558E" w:rsidRDefault="00A1187D" w:rsidP="003F5657">
            <w:pPr>
              <w:ind w:left="153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A1187D" w:rsidRPr="007F2475" w:rsidRDefault="00A1187D" w:rsidP="009754DB">
            <w:pPr>
              <w:ind w:left="5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Terze classi AFM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cstheme="minorHAnsi"/>
                <w:sz w:val="20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Leggo e liberamente creo</w:t>
            </w:r>
          </w:p>
        </w:tc>
        <w:tc>
          <w:tcPr>
            <w:tcW w:w="993" w:type="dxa"/>
            <w:shd w:val="clear" w:color="auto" w:fill="EEEEEE"/>
          </w:tcPr>
          <w:p w:rsidR="00A1187D" w:rsidRPr="00500350" w:rsidRDefault="00A1187D" w:rsidP="003F5657">
            <w:pPr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Prime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Italiano Insieme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0E0AD3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Seconde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Avviciniamoci alla matematica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 w:rsidRPr="000E0AD3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Terze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A1187D" w:rsidRPr="00500350" w:rsidTr="003F5657">
        <w:trPr>
          <w:trHeight w:val="66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Orto-giardino nella scuola (Per coltivare saperi e sapori)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0E0AD3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Seconda classe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Il mito di Thule, Atlante delle isole remote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 w:rsidRPr="000E0AD3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classi Turismo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Apprendre le français</w:t>
            </w:r>
          </w:p>
        </w:tc>
        <w:tc>
          <w:tcPr>
            <w:tcW w:w="993" w:type="dxa"/>
          </w:tcPr>
          <w:p w:rsidR="00A1187D" w:rsidRPr="00500350" w:rsidRDefault="00A1187D" w:rsidP="003F5657">
            <w:pPr>
              <w:ind w:left="3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60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e quarte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English for European Citizenship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 w:rsidRPr="003B7A2A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Terze e quarte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RPr="00500350" w:rsidTr="003F5657">
        <w:trPr>
          <w:trHeight w:val="41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rFonts w:cstheme="minorHAnsi"/>
                <w:b/>
              </w:rPr>
            </w:pPr>
            <w:r w:rsidRPr="006F68F8">
              <w:rPr>
                <w:rFonts w:eastAsia="Arial" w:cstheme="minorHAnsi"/>
                <w:b/>
              </w:rPr>
              <w:t>Europa que somos nosotros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3B7A2A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Terze e quarte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66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Incontriamoci al museo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66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AversaInArte - prima annualità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66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AversaInArte - Seconda Annualità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91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AVR - Aversana Virtual Reality - prima annualità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9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ind w:right="7"/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AVR - Aversana Virtual Reality - seconda annualità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66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jc w:val="both"/>
              <w:rPr>
                <w:b/>
              </w:rPr>
            </w:pPr>
            <w:r w:rsidRPr="006F68F8">
              <w:rPr>
                <w:rFonts w:ascii="Arial" w:eastAsia="Arial" w:hAnsi="Arial" w:cs="Arial"/>
                <w:b/>
                <w:sz w:val="20"/>
              </w:rPr>
              <w:t>Masterclass - Gestione dei musei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Quarte classi Turismo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410"/>
        </w:trPr>
        <w:tc>
          <w:tcPr>
            <w:tcW w:w="1214" w:type="dxa"/>
            <w:gridSpan w:val="2"/>
            <w:shd w:val="clear" w:color="auto" w:fill="EEEEEE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  <w:shd w:val="clear" w:color="auto" w:fill="EEEEEE"/>
          </w:tcPr>
          <w:p w:rsidR="00A1187D" w:rsidRPr="006F68F8" w:rsidRDefault="00A1187D" w:rsidP="009754DB">
            <w:pPr>
              <w:rPr>
                <w:b/>
              </w:rPr>
            </w:pPr>
            <w:r w:rsidRPr="006F68F8">
              <w:rPr>
                <w:b/>
              </w:rPr>
              <w:t>English for European Citizenship</w:t>
            </w:r>
            <w:r w:rsidR="002C4399">
              <w:rPr>
                <w:b/>
              </w:rPr>
              <w:t xml:space="preserve"> - Propodeutico al </w:t>
            </w:r>
            <w:r w:rsidR="002C4399" w:rsidRPr="002C4399">
              <w:rPr>
                <w:b/>
              </w:rPr>
              <w:t xml:space="preserve">10.2.3B </w:t>
            </w:r>
            <w:r w:rsidR="002C4399" w:rsidRPr="002C4399">
              <w:rPr>
                <w:rFonts w:eastAsia="Arial" w:cstheme="minorHAnsi"/>
                <w:b/>
              </w:rPr>
              <w:t>(</w:t>
            </w:r>
            <w:r w:rsidR="002C4399">
              <w:rPr>
                <w:rFonts w:eastAsia="Arial" w:cstheme="minorHAnsi"/>
                <w:b/>
              </w:rPr>
              <w:t xml:space="preserve">CLIL </w:t>
            </w:r>
            <w:r w:rsidR="002C4399" w:rsidRPr="002C4399">
              <w:rPr>
                <w:rFonts w:eastAsia="Arial" w:cstheme="minorHAnsi"/>
                <w:b/>
              </w:rPr>
              <w:t>inglese)</w:t>
            </w:r>
          </w:p>
        </w:tc>
        <w:tc>
          <w:tcPr>
            <w:tcW w:w="993" w:type="dxa"/>
            <w:shd w:val="clear" w:color="auto" w:fill="EEEEEE"/>
          </w:tcPr>
          <w:p w:rsidR="00A1187D" w:rsidRDefault="00A1187D" w:rsidP="003F565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  <w:shd w:val="clear" w:color="auto" w:fill="EEEEEE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  <w:shd w:val="clear" w:color="auto" w:fill="EEEEEE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A1187D" w:rsidTr="003F5657">
        <w:trPr>
          <w:trHeight w:val="410"/>
        </w:trPr>
        <w:tc>
          <w:tcPr>
            <w:tcW w:w="1214" w:type="dxa"/>
            <w:gridSpan w:val="2"/>
          </w:tcPr>
          <w:p w:rsidR="00A1187D" w:rsidRPr="009A47D9" w:rsidRDefault="00A1187D" w:rsidP="009754DB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</w:rPr>
            </w:pPr>
            <w:r w:rsidRPr="009A47D9">
              <w:rPr>
                <w:rFonts w:ascii="Calibri" w:hAnsi="Calibri"/>
              </w:rPr>
              <w:sym w:font="Wingdings" w:char="F0A8"/>
            </w:r>
          </w:p>
        </w:tc>
        <w:tc>
          <w:tcPr>
            <w:tcW w:w="3317" w:type="dxa"/>
          </w:tcPr>
          <w:p w:rsidR="00A1187D" w:rsidRPr="006F68F8" w:rsidRDefault="00A1187D" w:rsidP="009754DB">
            <w:pPr>
              <w:rPr>
                <w:b/>
              </w:rPr>
            </w:pPr>
            <w:r w:rsidRPr="006F68F8">
              <w:rPr>
                <w:b/>
              </w:rPr>
              <w:t>Europe — that is us</w:t>
            </w:r>
            <w:r w:rsidR="002C4399">
              <w:rPr>
                <w:b/>
              </w:rPr>
              <w:t xml:space="preserve"> - </w:t>
            </w:r>
            <w:r w:rsidR="002C4399">
              <w:rPr>
                <w:b/>
              </w:rPr>
              <w:t xml:space="preserve">Propodeutico al </w:t>
            </w:r>
            <w:r w:rsidR="002C4399" w:rsidRPr="002C4399">
              <w:rPr>
                <w:b/>
              </w:rPr>
              <w:t>10.2.3C (inglese</w:t>
            </w:r>
            <w:r w:rsidR="002C4399">
              <w:rPr>
                <w:b/>
              </w:rPr>
              <w:t xml:space="preserve"> – viaggio all’estero</w:t>
            </w:r>
            <w:r w:rsidR="002C4399" w:rsidRPr="002C4399">
              <w:rPr>
                <w:b/>
              </w:rPr>
              <w:t>)</w:t>
            </w:r>
          </w:p>
        </w:tc>
        <w:tc>
          <w:tcPr>
            <w:tcW w:w="993" w:type="dxa"/>
          </w:tcPr>
          <w:p w:rsidR="00A1187D" w:rsidRDefault="00A1187D" w:rsidP="003F5657">
            <w:pPr>
              <w:jc w:val="center"/>
            </w:pPr>
            <w:r w:rsidRPr="00FD4451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2069" w:type="dxa"/>
          </w:tcPr>
          <w:p w:rsidR="00A1187D" w:rsidRPr="0095558E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Terze / Quarte classi</w:t>
            </w:r>
          </w:p>
        </w:tc>
        <w:tc>
          <w:tcPr>
            <w:tcW w:w="1984" w:type="dxa"/>
          </w:tcPr>
          <w:p w:rsidR="00A1187D" w:rsidRDefault="00A1187D" w:rsidP="009754DB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2C4399" w:rsidTr="003F5657">
        <w:trPr>
          <w:trHeight w:val="410"/>
        </w:trPr>
        <w:tc>
          <w:tcPr>
            <w:tcW w:w="1214" w:type="dxa"/>
            <w:gridSpan w:val="2"/>
          </w:tcPr>
          <w:p w:rsidR="002C4399" w:rsidRPr="002C4399" w:rsidRDefault="002C4399" w:rsidP="002C4399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2C4399" w:rsidRPr="002C4399" w:rsidRDefault="002C4399" w:rsidP="002C4399">
            <w:pPr>
              <w:rPr>
                <w:b/>
              </w:rPr>
            </w:pPr>
            <w:r w:rsidRPr="002C4399">
              <w:rPr>
                <w:b/>
              </w:rPr>
              <w:t>Modulo 1: Citt@dini digitali</w:t>
            </w:r>
          </w:p>
        </w:tc>
        <w:tc>
          <w:tcPr>
            <w:tcW w:w="993" w:type="dxa"/>
          </w:tcPr>
          <w:p w:rsidR="002C4399" w:rsidRPr="002C4399" w:rsidRDefault="002C4399" w:rsidP="003F5657">
            <w:pPr>
              <w:ind w:left="50"/>
              <w:jc w:val="center"/>
              <w:rPr>
                <w:rFonts w:cstheme="minorHAnsi"/>
              </w:rPr>
            </w:pPr>
            <w:r w:rsidRPr="002C4399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2C4399" w:rsidRPr="007F2475" w:rsidRDefault="002C4399" w:rsidP="002C4399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 xml:space="preserve">Prime/Seconde classi </w:t>
            </w:r>
          </w:p>
        </w:tc>
        <w:tc>
          <w:tcPr>
            <w:tcW w:w="1984" w:type="dxa"/>
          </w:tcPr>
          <w:p w:rsidR="002C4399" w:rsidRDefault="002C4399" w:rsidP="002C4399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2C4399" w:rsidTr="003F5657">
        <w:trPr>
          <w:trHeight w:val="410"/>
        </w:trPr>
        <w:tc>
          <w:tcPr>
            <w:tcW w:w="1214" w:type="dxa"/>
            <w:gridSpan w:val="2"/>
          </w:tcPr>
          <w:p w:rsidR="002C4399" w:rsidRPr="002C4399" w:rsidRDefault="002C4399" w:rsidP="002C4399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2C4399" w:rsidRPr="002C4399" w:rsidRDefault="002C4399" w:rsidP="002C4399">
            <w:pPr>
              <w:rPr>
                <w:b/>
              </w:rPr>
            </w:pPr>
            <w:r w:rsidRPr="002C4399">
              <w:rPr>
                <w:b/>
              </w:rPr>
              <w:t>Modulo 2: Digital Skills</w:t>
            </w:r>
          </w:p>
        </w:tc>
        <w:tc>
          <w:tcPr>
            <w:tcW w:w="993" w:type="dxa"/>
          </w:tcPr>
          <w:p w:rsidR="002C4399" w:rsidRPr="002C4399" w:rsidRDefault="002C4399" w:rsidP="003F5657">
            <w:pPr>
              <w:ind w:left="50"/>
              <w:jc w:val="center"/>
              <w:rPr>
                <w:rFonts w:cstheme="minorHAnsi"/>
              </w:rPr>
            </w:pPr>
            <w:r w:rsidRPr="002C4399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2C4399" w:rsidRPr="007F2475" w:rsidRDefault="002C4399" w:rsidP="002C4399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 xml:space="preserve">Prime/Seconde classi </w:t>
            </w:r>
          </w:p>
        </w:tc>
        <w:tc>
          <w:tcPr>
            <w:tcW w:w="1984" w:type="dxa"/>
          </w:tcPr>
          <w:p w:rsidR="002C4399" w:rsidRDefault="002C4399" w:rsidP="002C4399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2C4399" w:rsidTr="003F5657">
        <w:trPr>
          <w:trHeight w:val="410"/>
        </w:trPr>
        <w:tc>
          <w:tcPr>
            <w:tcW w:w="1214" w:type="dxa"/>
            <w:gridSpan w:val="2"/>
          </w:tcPr>
          <w:p w:rsidR="002C4399" w:rsidRPr="002C4399" w:rsidRDefault="002C4399" w:rsidP="002C4399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2C4399" w:rsidRPr="002C4399" w:rsidRDefault="002C4399" w:rsidP="002C4399">
            <w:pPr>
              <w:rPr>
                <w:b/>
              </w:rPr>
            </w:pPr>
            <w:r w:rsidRPr="002C4399">
              <w:rPr>
                <w:b/>
              </w:rPr>
              <w:t>Modulo 3: cer.TIC.</w:t>
            </w:r>
          </w:p>
        </w:tc>
        <w:tc>
          <w:tcPr>
            <w:tcW w:w="993" w:type="dxa"/>
          </w:tcPr>
          <w:p w:rsidR="002C4399" w:rsidRPr="002C4399" w:rsidRDefault="002C4399" w:rsidP="003F5657">
            <w:pPr>
              <w:jc w:val="center"/>
              <w:rPr>
                <w:rFonts w:eastAsia="Arial" w:cstheme="minorHAnsi"/>
              </w:rPr>
            </w:pPr>
            <w:r w:rsidRPr="002C4399">
              <w:rPr>
                <w:rFonts w:eastAsia="Arial" w:cstheme="minorHAnsi"/>
              </w:rPr>
              <w:t>60</w:t>
            </w:r>
          </w:p>
        </w:tc>
        <w:tc>
          <w:tcPr>
            <w:tcW w:w="2069" w:type="dxa"/>
          </w:tcPr>
          <w:p w:rsidR="002C4399" w:rsidRPr="007F2475" w:rsidRDefault="002C4399" w:rsidP="002C4399">
            <w:pPr>
              <w:ind w:left="50"/>
              <w:jc w:val="center"/>
              <w:rPr>
                <w:rFonts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>Seconde classi</w:t>
            </w:r>
          </w:p>
        </w:tc>
        <w:tc>
          <w:tcPr>
            <w:tcW w:w="1984" w:type="dxa"/>
          </w:tcPr>
          <w:p w:rsidR="002C4399" w:rsidRDefault="002C4399" w:rsidP="002C4399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2C4399" w:rsidTr="003F5657">
        <w:trPr>
          <w:trHeight w:val="410"/>
        </w:trPr>
        <w:tc>
          <w:tcPr>
            <w:tcW w:w="1214" w:type="dxa"/>
            <w:gridSpan w:val="2"/>
          </w:tcPr>
          <w:p w:rsidR="002C4399" w:rsidRPr="002C4399" w:rsidRDefault="002C4399" w:rsidP="002C4399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2C4399" w:rsidRPr="002C4399" w:rsidRDefault="002C4399" w:rsidP="002C4399">
            <w:pPr>
              <w:rPr>
                <w:b/>
              </w:rPr>
            </w:pPr>
            <w:r w:rsidRPr="002C4399">
              <w:rPr>
                <w:b/>
              </w:rPr>
              <w:t>Modulo 4: Info.Mats. (orientamento al marketing)</w:t>
            </w:r>
          </w:p>
        </w:tc>
        <w:tc>
          <w:tcPr>
            <w:tcW w:w="993" w:type="dxa"/>
          </w:tcPr>
          <w:p w:rsidR="002C4399" w:rsidRPr="002C4399" w:rsidRDefault="002C4399" w:rsidP="003F5657">
            <w:pPr>
              <w:ind w:left="50"/>
              <w:jc w:val="center"/>
              <w:rPr>
                <w:rFonts w:cstheme="minorHAnsi"/>
              </w:rPr>
            </w:pPr>
            <w:r w:rsidRPr="002C4399">
              <w:rPr>
                <w:rFonts w:cstheme="minorHAnsi"/>
              </w:rPr>
              <w:t>30</w:t>
            </w:r>
          </w:p>
        </w:tc>
        <w:tc>
          <w:tcPr>
            <w:tcW w:w="2069" w:type="dxa"/>
          </w:tcPr>
          <w:p w:rsidR="002C4399" w:rsidRPr="007F2475" w:rsidRDefault="002C4399" w:rsidP="002C4399">
            <w:pPr>
              <w:ind w:left="5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Quarte</w:t>
            </w:r>
            <w:r>
              <w:rPr>
                <w:rFonts w:cstheme="minorHAnsi"/>
                <w:sz w:val="20"/>
              </w:rPr>
              <w:t xml:space="preserve"> classi AFM</w:t>
            </w:r>
          </w:p>
        </w:tc>
        <w:tc>
          <w:tcPr>
            <w:tcW w:w="1984" w:type="dxa"/>
          </w:tcPr>
          <w:p w:rsidR="002C4399" w:rsidRDefault="002C4399" w:rsidP="002C4399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3F5657" w:rsidTr="003F5657">
        <w:trPr>
          <w:trHeight w:val="410"/>
        </w:trPr>
        <w:tc>
          <w:tcPr>
            <w:tcW w:w="1214" w:type="dxa"/>
            <w:gridSpan w:val="2"/>
          </w:tcPr>
          <w:p w:rsidR="003F5657" w:rsidRPr="002C4399" w:rsidRDefault="003F5657" w:rsidP="003F5657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3F5657" w:rsidRPr="003F5657" w:rsidRDefault="003F5657" w:rsidP="003F5657">
            <w:pPr>
              <w:rPr>
                <w:b/>
              </w:rPr>
            </w:pPr>
            <w:r w:rsidRPr="003F5657">
              <w:rPr>
                <w:b/>
              </w:rPr>
              <w:t>Pensare al Futuro - prima annualità</w:t>
            </w:r>
          </w:p>
        </w:tc>
        <w:tc>
          <w:tcPr>
            <w:tcW w:w="993" w:type="dxa"/>
          </w:tcPr>
          <w:p w:rsidR="003F5657" w:rsidRPr="004A097C" w:rsidRDefault="003F5657" w:rsidP="003F5657">
            <w:pPr>
              <w:jc w:val="center"/>
              <w:rPr>
                <w:rFonts w:cstheme="minorHAnsi"/>
              </w:rPr>
            </w:pPr>
            <w:r w:rsidRPr="004A097C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3F5657" w:rsidRPr="007F2475" w:rsidRDefault="003F5657" w:rsidP="003F5657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 xml:space="preserve">Quarte / quinte </w:t>
            </w:r>
            <w:r w:rsidRPr="007F2475">
              <w:rPr>
                <w:rFonts w:eastAsia="Arial" w:cstheme="minorHAnsi"/>
                <w:sz w:val="20"/>
              </w:rPr>
              <w:t xml:space="preserve">classi </w:t>
            </w:r>
          </w:p>
        </w:tc>
        <w:tc>
          <w:tcPr>
            <w:tcW w:w="1984" w:type="dxa"/>
          </w:tcPr>
          <w:p w:rsidR="003F5657" w:rsidRDefault="003F5657" w:rsidP="003F5657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3F5657" w:rsidTr="003F5657">
        <w:trPr>
          <w:trHeight w:val="410"/>
        </w:trPr>
        <w:tc>
          <w:tcPr>
            <w:tcW w:w="1214" w:type="dxa"/>
            <w:gridSpan w:val="2"/>
          </w:tcPr>
          <w:p w:rsidR="003F5657" w:rsidRPr="002C4399" w:rsidRDefault="003F5657" w:rsidP="003F5657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lastRenderedPageBreak/>
              <w:sym w:font="Wingdings" w:char="F0A8"/>
            </w:r>
          </w:p>
        </w:tc>
        <w:tc>
          <w:tcPr>
            <w:tcW w:w="3317" w:type="dxa"/>
          </w:tcPr>
          <w:p w:rsidR="003F5657" w:rsidRPr="003F5657" w:rsidRDefault="003F5657" w:rsidP="003F5657">
            <w:pPr>
              <w:rPr>
                <w:b/>
              </w:rPr>
            </w:pPr>
            <w:r w:rsidRPr="003F5657">
              <w:rPr>
                <w:b/>
              </w:rPr>
              <w:t>Pensare al Futuro - seconda annualità</w:t>
            </w:r>
          </w:p>
        </w:tc>
        <w:tc>
          <w:tcPr>
            <w:tcW w:w="993" w:type="dxa"/>
          </w:tcPr>
          <w:p w:rsidR="003F5657" w:rsidRPr="004A097C" w:rsidRDefault="003F5657" w:rsidP="003F5657">
            <w:pPr>
              <w:jc w:val="center"/>
              <w:rPr>
                <w:rFonts w:cstheme="minorHAnsi"/>
              </w:rPr>
            </w:pPr>
            <w:r w:rsidRPr="004A097C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3F5657" w:rsidRPr="007F2475" w:rsidRDefault="003F5657" w:rsidP="003F5657">
            <w:pPr>
              <w:ind w:left="50"/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Quarte / Quinte</w:t>
            </w:r>
            <w:r w:rsidRPr="007F2475">
              <w:rPr>
                <w:rFonts w:eastAsia="Arial" w:cstheme="minorHAnsi"/>
                <w:sz w:val="20"/>
              </w:rPr>
              <w:t xml:space="preserve"> classi </w:t>
            </w:r>
          </w:p>
        </w:tc>
        <w:tc>
          <w:tcPr>
            <w:tcW w:w="1984" w:type="dxa"/>
          </w:tcPr>
          <w:p w:rsidR="003F5657" w:rsidRDefault="003F5657" w:rsidP="003F5657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3F5657" w:rsidTr="003F5657">
        <w:trPr>
          <w:trHeight w:val="410"/>
        </w:trPr>
        <w:tc>
          <w:tcPr>
            <w:tcW w:w="1214" w:type="dxa"/>
            <w:gridSpan w:val="2"/>
          </w:tcPr>
          <w:p w:rsidR="003F5657" w:rsidRPr="002C4399" w:rsidRDefault="003F5657" w:rsidP="003F5657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3F5657" w:rsidRPr="003F5657" w:rsidRDefault="003F5657" w:rsidP="003F5657">
            <w:pPr>
              <w:rPr>
                <w:b/>
              </w:rPr>
            </w:pPr>
            <w:r w:rsidRPr="003F5657">
              <w:rPr>
                <w:b/>
              </w:rPr>
              <w:t>Così scelgo - prima annualità</w:t>
            </w:r>
          </w:p>
        </w:tc>
        <w:tc>
          <w:tcPr>
            <w:tcW w:w="993" w:type="dxa"/>
          </w:tcPr>
          <w:p w:rsidR="003F5657" w:rsidRPr="004A097C" w:rsidRDefault="003F5657" w:rsidP="003F5657">
            <w:pPr>
              <w:jc w:val="center"/>
              <w:rPr>
                <w:rFonts w:cstheme="minorHAnsi"/>
              </w:rPr>
            </w:pPr>
            <w:r w:rsidRPr="004A097C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3F5657" w:rsidRPr="007F2475" w:rsidRDefault="003F5657" w:rsidP="003F5657">
            <w:pPr>
              <w:ind w:left="50"/>
              <w:jc w:val="center"/>
              <w:rPr>
                <w:rFonts w:cstheme="minorHAnsi"/>
                <w:sz w:val="20"/>
              </w:rPr>
            </w:pPr>
            <w:r w:rsidRPr="007F2475">
              <w:rPr>
                <w:rFonts w:eastAsia="Arial" w:cstheme="minorHAnsi"/>
                <w:sz w:val="20"/>
              </w:rPr>
              <w:t>Seconde classi</w:t>
            </w:r>
          </w:p>
        </w:tc>
        <w:tc>
          <w:tcPr>
            <w:tcW w:w="1984" w:type="dxa"/>
          </w:tcPr>
          <w:p w:rsidR="003F5657" w:rsidRDefault="003F5657" w:rsidP="003F5657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tr w:rsidR="003F5657" w:rsidTr="003F5657">
        <w:trPr>
          <w:trHeight w:val="410"/>
        </w:trPr>
        <w:tc>
          <w:tcPr>
            <w:tcW w:w="1214" w:type="dxa"/>
            <w:gridSpan w:val="2"/>
          </w:tcPr>
          <w:p w:rsidR="003F5657" w:rsidRPr="002C4399" w:rsidRDefault="003F5657" w:rsidP="003F5657">
            <w:pPr>
              <w:jc w:val="center"/>
              <w:rPr>
                <w:b/>
              </w:rPr>
            </w:pPr>
            <w:r w:rsidRPr="002C4399">
              <w:rPr>
                <w:rFonts w:ascii="Calibri" w:hAnsi="Calibri"/>
                <w:b/>
              </w:rPr>
              <w:sym w:font="Wingdings" w:char="F0A8"/>
            </w:r>
          </w:p>
        </w:tc>
        <w:tc>
          <w:tcPr>
            <w:tcW w:w="3317" w:type="dxa"/>
          </w:tcPr>
          <w:p w:rsidR="003F5657" w:rsidRPr="003F5657" w:rsidRDefault="003F5657" w:rsidP="003F5657">
            <w:pPr>
              <w:rPr>
                <w:b/>
              </w:rPr>
            </w:pPr>
            <w:r w:rsidRPr="003F5657">
              <w:rPr>
                <w:b/>
              </w:rPr>
              <w:t>Così scelgo - seconda annualità</w:t>
            </w:r>
          </w:p>
        </w:tc>
        <w:tc>
          <w:tcPr>
            <w:tcW w:w="993" w:type="dxa"/>
          </w:tcPr>
          <w:p w:rsidR="003F5657" w:rsidRPr="004A097C" w:rsidRDefault="003F5657" w:rsidP="003F5657">
            <w:pPr>
              <w:jc w:val="center"/>
              <w:rPr>
                <w:rFonts w:cstheme="minorHAnsi"/>
              </w:rPr>
            </w:pPr>
            <w:r w:rsidRPr="004A097C">
              <w:rPr>
                <w:rFonts w:eastAsia="Arial" w:cstheme="minorHAnsi"/>
              </w:rPr>
              <w:t>30</w:t>
            </w:r>
          </w:p>
        </w:tc>
        <w:tc>
          <w:tcPr>
            <w:tcW w:w="2069" w:type="dxa"/>
          </w:tcPr>
          <w:p w:rsidR="003F5657" w:rsidRPr="007F2475" w:rsidRDefault="003F5657" w:rsidP="003F5657">
            <w:pPr>
              <w:ind w:left="5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Seconde classi</w:t>
            </w:r>
          </w:p>
        </w:tc>
        <w:tc>
          <w:tcPr>
            <w:tcW w:w="1984" w:type="dxa"/>
          </w:tcPr>
          <w:p w:rsidR="003F5657" w:rsidRDefault="003F5657" w:rsidP="003F5657">
            <w:pPr>
              <w:ind w:left="50"/>
              <w:jc w:val="center"/>
              <w:rPr>
                <w:rFonts w:eastAsia="Arial" w:cstheme="minorHAnsi"/>
              </w:rPr>
            </w:pPr>
          </w:p>
        </w:tc>
      </w:tr>
      <w:bookmarkEnd w:id="0"/>
    </w:tbl>
    <w:p w:rsidR="00A1187D" w:rsidRDefault="00A1187D" w:rsidP="00A1187D">
      <w:pPr>
        <w:autoSpaceDE w:val="0"/>
        <w:autoSpaceDN w:val="0"/>
        <w:adjustRightInd w:val="0"/>
        <w:spacing w:before="73"/>
        <w:jc w:val="both"/>
        <w:rPr>
          <w:rFonts w:cstheme="minorHAnsi"/>
          <w:lang w:val="it-IT"/>
        </w:rPr>
      </w:pPr>
    </w:p>
    <w:p w:rsidR="00A1187D" w:rsidRPr="00AC6F3D" w:rsidRDefault="00A1187D" w:rsidP="00A1187D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lang w:val="it-IT"/>
        </w:rPr>
      </w:pPr>
      <w:r w:rsidRPr="00AC6F3D">
        <w:rPr>
          <w:rFonts w:cstheme="minorHAnsi"/>
          <w:lang w:val="it-IT"/>
        </w:rPr>
        <w:t>Il sottoscritto dichiara di aver preso visione del bando e di accettarne il contenuto</w:t>
      </w:r>
      <w:r>
        <w:rPr>
          <w:rFonts w:cstheme="minorHAnsi"/>
          <w:lang w:val="it-IT"/>
        </w:rPr>
        <w:t>,</w:t>
      </w:r>
      <w:r w:rsidRPr="00AC6F3D">
        <w:rPr>
          <w:rFonts w:cstheme="minorHAnsi"/>
          <w:lang w:val="it-IT"/>
        </w:rPr>
        <w:t xml:space="preserve"> consapevol</w:t>
      </w:r>
      <w:r>
        <w:rPr>
          <w:rFonts w:cstheme="minorHAnsi"/>
          <w:lang w:val="it-IT"/>
        </w:rPr>
        <w:t xml:space="preserve">e che le attività formative </w:t>
      </w:r>
      <w:r w:rsidRPr="00AC6F3D">
        <w:rPr>
          <w:rFonts w:cstheme="minorHAnsi"/>
          <w:lang w:val="it-IT"/>
        </w:rPr>
        <w:t>si terranno in orario extracurriculare.</w:t>
      </w:r>
    </w:p>
    <w:p w:rsidR="00A1187D" w:rsidRPr="009A47D9" w:rsidRDefault="00A1187D" w:rsidP="00A1187D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lang w:val="it-IT"/>
        </w:rPr>
      </w:pPr>
      <w:r w:rsidRPr="00AC6F3D">
        <w:rPr>
          <w:rFonts w:cstheme="minorHAnsi"/>
          <w:lang w:val="it-IT"/>
        </w:rPr>
        <w:t>Ai sensi de</w:t>
      </w:r>
      <w:r>
        <w:rPr>
          <w:rFonts w:cstheme="minorHAnsi"/>
          <w:lang w:val="it-IT"/>
        </w:rPr>
        <w:t xml:space="preserve">gli </w:t>
      </w:r>
      <w:r w:rsidRPr="00AC6F3D">
        <w:rPr>
          <w:rFonts w:cstheme="minorHAnsi"/>
          <w:lang w:val="it-IT"/>
        </w:rPr>
        <w:t>art. 13</w:t>
      </w:r>
      <w:r>
        <w:rPr>
          <w:rFonts w:cstheme="minorHAnsi"/>
          <w:lang w:val="it-IT"/>
        </w:rPr>
        <w:t xml:space="preserve"> e 14</w:t>
      </w:r>
      <w:r w:rsidRPr="00AC6F3D">
        <w:rPr>
          <w:rFonts w:cstheme="minorHAnsi"/>
          <w:lang w:val="it-IT"/>
        </w:rPr>
        <w:t xml:space="preserve"> del </w:t>
      </w:r>
      <w:r>
        <w:rPr>
          <w:rFonts w:cstheme="minorHAnsi"/>
          <w:lang w:val="it-IT"/>
        </w:rPr>
        <w:t>Regolamento UE n. 679/16</w:t>
      </w:r>
      <w:r w:rsidRPr="00AC6F3D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>si</w:t>
      </w:r>
      <w:r w:rsidRPr="00AC6F3D">
        <w:rPr>
          <w:rFonts w:cstheme="minorHAnsi"/>
          <w:lang w:val="it-IT"/>
        </w:rPr>
        <w:t xml:space="preserve"> autorizza l’istituto all’utilizzo ed al trattamento dei dati</w:t>
      </w:r>
      <w:r>
        <w:rPr>
          <w:rFonts w:cstheme="minorHAnsi"/>
          <w:lang w:val="it-IT"/>
        </w:rPr>
        <w:t xml:space="preserve"> </w:t>
      </w:r>
      <w:r w:rsidRPr="00AC6F3D">
        <w:rPr>
          <w:rFonts w:cstheme="minorHAnsi"/>
          <w:lang w:val="it-IT"/>
        </w:rPr>
        <w:t>personali quali dichiarati per le finalità istituzionali, la pubblicizzazione del corso e la pubblicazione sul sito web.</w:t>
      </w:r>
    </w:p>
    <w:p w:rsidR="00A1187D" w:rsidRPr="00700C3E" w:rsidRDefault="00A1187D" w:rsidP="00A1187D">
      <w:pPr>
        <w:autoSpaceDE w:val="0"/>
        <w:autoSpaceDN w:val="0"/>
        <w:adjustRightInd w:val="0"/>
        <w:spacing w:before="73" w:line="249" w:lineRule="exact"/>
        <w:ind w:left="208"/>
        <w:jc w:val="right"/>
        <w:rPr>
          <w:rFonts w:ascii="Times New Roman" w:hAnsi="Times New Roman"/>
          <w:lang w:val="it-IT"/>
        </w:rPr>
      </w:pPr>
      <w:r w:rsidRPr="00C811C5">
        <w:rPr>
          <w:rFonts w:cstheme="minorHAnsi"/>
          <w:lang w:val="it-IT"/>
        </w:rPr>
        <w:t>L’allievo</w:t>
      </w:r>
      <w:r w:rsidRPr="00C811C5">
        <w:rPr>
          <w:rFonts w:ascii="Times New Roman" w:hAnsi="Times New Roman"/>
          <w:lang w:val="it-IT"/>
        </w:rPr>
        <w:t xml:space="preserve">  ___________________________ </w:t>
      </w: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Default="00A1187D" w:rsidP="00A1187D">
      <w:pPr>
        <w:rPr>
          <w:rFonts w:cs="Calibri"/>
          <w:b/>
          <w:bCs/>
          <w:sz w:val="16"/>
          <w:lang w:val="it-IT"/>
        </w:rPr>
      </w:pPr>
    </w:p>
    <w:p w:rsidR="00A1187D" w:rsidRPr="009E7D2A" w:rsidRDefault="00A1187D" w:rsidP="00A1187D">
      <w:pPr>
        <w:rPr>
          <w:rFonts w:cs="Calibri"/>
          <w:b/>
          <w:bCs/>
          <w:sz w:val="28"/>
          <w:lang w:val="it-IT"/>
        </w:rPr>
      </w:pPr>
      <w:r>
        <w:rPr>
          <w:rFonts w:cs="Calibri"/>
          <w:b/>
          <w:bCs/>
          <w:sz w:val="16"/>
          <w:lang w:val="it-IT"/>
        </w:rPr>
        <w:t>*</w:t>
      </w:r>
      <w:r w:rsidRPr="009E7D2A">
        <w:rPr>
          <w:rFonts w:cs="Calibri"/>
          <w:b/>
          <w:bCs/>
          <w:sz w:val="16"/>
          <w:lang w:val="it-IT"/>
        </w:rPr>
        <w:t xml:space="preserve"> inserire il numero 1 per il percorso che più interessa ed</w:t>
      </w:r>
      <w:r>
        <w:rPr>
          <w:rFonts w:cs="Calibri"/>
          <w:b/>
          <w:bCs/>
          <w:sz w:val="16"/>
          <w:lang w:val="it-IT"/>
        </w:rPr>
        <w:t>,</w:t>
      </w:r>
      <w:r w:rsidRPr="009E7D2A">
        <w:rPr>
          <w:rFonts w:cs="Calibri"/>
          <w:b/>
          <w:bCs/>
          <w:sz w:val="16"/>
          <w:lang w:val="it-IT"/>
        </w:rPr>
        <w:t xml:space="preserve"> eventualmente, una numerazione a scalare per gli altri percorsi cui si è interessati</w:t>
      </w:r>
    </w:p>
    <w:p w:rsidR="00D62CDF" w:rsidRDefault="00D62CDF"/>
    <w:sectPr w:rsidR="00D62CDF" w:rsidSect="00A1187D">
      <w:footerReference w:type="default" r:id="rId6"/>
      <w:pgSz w:w="11920" w:h="16840"/>
      <w:pgMar w:top="1162" w:right="1134" w:bottom="278" w:left="1134" w:header="720" w:footer="2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42" w:rsidRDefault="00FB0A42">
      <w:r>
        <w:separator/>
      </w:r>
    </w:p>
  </w:endnote>
  <w:endnote w:type="continuationSeparator" w:id="0">
    <w:p w:rsidR="00FB0A42" w:rsidRDefault="00FB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F8" w:rsidRPr="00C40F82" w:rsidRDefault="00A1187D" w:rsidP="00BC1A07">
    <w:pPr>
      <w:autoSpaceDE w:val="0"/>
      <w:autoSpaceDN w:val="0"/>
      <w:adjustRightInd w:val="0"/>
      <w:ind w:left="-284" w:right="-284"/>
      <w:jc w:val="center"/>
      <w:rPr>
        <w:rFonts w:ascii="Calibri" w:hAnsi="Calibri"/>
        <w:color w:val="0070C0"/>
        <w:sz w:val="16"/>
        <w:szCs w:val="14"/>
        <w:lang w:val="it-IT"/>
      </w:rPr>
    </w:pPr>
    <w:r w:rsidRPr="00C40F82">
      <w:rPr>
        <w:rFonts w:ascii="Calibri" w:hAnsi="Calibri"/>
        <w:color w:val="0070C0"/>
        <w:sz w:val="16"/>
        <w:szCs w:val="14"/>
        <w:lang w:val="it-IT"/>
      </w:rPr>
      <w:t>Polo TP n. 14 Regione Campania</w:t>
    </w:r>
    <w:r>
      <w:rPr>
        <w:rFonts w:ascii="Calibri" w:hAnsi="Calibri"/>
        <w:caps/>
        <w:color w:val="0070C0"/>
        <w:sz w:val="16"/>
        <w:szCs w:val="14"/>
        <w:lang w:val="it-IT"/>
      </w:rPr>
      <w:t xml:space="preserve"> </w:t>
    </w:r>
    <w:r w:rsidRPr="00C40F82">
      <w:rPr>
        <w:rFonts w:ascii="Calibri" w:hAnsi="Calibri"/>
        <w:color w:val="0070C0"/>
        <w:sz w:val="16"/>
        <w:szCs w:val="14"/>
        <w:lang w:val="it-IT"/>
      </w:rPr>
      <w:t>- Presidio ICT e ISS; Centro Polifunzionale di servizio; Test Center AICA ed EIPASS;</w:t>
    </w:r>
  </w:p>
  <w:p w:rsidR="006F68F8" w:rsidRPr="00C40F82" w:rsidRDefault="00A1187D" w:rsidP="00BC1A07">
    <w:pPr>
      <w:autoSpaceDE w:val="0"/>
      <w:autoSpaceDN w:val="0"/>
      <w:adjustRightInd w:val="0"/>
      <w:jc w:val="center"/>
      <w:rPr>
        <w:rFonts w:ascii="Calibri" w:hAnsi="Calibri"/>
        <w:color w:val="0070C0"/>
        <w:sz w:val="18"/>
        <w:szCs w:val="16"/>
        <w:lang w:val="it-IT"/>
      </w:rPr>
    </w:pPr>
    <w:r w:rsidRPr="00C40F82">
      <w:rPr>
        <w:rFonts w:ascii="Calibri" w:hAnsi="Calibri"/>
        <w:b/>
        <w:bCs/>
        <w:color w:val="0070C0"/>
        <w:sz w:val="18"/>
        <w:szCs w:val="16"/>
        <w:lang w:val="it-IT"/>
      </w:rPr>
      <w:t>Sede:</w:t>
    </w:r>
    <w:r w:rsidRPr="00C40F82">
      <w:rPr>
        <w:rFonts w:ascii="Calibri" w:hAnsi="Calibri"/>
        <w:color w:val="0070C0"/>
        <w:sz w:val="18"/>
        <w:szCs w:val="16"/>
        <w:lang w:val="it-IT"/>
      </w:rPr>
      <w:t xml:space="preserve"> Via dell’Archeologia, 91 – 81031 Aversa (Ce) Tel. 081.8132821; fax: 081.8132820</w:t>
    </w:r>
  </w:p>
  <w:p w:rsidR="006F68F8" w:rsidRPr="00B477D8" w:rsidRDefault="00A1187D" w:rsidP="00BC1A07">
    <w:pPr>
      <w:pStyle w:val="Pidipagina"/>
      <w:jc w:val="center"/>
      <w:rPr>
        <w:rFonts w:ascii="Calibri" w:hAnsi="Calibri"/>
        <w:color w:val="0070C0"/>
        <w:sz w:val="18"/>
        <w:szCs w:val="16"/>
        <w:lang w:val="it-IT"/>
      </w:rPr>
    </w:pPr>
    <w:r w:rsidRPr="00B477D8">
      <w:rPr>
        <w:rFonts w:ascii="Calibri" w:hAnsi="Calibri"/>
        <w:color w:val="0070C0"/>
        <w:sz w:val="18"/>
        <w:szCs w:val="16"/>
        <w:lang w:val="it-IT"/>
      </w:rPr>
      <w:t xml:space="preserve">web site: </w:t>
    </w:r>
    <w:hyperlink r:id="rId1" w:history="1">
      <w:r w:rsidRPr="00B477D8">
        <w:rPr>
          <w:rStyle w:val="Collegamentoipertestuale"/>
          <w:rFonts w:ascii="Calibri" w:hAnsi="Calibri"/>
          <w:color w:val="0070C0"/>
          <w:sz w:val="18"/>
          <w:szCs w:val="16"/>
          <w:lang w:val="it-IT"/>
        </w:rPr>
        <w:t>www.itcgallo.it</w:t>
      </w:r>
    </w:hyperlink>
    <w:r w:rsidRPr="00B477D8">
      <w:rPr>
        <w:rFonts w:ascii="Calibri" w:hAnsi="Calibri"/>
        <w:color w:val="0070C0"/>
        <w:sz w:val="18"/>
        <w:szCs w:val="16"/>
        <w:lang w:val="it-IT"/>
      </w:rPr>
      <w:t xml:space="preserve">; e-mail: </w:t>
    </w:r>
    <w:hyperlink r:id="rId2" w:history="1">
      <w:r w:rsidRPr="00B477D8">
        <w:rPr>
          <w:rStyle w:val="Collegamentoipertestuale"/>
          <w:rFonts w:ascii="Calibri" w:hAnsi="Calibri"/>
          <w:color w:val="0070C0"/>
          <w:sz w:val="18"/>
          <w:szCs w:val="16"/>
          <w:lang w:val="it-IT"/>
        </w:rPr>
        <w:t>CETD010003@istruzione.it</w:t>
      </w:r>
    </w:hyperlink>
    <w:r w:rsidRPr="00B477D8">
      <w:rPr>
        <w:rFonts w:ascii="Calibri" w:hAnsi="Calibri"/>
        <w:color w:val="0070C0"/>
        <w:sz w:val="18"/>
        <w:szCs w:val="16"/>
        <w:lang w:val="it-IT"/>
      </w:rPr>
      <w:t>;</w:t>
    </w:r>
  </w:p>
  <w:p w:rsidR="006F68F8" w:rsidRPr="00C811C5" w:rsidRDefault="00A1187D" w:rsidP="00E86FB0">
    <w:pPr>
      <w:pStyle w:val="Pidipagina"/>
      <w:tabs>
        <w:tab w:val="left" w:pos="4333"/>
        <w:tab w:val="center" w:pos="5030"/>
      </w:tabs>
      <w:rPr>
        <w:lang w:val="it-IT"/>
      </w:rPr>
    </w:pPr>
    <w:r>
      <w:rPr>
        <w:color w:val="0070C0"/>
        <w:sz w:val="16"/>
        <w:szCs w:val="16"/>
        <w:lang w:val="it-IT"/>
      </w:rPr>
      <w:tab/>
    </w:r>
    <w:r>
      <w:rPr>
        <w:color w:val="0070C0"/>
        <w:sz w:val="16"/>
        <w:szCs w:val="16"/>
        <w:lang w:val="it-IT"/>
      </w:rPr>
      <w:tab/>
    </w:r>
    <w:r w:rsidRPr="0091029A">
      <w:rPr>
        <w:color w:val="0070C0"/>
        <w:sz w:val="16"/>
        <w:szCs w:val="16"/>
        <w:lang w:val="it-IT"/>
      </w:rPr>
      <w:t xml:space="preserve">pag. </w:t>
    </w:r>
    <w:r>
      <w:rPr>
        <w:color w:val="0070C0"/>
        <w:sz w:val="16"/>
        <w:szCs w:val="16"/>
      </w:rPr>
      <w:fldChar w:fldCharType="begin"/>
    </w:r>
    <w:r w:rsidRPr="0091029A">
      <w:rPr>
        <w:color w:val="0070C0"/>
        <w:sz w:val="16"/>
        <w:szCs w:val="16"/>
        <w:lang w:val="it-IT"/>
      </w:rPr>
      <w:instrText xml:space="preserve"> PAGE   \* MERGEFORMAT </w:instrText>
    </w:r>
    <w:r>
      <w:rPr>
        <w:color w:val="0070C0"/>
        <w:sz w:val="16"/>
        <w:szCs w:val="16"/>
      </w:rPr>
      <w:fldChar w:fldCharType="separate"/>
    </w:r>
    <w:r w:rsidR="00691D65">
      <w:rPr>
        <w:noProof/>
        <w:color w:val="0070C0"/>
        <w:sz w:val="16"/>
        <w:szCs w:val="16"/>
        <w:lang w:val="it-IT"/>
      </w:rPr>
      <w:t>3</w:t>
    </w:r>
    <w:r>
      <w:rPr>
        <w:color w:val="0070C0"/>
        <w:sz w:val="16"/>
        <w:szCs w:val="16"/>
      </w:rPr>
      <w:fldChar w:fldCharType="end"/>
    </w:r>
    <w:r w:rsidRPr="0091029A">
      <w:rPr>
        <w:color w:val="0070C0"/>
        <w:sz w:val="16"/>
        <w:szCs w:val="16"/>
        <w:lang w:val="it-IT"/>
      </w:rPr>
      <w:t xml:space="preserve"> di </w:t>
    </w:r>
    <w:r>
      <w:fldChar w:fldCharType="begin"/>
    </w:r>
    <w:r w:rsidRPr="00C811C5">
      <w:rPr>
        <w:lang w:val="it-IT"/>
      </w:rPr>
      <w:instrText xml:space="preserve"> NUMPAGES   \* MERGEFORMAT </w:instrText>
    </w:r>
    <w:r>
      <w:fldChar w:fldCharType="separate"/>
    </w:r>
    <w:r w:rsidR="00691D65" w:rsidRPr="00691D65">
      <w:rPr>
        <w:noProof/>
        <w:color w:val="0070C0"/>
        <w:sz w:val="16"/>
        <w:szCs w:val="16"/>
        <w:lang w:val="it-IT"/>
      </w:rPr>
      <w:t>3</w:t>
    </w:r>
    <w:r>
      <w:rPr>
        <w:noProof/>
        <w:color w:val="0070C0"/>
        <w:sz w:val="16"/>
        <w:szCs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42" w:rsidRDefault="00FB0A42">
      <w:r>
        <w:separator/>
      </w:r>
    </w:p>
  </w:footnote>
  <w:footnote w:type="continuationSeparator" w:id="0">
    <w:p w:rsidR="00FB0A42" w:rsidRDefault="00FB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7D"/>
    <w:rsid w:val="002C4399"/>
    <w:rsid w:val="003F5657"/>
    <w:rsid w:val="00691D65"/>
    <w:rsid w:val="00A1187D"/>
    <w:rsid w:val="00D62CDF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FDA5-20A8-4CF6-A1F0-1BD105D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187D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A1187D"/>
    <w:pPr>
      <w:ind w:left="460"/>
      <w:outlineLvl w:val="2"/>
    </w:pPr>
    <w:rPr>
      <w:rFonts w:ascii="Verdana" w:eastAsia="Verdana" w:hAnsi="Verdana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11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87D"/>
    <w:rPr>
      <w:lang w:val="en-US"/>
    </w:rPr>
  </w:style>
  <w:style w:type="character" w:styleId="Collegamentoipertestuale">
    <w:name w:val="Hyperlink"/>
    <w:basedOn w:val="Carpredefinitoparagrafo"/>
    <w:uiPriority w:val="99"/>
    <w:rsid w:val="00A1187D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1187D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118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1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istruzione.it" TargetMode="External"/><Relationship Id="rId1" Type="http://schemas.openxmlformats.org/officeDocument/2006/relationships/hyperlink" Target="http://www.itcgal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2019-03-18T12:05:00Z</dcterms:created>
  <dcterms:modified xsi:type="dcterms:W3CDTF">2019-03-18T12:05:00Z</dcterms:modified>
</cp:coreProperties>
</file>