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4A8AA" w14:textId="3C5269D3" w:rsidR="00BB1342" w:rsidRDefault="00BE69CF" w:rsidP="000C0DB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ITE GALLO AVERSA</w:t>
      </w:r>
    </w:p>
    <w:p w14:paraId="1B473BD4" w14:textId="77777777" w:rsidR="008259DE" w:rsidRPr="00BB1342" w:rsidRDefault="008259DE" w:rsidP="000C0DB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F0517" w14:textId="460F6EC9" w:rsidR="00B80577" w:rsidRDefault="000C0DB6" w:rsidP="00B80577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B1342">
        <w:rPr>
          <w:rFonts w:ascii="Times New Roman" w:hAnsi="Times New Roman" w:cs="Times New Roman"/>
          <w:sz w:val="24"/>
          <w:szCs w:val="24"/>
        </w:rPr>
        <w:t xml:space="preserve">GRIGLIA DI VALUTAZIONE </w:t>
      </w:r>
      <w:r w:rsidR="00BE69CF">
        <w:rPr>
          <w:rFonts w:ascii="Times New Roman" w:hAnsi="Times New Roman" w:cs="Times New Roman"/>
          <w:sz w:val="24"/>
          <w:szCs w:val="24"/>
        </w:rPr>
        <w:t xml:space="preserve">UDA </w:t>
      </w:r>
      <w:r w:rsidRPr="00BB1342">
        <w:rPr>
          <w:rFonts w:ascii="Times New Roman" w:hAnsi="Times New Roman" w:cs="Times New Roman"/>
          <w:sz w:val="24"/>
          <w:szCs w:val="24"/>
        </w:rPr>
        <w:t>EDUCAZIONE CIVICA</w:t>
      </w:r>
    </w:p>
    <w:p w14:paraId="1F030B5D" w14:textId="77777777" w:rsidR="008259DE" w:rsidRPr="00BB1342" w:rsidRDefault="008259DE" w:rsidP="00BB1342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3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2835"/>
        <w:gridCol w:w="2835"/>
        <w:gridCol w:w="958"/>
      </w:tblGrid>
      <w:tr w:rsidR="000C0DB6" w:rsidRPr="00BB1342" w14:paraId="374F4D52" w14:textId="77777777" w:rsidTr="00B80577">
        <w:trPr>
          <w:trHeight w:val="283"/>
          <w:jc w:val="center"/>
        </w:trPr>
        <w:tc>
          <w:tcPr>
            <w:tcW w:w="2835" w:type="dxa"/>
            <w:vMerge w:val="restart"/>
            <w:shd w:val="clear" w:color="auto" w:fill="auto"/>
          </w:tcPr>
          <w:p w14:paraId="52D7B79D" w14:textId="77777777" w:rsidR="000C0DB6" w:rsidRPr="00BB1342" w:rsidRDefault="000C0DB6" w:rsidP="000C0DB6">
            <w:pPr>
              <w:pStyle w:val="TableParagraph"/>
              <w:spacing w:line="28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INDICATORI</w:t>
            </w:r>
          </w:p>
        </w:tc>
        <w:tc>
          <w:tcPr>
            <w:tcW w:w="12298" w:type="dxa"/>
            <w:gridSpan w:val="5"/>
            <w:shd w:val="clear" w:color="auto" w:fill="auto"/>
          </w:tcPr>
          <w:p w14:paraId="38ABF128" w14:textId="77777777" w:rsidR="000C0DB6" w:rsidRPr="00BB1342" w:rsidRDefault="000C0DB6" w:rsidP="000C0DB6">
            <w:pPr>
              <w:pStyle w:val="TableParagraph"/>
              <w:spacing w:line="288" w:lineRule="exact"/>
              <w:ind w:left="1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LIVELLI</w:t>
            </w:r>
          </w:p>
        </w:tc>
      </w:tr>
      <w:tr w:rsidR="000C0DB6" w:rsidRPr="00BB1342" w14:paraId="505F603D" w14:textId="77777777" w:rsidTr="00B80577">
        <w:trPr>
          <w:trHeight w:val="283"/>
          <w:jc w:val="center"/>
        </w:trPr>
        <w:tc>
          <w:tcPr>
            <w:tcW w:w="2835" w:type="dxa"/>
            <w:vMerge/>
            <w:shd w:val="clear" w:color="auto" w:fill="auto"/>
          </w:tcPr>
          <w:p w14:paraId="785608B2" w14:textId="77777777" w:rsidR="000C0DB6" w:rsidRPr="00BB1342" w:rsidRDefault="000C0DB6" w:rsidP="000C0DB6">
            <w:pPr>
              <w:pStyle w:val="TableParagraph"/>
              <w:spacing w:line="288" w:lineRule="exact"/>
              <w:ind w:left="6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7988090" w14:textId="77777777" w:rsidR="000C0DB6" w:rsidRPr="00BB1342" w:rsidRDefault="007E3772" w:rsidP="000C0DB6">
            <w:pPr>
              <w:pStyle w:val="TableParagraph"/>
              <w:spacing w:line="288" w:lineRule="exact"/>
              <w:ind w:left="14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INIZIALE</w:t>
            </w:r>
          </w:p>
          <w:p w14:paraId="5088DD5E" w14:textId="77777777" w:rsidR="000C0DB6" w:rsidRPr="00BB1342" w:rsidRDefault="000C0DB6" w:rsidP="000C0DB6">
            <w:pPr>
              <w:pStyle w:val="TableParagraph"/>
              <w:spacing w:line="288" w:lineRule="exact"/>
              <w:ind w:left="14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Voto &lt;6</w:t>
            </w:r>
          </w:p>
        </w:tc>
        <w:tc>
          <w:tcPr>
            <w:tcW w:w="2835" w:type="dxa"/>
            <w:shd w:val="clear" w:color="auto" w:fill="auto"/>
          </w:tcPr>
          <w:p w14:paraId="2DA13CCF" w14:textId="77777777" w:rsidR="000C0DB6" w:rsidRPr="00BB1342" w:rsidRDefault="000C0DB6" w:rsidP="000C0DB6">
            <w:pPr>
              <w:pStyle w:val="TableParagraph"/>
              <w:spacing w:line="288" w:lineRule="exact"/>
              <w:ind w:left="14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</w:t>
            </w:r>
            <w:r w:rsidR="007E37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  <w:p w14:paraId="1DA6ACFD" w14:textId="77777777" w:rsidR="000C0DB6" w:rsidRPr="00BB1342" w:rsidRDefault="000C0DB6" w:rsidP="000C0DB6">
            <w:pPr>
              <w:pStyle w:val="TableParagraph"/>
              <w:spacing w:line="288" w:lineRule="exact"/>
              <w:ind w:left="14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Voto 6</w:t>
            </w:r>
          </w:p>
        </w:tc>
        <w:tc>
          <w:tcPr>
            <w:tcW w:w="2835" w:type="dxa"/>
            <w:shd w:val="clear" w:color="auto" w:fill="auto"/>
          </w:tcPr>
          <w:p w14:paraId="1E472CF2" w14:textId="77777777" w:rsidR="000C0DB6" w:rsidRPr="00BB1342" w:rsidRDefault="007E3772" w:rsidP="000C0DB6">
            <w:pPr>
              <w:pStyle w:val="TableParagraph"/>
              <w:spacing w:line="288" w:lineRule="exact"/>
              <w:ind w:left="14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INTERMEDIO</w:t>
            </w:r>
          </w:p>
          <w:p w14:paraId="2B93FAE2" w14:textId="77777777" w:rsidR="000C0DB6" w:rsidRPr="00BB1342" w:rsidRDefault="000C0DB6" w:rsidP="000C0DB6">
            <w:pPr>
              <w:pStyle w:val="TableParagraph"/>
              <w:spacing w:line="288" w:lineRule="exact"/>
              <w:ind w:left="14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Voto 7/8</w:t>
            </w:r>
          </w:p>
        </w:tc>
        <w:tc>
          <w:tcPr>
            <w:tcW w:w="2835" w:type="dxa"/>
            <w:shd w:val="clear" w:color="auto" w:fill="auto"/>
          </w:tcPr>
          <w:p w14:paraId="670C8811" w14:textId="77777777" w:rsidR="000C0DB6" w:rsidRPr="00BB1342" w:rsidRDefault="007E3772" w:rsidP="000C0DB6">
            <w:pPr>
              <w:pStyle w:val="TableParagraph"/>
              <w:spacing w:line="288" w:lineRule="exact"/>
              <w:ind w:left="14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AVANZATO</w:t>
            </w:r>
          </w:p>
          <w:p w14:paraId="66CCD774" w14:textId="77777777" w:rsidR="000C0DB6" w:rsidRPr="00BB1342" w:rsidRDefault="000C0DB6" w:rsidP="000C0DB6">
            <w:pPr>
              <w:pStyle w:val="TableParagraph"/>
              <w:spacing w:line="288" w:lineRule="exact"/>
              <w:ind w:left="14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Voto 9/10</w:t>
            </w:r>
          </w:p>
        </w:tc>
        <w:tc>
          <w:tcPr>
            <w:tcW w:w="958" w:type="dxa"/>
            <w:shd w:val="clear" w:color="auto" w:fill="auto"/>
          </w:tcPr>
          <w:p w14:paraId="5B7270D4" w14:textId="77777777" w:rsidR="000C0DB6" w:rsidRPr="00BB1342" w:rsidRDefault="000C0DB6" w:rsidP="000C0DB6">
            <w:pPr>
              <w:pStyle w:val="TableParagraph"/>
              <w:spacing w:line="288" w:lineRule="exact"/>
              <w:ind w:left="1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Voto proposto</w:t>
            </w:r>
          </w:p>
        </w:tc>
      </w:tr>
      <w:tr w:rsidR="000C0DB6" w:rsidRPr="00BB1342" w14:paraId="4BDB645B" w14:textId="77777777" w:rsidTr="00B80577">
        <w:trPr>
          <w:trHeight w:val="1984"/>
          <w:jc w:val="center"/>
        </w:trPr>
        <w:tc>
          <w:tcPr>
            <w:tcW w:w="2835" w:type="dxa"/>
            <w:shd w:val="clear" w:color="auto" w:fill="auto"/>
          </w:tcPr>
          <w:p w14:paraId="75FBDB39" w14:textId="77777777" w:rsidR="000C0DB6" w:rsidRPr="00BB1342" w:rsidRDefault="000C0DB6" w:rsidP="000C0DB6">
            <w:pPr>
              <w:pStyle w:val="TableParagraph"/>
              <w:spacing w:before="74" w:line="252" w:lineRule="auto"/>
              <w:ind w:left="64" w:right="36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Rubrica </w:t>
            </w:r>
            <w:r w:rsidRPr="000D15A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processo </w:t>
            </w:r>
          </w:p>
          <w:p w14:paraId="5A161C75" w14:textId="77777777" w:rsidR="000C0DB6" w:rsidRPr="00BB1342" w:rsidRDefault="000C0DB6" w:rsidP="000C0DB6">
            <w:pPr>
              <w:pStyle w:val="TableParagraph"/>
              <w:spacing w:before="74" w:line="252" w:lineRule="auto"/>
              <w:ind w:left="64" w:right="36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(valuta la competenza</w:t>
            </w:r>
            <w:r w:rsidRPr="00BB1342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 </w:t>
            </w: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agita in</w:t>
            </w:r>
            <w:r w:rsidRPr="00BB1342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situazione)</w:t>
            </w:r>
          </w:p>
        </w:tc>
        <w:tc>
          <w:tcPr>
            <w:tcW w:w="2835" w:type="dxa"/>
            <w:shd w:val="clear" w:color="auto" w:fill="auto"/>
          </w:tcPr>
          <w:p w14:paraId="1D4E8CFF" w14:textId="77777777" w:rsidR="000C0DB6" w:rsidRPr="00BB1342" w:rsidRDefault="000C0DB6" w:rsidP="00B80577">
            <w:pPr>
              <w:pStyle w:val="TableParagraph"/>
              <w:spacing w:before="74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 st</w:t>
            </w:r>
            <w:r w:rsidR="00B80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udente ha incontrato difficoltà </w:t>
            </w: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nell’affrontare il compito di realtà ed è riuscito ad applicare le conoscenze e</w:t>
            </w:r>
            <w:r w:rsidRPr="00BB1342">
              <w:rPr>
                <w:rFonts w:ascii="Times New Roman" w:hAnsi="Times New Roman" w:cs="Times New Roman"/>
                <w:spacing w:val="-21"/>
                <w:sz w:val="20"/>
                <w:szCs w:val="20"/>
                <w:lang w:val="en-US"/>
              </w:rPr>
              <w:t xml:space="preserve"> </w:t>
            </w: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 abilità necessarie solo se</w:t>
            </w:r>
            <w:r w:rsidRPr="00BB134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aiutato</w:t>
            </w:r>
          </w:p>
          <w:p w14:paraId="6983D9F7" w14:textId="77777777" w:rsidR="000C0DB6" w:rsidRPr="00BB1342" w:rsidRDefault="000C0DB6" w:rsidP="000C0DB6">
            <w:pPr>
              <w:pStyle w:val="TableParagraph"/>
              <w:spacing w:before="2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dall’insegnante o da un pari.</w:t>
            </w:r>
          </w:p>
        </w:tc>
        <w:tc>
          <w:tcPr>
            <w:tcW w:w="2835" w:type="dxa"/>
            <w:shd w:val="clear" w:color="auto" w:fill="auto"/>
          </w:tcPr>
          <w:p w14:paraId="024DD5F1" w14:textId="77777777" w:rsidR="000C0DB6" w:rsidRPr="00BB1342" w:rsidRDefault="000C0DB6" w:rsidP="000C0DB6">
            <w:pPr>
              <w:pStyle w:val="TableParagraph"/>
              <w:spacing w:before="74" w:line="252" w:lineRule="auto"/>
              <w:ind w:left="143" w:right="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 studente è riuscito asvolgere in autonomia le parti più semplici del compito di realtà, mostrando di possedere conoscenze ed abilità essenziali e di saper applicare regole e procedure fondamentali</w:t>
            </w:r>
          </w:p>
        </w:tc>
        <w:tc>
          <w:tcPr>
            <w:tcW w:w="2835" w:type="dxa"/>
            <w:shd w:val="clear" w:color="auto" w:fill="auto"/>
          </w:tcPr>
          <w:p w14:paraId="7F151FAA" w14:textId="77777777" w:rsidR="000C0DB6" w:rsidRPr="00BB1342" w:rsidRDefault="000C0DB6" w:rsidP="000C0DB6">
            <w:pPr>
              <w:pStyle w:val="TableParagraph"/>
              <w:spacing w:before="74" w:line="252" w:lineRule="auto"/>
              <w:ind w:left="143" w:right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 studente ha mostrato di saper agire in maniera competente per risolvere la situazione problema, dimostrando di saper utilizzare le conoscenze e le abilità richieste</w:t>
            </w:r>
          </w:p>
        </w:tc>
        <w:tc>
          <w:tcPr>
            <w:tcW w:w="2835" w:type="dxa"/>
            <w:shd w:val="clear" w:color="auto" w:fill="auto"/>
          </w:tcPr>
          <w:p w14:paraId="686CC7E6" w14:textId="77777777" w:rsidR="000C0DB6" w:rsidRPr="00BB1342" w:rsidRDefault="000C0DB6" w:rsidP="00BB1342">
            <w:pPr>
              <w:pStyle w:val="TableParagraph"/>
              <w:spacing w:before="74" w:line="252" w:lineRule="auto"/>
              <w:ind w:left="143" w:right="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 studente ha saputo agire in modo esperto, consapevole e originale nello svolgimento del compito di realtà, mostrando una </w:t>
            </w:r>
            <w:r w:rsid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secure </w:t>
            </w: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padronanza nell’uso delle conoscenze e delle abilità richieste</w:t>
            </w:r>
          </w:p>
        </w:tc>
        <w:tc>
          <w:tcPr>
            <w:tcW w:w="958" w:type="dxa"/>
            <w:shd w:val="clear" w:color="auto" w:fill="auto"/>
          </w:tcPr>
          <w:p w14:paraId="303DBF29" w14:textId="77777777" w:rsidR="000C0DB6" w:rsidRPr="00BB1342" w:rsidRDefault="000C0DB6" w:rsidP="000C0DB6">
            <w:pPr>
              <w:pStyle w:val="TableParagraph"/>
              <w:spacing w:before="74" w:line="252" w:lineRule="auto"/>
              <w:ind w:left="143" w:right="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0DB6" w:rsidRPr="00BB1342" w14:paraId="6330C0D4" w14:textId="77777777" w:rsidTr="00B80577">
        <w:trPr>
          <w:trHeight w:val="1984"/>
          <w:jc w:val="center"/>
        </w:trPr>
        <w:tc>
          <w:tcPr>
            <w:tcW w:w="2835" w:type="dxa"/>
            <w:shd w:val="clear" w:color="auto" w:fill="auto"/>
          </w:tcPr>
          <w:p w14:paraId="3AA5D671" w14:textId="77777777" w:rsidR="000C0DB6" w:rsidRPr="00BB1342" w:rsidRDefault="000C0DB6" w:rsidP="000C0DB6">
            <w:pPr>
              <w:pStyle w:val="TableParagraph"/>
              <w:spacing w:before="74" w:line="252" w:lineRule="auto"/>
              <w:ind w:left="64" w:right="36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Rubrica di prodotto </w:t>
            </w:r>
          </w:p>
          <w:p w14:paraId="07208FA9" w14:textId="77777777" w:rsidR="000C0DB6" w:rsidRPr="00BB1342" w:rsidRDefault="000C0DB6" w:rsidP="000C0DB6">
            <w:pPr>
              <w:pStyle w:val="TableParagraph"/>
              <w:spacing w:before="74" w:line="252" w:lineRule="auto"/>
              <w:ind w:left="64" w:right="36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(risultato dell’agire</w:t>
            </w:r>
          </w:p>
          <w:p w14:paraId="0733FB5F" w14:textId="77777777" w:rsidR="000C0DB6" w:rsidRPr="00BB1342" w:rsidRDefault="000C0DB6" w:rsidP="000C0DB6">
            <w:pPr>
              <w:pStyle w:val="TableParagraph"/>
              <w:spacing w:before="2"/>
              <w:ind w:left="6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competente in termini di</w:t>
            </w:r>
          </w:p>
          <w:p w14:paraId="703F2F18" w14:textId="77777777" w:rsidR="000C0DB6" w:rsidRPr="00BB1342" w:rsidRDefault="000C0DB6" w:rsidP="000C0DB6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elaborato)</w:t>
            </w:r>
          </w:p>
        </w:tc>
        <w:tc>
          <w:tcPr>
            <w:tcW w:w="2835" w:type="dxa"/>
            <w:shd w:val="clear" w:color="auto" w:fill="auto"/>
          </w:tcPr>
          <w:p w14:paraId="42FEA5C7" w14:textId="77777777" w:rsidR="000C0DB6" w:rsidRPr="00BB1342" w:rsidRDefault="000C0DB6" w:rsidP="000C0DB6">
            <w:pPr>
              <w:pStyle w:val="TableParagraph"/>
              <w:spacing w:before="74" w:line="252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 prodotto presenta varie imperfezioni, una struttura poco coerente e denota un basso livello di competenza da parte dell’alunno</w:t>
            </w:r>
          </w:p>
        </w:tc>
        <w:tc>
          <w:tcPr>
            <w:tcW w:w="2835" w:type="dxa"/>
            <w:shd w:val="clear" w:color="auto" w:fill="auto"/>
          </w:tcPr>
          <w:p w14:paraId="3E2A9916" w14:textId="77777777" w:rsidR="000C0DB6" w:rsidRPr="00BB1342" w:rsidRDefault="000C0DB6" w:rsidP="000C0DB6">
            <w:pPr>
              <w:pStyle w:val="TableParagraph"/>
              <w:spacing w:before="74" w:line="252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 prodotto risulta essere semplice, essenziale ed abbastanza corretto, perciò dimostra come l’alunno sia in grado di utilizzare le principali conoscenze e abilità richieste</w:t>
            </w:r>
          </w:p>
        </w:tc>
        <w:tc>
          <w:tcPr>
            <w:tcW w:w="2835" w:type="dxa"/>
            <w:shd w:val="clear" w:color="auto" w:fill="auto"/>
          </w:tcPr>
          <w:p w14:paraId="033FBA03" w14:textId="77777777" w:rsidR="000C0DB6" w:rsidRPr="00BB1342" w:rsidRDefault="000C0DB6" w:rsidP="000C0DB6">
            <w:pPr>
              <w:pStyle w:val="TableParagraph"/>
              <w:spacing w:before="74" w:line="252" w:lineRule="auto"/>
              <w:ind w:left="143" w:right="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 prodotto risulta essere ben sviluppato ed in gran parte corretto, perciò dimostra come l’alunno abbia raggiunto un buon livello di padronanza della competenza richiesta</w:t>
            </w:r>
          </w:p>
        </w:tc>
        <w:tc>
          <w:tcPr>
            <w:tcW w:w="2835" w:type="dxa"/>
            <w:shd w:val="clear" w:color="auto" w:fill="auto"/>
          </w:tcPr>
          <w:p w14:paraId="3ECFB079" w14:textId="77777777" w:rsidR="000C0DB6" w:rsidRPr="00BB1342" w:rsidRDefault="000C0DB6" w:rsidP="000C0DB6">
            <w:pPr>
              <w:pStyle w:val="TableParagraph"/>
              <w:spacing w:before="74" w:line="252" w:lineRule="auto"/>
              <w:ind w:left="143" w:right="27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 prodotto risulta essere significativo ed originale, corretto</w:t>
            </w:r>
            <w:r w:rsidRPr="00BB1342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</w:t>
            </w: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ben strutturato, perciò</w:t>
            </w:r>
            <w:r w:rsidRPr="00BB1342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dimostra</w:t>
            </w:r>
          </w:p>
          <w:p w14:paraId="40B1F251" w14:textId="77777777" w:rsidR="000C0DB6" w:rsidRPr="00BB1342" w:rsidRDefault="000C0DB6" w:rsidP="000C0DB6">
            <w:pPr>
              <w:pStyle w:val="TableParagraph"/>
              <w:spacing w:before="2" w:line="252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un’ottima padronanza della competenza richiesta da parte dell’alunno</w:t>
            </w:r>
          </w:p>
        </w:tc>
        <w:tc>
          <w:tcPr>
            <w:tcW w:w="958" w:type="dxa"/>
            <w:shd w:val="clear" w:color="auto" w:fill="auto"/>
          </w:tcPr>
          <w:p w14:paraId="05A9EE89" w14:textId="77777777" w:rsidR="000C0DB6" w:rsidRPr="00BB1342" w:rsidRDefault="000C0DB6" w:rsidP="000C0DB6">
            <w:pPr>
              <w:pStyle w:val="TableParagraph"/>
              <w:spacing w:before="74" w:line="252" w:lineRule="auto"/>
              <w:ind w:left="143" w:right="27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0DB6" w:rsidRPr="00BB1342" w14:paraId="3CAD6B53" w14:textId="77777777" w:rsidTr="00B80577">
        <w:trPr>
          <w:trHeight w:val="1984"/>
          <w:jc w:val="center"/>
        </w:trPr>
        <w:tc>
          <w:tcPr>
            <w:tcW w:w="2835" w:type="dxa"/>
            <w:shd w:val="clear" w:color="auto" w:fill="auto"/>
          </w:tcPr>
          <w:p w14:paraId="606274A8" w14:textId="77777777" w:rsidR="000C0DB6" w:rsidRPr="00BB1342" w:rsidRDefault="000C0DB6" w:rsidP="000C0DB6">
            <w:pPr>
              <w:pStyle w:val="TableParagraph"/>
              <w:spacing w:before="75" w:line="252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Rubrica di consapevolezza metacognitiva</w:t>
            </w:r>
          </w:p>
          <w:p w14:paraId="3C224399" w14:textId="77777777" w:rsidR="000C0DB6" w:rsidRPr="00BB1342" w:rsidRDefault="000C0DB6" w:rsidP="000C0DB6">
            <w:pPr>
              <w:pStyle w:val="TableParagraph"/>
              <w:spacing w:before="1" w:line="252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(risultato della relazione individuale sull’UdA o dell’esposizione)</w:t>
            </w:r>
          </w:p>
        </w:tc>
        <w:tc>
          <w:tcPr>
            <w:tcW w:w="2835" w:type="dxa"/>
            <w:shd w:val="clear" w:color="auto" w:fill="auto"/>
          </w:tcPr>
          <w:p w14:paraId="09881402" w14:textId="77777777" w:rsidR="000C0DB6" w:rsidRPr="00BB1342" w:rsidRDefault="000C0DB6" w:rsidP="000C0DB6">
            <w:pPr>
              <w:pStyle w:val="TableParagraph"/>
              <w:spacing w:before="75"/>
              <w:ind w:left="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 relazione/esposizione mostra un livello carente di riflessione dell’alunno sulle attività svolte e sul proprio operato ed una ricostruzione/illustrazione approssimata ed imprecisa dei contenuti, delle fasi e degli obiettivi del percorso, con una proprietà di linguaggio da migliorare</w:t>
            </w:r>
          </w:p>
        </w:tc>
        <w:tc>
          <w:tcPr>
            <w:tcW w:w="2835" w:type="dxa"/>
            <w:shd w:val="clear" w:color="auto" w:fill="auto"/>
          </w:tcPr>
          <w:p w14:paraId="447458E2" w14:textId="77777777" w:rsidR="000C0DB6" w:rsidRPr="00BB1342" w:rsidRDefault="000C0DB6" w:rsidP="000C0DB6">
            <w:pPr>
              <w:pStyle w:val="TableParagraph"/>
              <w:spacing w:before="75" w:line="252" w:lineRule="auto"/>
              <w:ind w:left="143" w:right="2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 relazione/esposizione mostra un sufficiente livello di riflessione dell’alunno sulle attività svolte e sul proprio operato ed una ricostruzione semplice ed essenziale dei contenuti, delle fasi e degli obiettivi del percorso, con un uso basilare del linguaggio specifico</w:t>
            </w:r>
          </w:p>
        </w:tc>
        <w:tc>
          <w:tcPr>
            <w:tcW w:w="2835" w:type="dxa"/>
            <w:shd w:val="clear" w:color="auto" w:fill="auto"/>
          </w:tcPr>
          <w:p w14:paraId="3E82ACDE" w14:textId="77777777" w:rsidR="000C0DB6" w:rsidRPr="00BB1342" w:rsidRDefault="000C0DB6" w:rsidP="000C0DB6">
            <w:pPr>
              <w:pStyle w:val="TableParagraph"/>
              <w:spacing w:before="75" w:line="252" w:lineRule="auto"/>
              <w:ind w:left="143" w:right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 relazione/esposizione denota una buona capacità di riflessione dell’alunno sulle attività svolte e sul proprio operato ed una ricostruzione</w:t>
            </w:r>
          </w:p>
          <w:p w14:paraId="362EA787" w14:textId="77777777" w:rsidR="000C0DB6" w:rsidRPr="00BB1342" w:rsidRDefault="000C0DB6" w:rsidP="000C0DB6">
            <w:pPr>
              <w:pStyle w:val="TableParagraph"/>
              <w:spacing w:before="3" w:line="252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precisa e abbastanza dettagliata dei contenuti, delle fasi e degli obiettivi del percorso, con un uso corretto del linguaggio specifico</w:t>
            </w:r>
          </w:p>
        </w:tc>
        <w:tc>
          <w:tcPr>
            <w:tcW w:w="2835" w:type="dxa"/>
            <w:shd w:val="clear" w:color="auto" w:fill="auto"/>
          </w:tcPr>
          <w:p w14:paraId="36DDA895" w14:textId="77777777" w:rsidR="000C0DB6" w:rsidRPr="00BB1342" w:rsidRDefault="000C0DB6" w:rsidP="000C0DB6">
            <w:pPr>
              <w:pStyle w:val="TableParagraph"/>
              <w:spacing w:before="75" w:line="252" w:lineRule="auto"/>
              <w:ind w:left="143" w:right="19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 relazione/esposizione denota un livello profondo di riflessione dell’alunno sulle attività svolte e sul proprio operato ed una ricostruzione completa, ragionata e approfondita delle fasi e degli obiettivi del percorso, con un uso costante e preciso del linguaggio specifico</w:t>
            </w:r>
          </w:p>
        </w:tc>
        <w:tc>
          <w:tcPr>
            <w:tcW w:w="958" w:type="dxa"/>
            <w:shd w:val="clear" w:color="auto" w:fill="auto"/>
          </w:tcPr>
          <w:p w14:paraId="70991AFE" w14:textId="77777777" w:rsidR="000C0DB6" w:rsidRPr="00BB1342" w:rsidRDefault="000C0DB6" w:rsidP="000C0DB6">
            <w:pPr>
              <w:pStyle w:val="TableParagraph"/>
              <w:spacing w:before="75" w:line="252" w:lineRule="auto"/>
              <w:ind w:left="143" w:right="19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0DB6" w:rsidRPr="00BB1342" w14:paraId="377E1D1C" w14:textId="77777777" w:rsidTr="00B80577">
        <w:trPr>
          <w:trHeight w:val="432"/>
          <w:jc w:val="center"/>
        </w:trPr>
        <w:tc>
          <w:tcPr>
            <w:tcW w:w="14175" w:type="dxa"/>
            <w:gridSpan w:val="5"/>
            <w:shd w:val="clear" w:color="auto" w:fill="auto"/>
          </w:tcPr>
          <w:p w14:paraId="63FB1C1A" w14:textId="77777777" w:rsidR="000C0DB6" w:rsidRPr="00BB1342" w:rsidRDefault="000C0DB6" w:rsidP="000C0DB6">
            <w:pPr>
              <w:pStyle w:val="TableParagraph"/>
              <w:spacing w:before="75" w:line="252" w:lineRule="auto"/>
              <w:ind w:left="143" w:right="19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VOTO FINALE</w:t>
            </w:r>
          </w:p>
        </w:tc>
        <w:tc>
          <w:tcPr>
            <w:tcW w:w="958" w:type="dxa"/>
            <w:shd w:val="clear" w:color="auto" w:fill="auto"/>
          </w:tcPr>
          <w:p w14:paraId="33720031" w14:textId="77777777" w:rsidR="000C0DB6" w:rsidRPr="00BB1342" w:rsidRDefault="000C0DB6" w:rsidP="000C0DB6">
            <w:pPr>
              <w:pStyle w:val="TableParagraph"/>
              <w:spacing w:before="75" w:line="252" w:lineRule="auto"/>
              <w:ind w:left="143" w:right="19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C2F95AF" w14:textId="77777777" w:rsidR="000C0DB6" w:rsidRDefault="000C0DB6" w:rsidP="000C0DB6">
      <w:pPr>
        <w:ind w:left="142"/>
        <w:rPr>
          <w:rFonts w:ascii="Times New Roman" w:hAnsi="Times New Roman" w:cs="Times New Roman"/>
          <w:sz w:val="20"/>
          <w:szCs w:val="20"/>
        </w:rPr>
      </w:pPr>
    </w:p>
    <w:p w14:paraId="488E4499" w14:textId="77777777" w:rsidR="008259DE" w:rsidRDefault="008259DE" w:rsidP="000C0DB6">
      <w:pPr>
        <w:ind w:left="142"/>
        <w:rPr>
          <w:rFonts w:ascii="Times New Roman" w:hAnsi="Times New Roman" w:cs="Times New Roman"/>
          <w:sz w:val="20"/>
          <w:szCs w:val="20"/>
        </w:rPr>
      </w:pPr>
    </w:p>
    <w:p w14:paraId="14EA7C53" w14:textId="77777777" w:rsidR="008259DE" w:rsidRDefault="008259DE" w:rsidP="000C0DB6">
      <w:pPr>
        <w:ind w:left="142"/>
        <w:rPr>
          <w:rFonts w:ascii="Times New Roman" w:hAnsi="Times New Roman" w:cs="Times New Roman"/>
          <w:sz w:val="20"/>
          <w:szCs w:val="20"/>
        </w:rPr>
      </w:pPr>
    </w:p>
    <w:p w14:paraId="02B02E5C" w14:textId="77777777" w:rsidR="008259DE" w:rsidRDefault="008259DE" w:rsidP="000C0DB6">
      <w:pPr>
        <w:ind w:left="142"/>
        <w:rPr>
          <w:rFonts w:ascii="Times New Roman" w:hAnsi="Times New Roman" w:cs="Times New Roman"/>
          <w:sz w:val="20"/>
          <w:szCs w:val="20"/>
        </w:rPr>
      </w:pPr>
    </w:p>
    <w:p w14:paraId="3BEF275C" w14:textId="77777777" w:rsidR="008259DE" w:rsidRDefault="008259DE" w:rsidP="000C0DB6">
      <w:pPr>
        <w:ind w:left="142"/>
        <w:rPr>
          <w:rFonts w:ascii="Times New Roman" w:hAnsi="Times New Roman" w:cs="Times New Roman"/>
          <w:sz w:val="20"/>
          <w:szCs w:val="20"/>
        </w:rPr>
      </w:pPr>
    </w:p>
    <w:sectPr w:rsidR="008259DE" w:rsidSect="000C0DB6">
      <w:headerReference w:type="default" r:id="rId8"/>
      <w:pgSz w:w="16838" w:h="11906" w:orient="landscape"/>
      <w:pgMar w:top="284" w:right="253" w:bottom="142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B3563" w14:textId="77777777" w:rsidR="00075C97" w:rsidRDefault="00075C97" w:rsidP="000C0DB6">
      <w:r>
        <w:separator/>
      </w:r>
    </w:p>
  </w:endnote>
  <w:endnote w:type="continuationSeparator" w:id="0">
    <w:p w14:paraId="40BE6F74" w14:textId="77777777" w:rsidR="00075C97" w:rsidRDefault="00075C97" w:rsidP="000C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5B075" w14:textId="77777777" w:rsidR="00075C97" w:rsidRDefault="00075C97" w:rsidP="000C0DB6">
      <w:r>
        <w:separator/>
      </w:r>
    </w:p>
  </w:footnote>
  <w:footnote w:type="continuationSeparator" w:id="0">
    <w:p w14:paraId="044979DB" w14:textId="77777777" w:rsidR="00075C97" w:rsidRDefault="00075C97" w:rsidP="000C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478DC" w14:textId="5605FC10" w:rsidR="000C0DB6" w:rsidRDefault="000C0DB6" w:rsidP="000C0DB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104"/>
    <w:multiLevelType w:val="hybridMultilevel"/>
    <w:tmpl w:val="A864A5EC"/>
    <w:lvl w:ilvl="0" w:tplc="DE76FE32">
      <w:numFmt w:val="bullet"/>
      <w:lvlText w:val=""/>
      <w:lvlJc w:val="left"/>
      <w:pPr>
        <w:ind w:left="264" w:hanging="176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65DAE7B2">
      <w:numFmt w:val="bullet"/>
      <w:lvlText w:val="•"/>
      <w:lvlJc w:val="left"/>
      <w:pPr>
        <w:ind w:left="796" w:hanging="176"/>
      </w:pPr>
      <w:rPr>
        <w:rFonts w:hint="default"/>
        <w:lang w:val="it-IT" w:eastAsia="it-IT" w:bidi="it-IT"/>
      </w:rPr>
    </w:lvl>
    <w:lvl w:ilvl="2" w:tplc="41A4BF00">
      <w:numFmt w:val="bullet"/>
      <w:lvlText w:val="•"/>
      <w:lvlJc w:val="left"/>
      <w:pPr>
        <w:ind w:left="1333" w:hanging="176"/>
      </w:pPr>
      <w:rPr>
        <w:rFonts w:hint="default"/>
        <w:lang w:val="it-IT" w:eastAsia="it-IT" w:bidi="it-IT"/>
      </w:rPr>
    </w:lvl>
    <w:lvl w:ilvl="3" w:tplc="FBFC9C96">
      <w:numFmt w:val="bullet"/>
      <w:lvlText w:val="•"/>
      <w:lvlJc w:val="left"/>
      <w:pPr>
        <w:ind w:left="1870" w:hanging="176"/>
      </w:pPr>
      <w:rPr>
        <w:rFonts w:hint="default"/>
        <w:lang w:val="it-IT" w:eastAsia="it-IT" w:bidi="it-IT"/>
      </w:rPr>
    </w:lvl>
    <w:lvl w:ilvl="4" w:tplc="B930E9FE">
      <w:numFmt w:val="bullet"/>
      <w:lvlText w:val="•"/>
      <w:lvlJc w:val="left"/>
      <w:pPr>
        <w:ind w:left="2407" w:hanging="176"/>
      </w:pPr>
      <w:rPr>
        <w:rFonts w:hint="default"/>
        <w:lang w:val="it-IT" w:eastAsia="it-IT" w:bidi="it-IT"/>
      </w:rPr>
    </w:lvl>
    <w:lvl w:ilvl="5" w:tplc="419A0FC0">
      <w:numFmt w:val="bullet"/>
      <w:lvlText w:val="•"/>
      <w:lvlJc w:val="left"/>
      <w:pPr>
        <w:ind w:left="2944" w:hanging="176"/>
      </w:pPr>
      <w:rPr>
        <w:rFonts w:hint="default"/>
        <w:lang w:val="it-IT" w:eastAsia="it-IT" w:bidi="it-IT"/>
      </w:rPr>
    </w:lvl>
    <w:lvl w:ilvl="6" w:tplc="8C8C80BC">
      <w:numFmt w:val="bullet"/>
      <w:lvlText w:val="•"/>
      <w:lvlJc w:val="left"/>
      <w:pPr>
        <w:ind w:left="3480" w:hanging="176"/>
      </w:pPr>
      <w:rPr>
        <w:rFonts w:hint="default"/>
        <w:lang w:val="it-IT" w:eastAsia="it-IT" w:bidi="it-IT"/>
      </w:rPr>
    </w:lvl>
    <w:lvl w:ilvl="7" w:tplc="38B865B6">
      <w:numFmt w:val="bullet"/>
      <w:lvlText w:val="•"/>
      <w:lvlJc w:val="left"/>
      <w:pPr>
        <w:ind w:left="4017" w:hanging="176"/>
      </w:pPr>
      <w:rPr>
        <w:rFonts w:hint="default"/>
        <w:lang w:val="it-IT" w:eastAsia="it-IT" w:bidi="it-IT"/>
      </w:rPr>
    </w:lvl>
    <w:lvl w:ilvl="8" w:tplc="73B0C20E">
      <w:numFmt w:val="bullet"/>
      <w:lvlText w:val="•"/>
      <w:lvlJc w:val="left"/>
      <w:pPr>
        <w:ind w:left="4554" w:hanging="176"/>
      </w:pPr>
      <w:rPr>
        <w:rFonts w:hint="default"/>
        <w:lang w:val="it-IT" w:eastAsia="it-IT" w:bidi="it-IT"/>
      </w:rPr>
    </w:lvl>
  </w:abstractNum>
  <w:abstractNum w:abstractNumId="1">
    <w:nsid w:val="094B2DB4"/>
    <w:multiLevelType w:val="hybridMultilevel"/>
    <w:tmpl w:val="2320F6A8"/>
    <w:lvl w:ilvl="0" w:tplc="39445128">
      <w:numFmt w:val="bullet"/>
      <w:lvlText w:val=""/>
      <w:lvlJc w:val="left"/>
      <w:pPr>
        <w:ind w:left="264" w:hanging="176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FA7033FC">
      <w:numFmt w:val="bullet"/>
      <w:lvlText w:val="•"/>
      <w:lvlJc w:val="left"/>
      <w:pPr>
        <w:ind w:left="796" w:hanging="176"/>
      </w:pPr>
      <w:rPr>
        <w:rFonts w:hint="default"/>
        <w:lang w:val="it-IT" w:eastAsia="it-IT" w:bidi="it-IT"/>
      </w:rPr>
    </w:lvl>
    <w:lvl w:ilvl="2" w:tplc="D662EE42">
      <w:numFmt w:val="bullet"/>
      <w:lvlText w:val="•"/>
      <w:lvlJc w:val="left"/>
      <w:pPr>
        <w:ind w:left="1333" w:hanging="176"/>
      </w:pPr>
      <w:rPr>
        <w:rFonts w:hint="default"/>
        <w:lang w:val="it-IT" w:eastAsia="it-IT" w:bidi="it-IT"/>
      </w:rPr>
    </w:lvl>
    <w:lvl w:ilvl="3" w:tplc="0BD2FC78">
      <w:numFmt w:val="bullet"/>
      <w:lvlText w:val="•"/>
      <w:lvlJc w:val="left"/>
      <w:pPr>
        <w:ind w:left="1870" w:hanging="176"/>
      </w:pPr>
      <w:rPr>
        <w:rFonts w:hint="default"/>
        <w:lang w:val="it-IT" w:eastAsia="it-IT" w:bidi="it-IT"/>
      </w:rPr>
    </w:lvl>
    <w:lvl w:ilvl="4" w:tplc="20FE27EE">
      <w:numFmt w:val="bullet"/>
      <w:lvlText w:val="•"/>
      <w:lvlJc w:val="left"/>
      <w:pPr>
        <w:ind w:left="2407" w:hanging="176"/>
      </w:pPr>
      <w:rPr>
        <w:rFonts w:hint="default"/>
        <w:lang w:val="it-IT" w:eastAsia="it-IT" w:bidi="it-IT"/>
      </w:rPr>
    </w:lvl>
    <w:lvl w:ilvl="5" w:tplc="276E0FA2">
      <w:numFmt w:val="bullet"/>
      <w:lvlText w:val="•"/>
      <w:lvlJc w:val="left"/>
      <w:pPr>
        <w:ind w:left="2944" w:hanging="176"/>
      </w:pPr>
      <w:rPr>
        <w:rFonts w:hint="default"/>
        <w:lang w:val="it-IT" w:eastAsia="it-IT" w:bidi="it-IT"/>
      </w:rPr>
    </w:lvl>
    <w:lvl w:ilvl="6" w:tplc="3ABEFF78">
      <w:numFmt w:val="bullet"/>
      <w:lvlText w:val="•"/>
      <w:lvlJc w:val="left"/>
      <w:pPr>
        <w:ind w:left="3480" w:hanging="176"/>
      </w:pPr>
      <w:rPr>
        <w:rFonts w:hint="default"/>
        <w:lang w:val="it-IT" w:eastAsia="it-IT" w:bidi="it-IT"/>
      </w:rPr>
    </w:lvl>
    <w:lvl w:ilvl="7" w:tplc="2B8E2D48">
      <w:numFmt w:val="bullet"/>
      <w:lvlText w:val="•"/>
      <w:lvlJc w:val="left"/>
      <w:pPr>
        <w:ind w:left="4017" w:hanging="176"/>
      </w:pPr>
      <w:rPr>
        <w:rFonts w:hint="default"/>
        <w:lang w:val="it-IT" w:eastAsia="it-IT" w:bidi="it-IT"/>
      </w:rPr>
    </w:lvl>
    <w:lvl w:ilvl="8" w:tplc="6C600848">
      <w:numFmt w:val="bullet"/>
      <w:lvlText w:val="•"/>
      <w:lvlJc w:val="left"/>
      <w:pPr>
        <w:ind w:left="4554" w:hanging="176"/>
      </w:pPr>
      <w:rPr>
        <w:rFonts w:hint="default"/>
        <w:lang w:val="it-IT" w:eastAsia="it-IT" w:bidi="it-IT"/>
      </w:rPr>
    </w:lvl>
  </w:abstractNum>
  <w:abstractNum w:abstractNumId="2">
    <w:nsid w:val="0C21043B"/>
    <w:multiLevelType w:val="hybridMultilevel"/>
    <w:tmpl w:val="172E8278"/>
    <w:lvl w:ilvl="0" w:tplc="BFF82186">
      <w:numFmt w:val="bullet"/>
      <w:lvlText w:val=""/>
      <w:lvlJc w:val="left"/>
      <w:pPr>
        <w:ind w:left="264" w:hanging="176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8F145F56">
      <w:numFmt w:val="bullet"/>
      <w:lvlText w:val="•"/>
      <w:lvlJc w:val="left"/>
      <w:pPr>
        <w:ind w:left="796" w:hanging="176"/>
      </w:pPr>
      <w:rPr>
        <w:rFonts w:hint="default"/>
        <w:lang w:val="it-IT" w:eastAsia="it-IT" w:bidi="it-IT"/>
      </w:rPr>
    </w:lvl>
    <w:lvl w:ilvl="2" w:tplc="BE541562">
      <w:numFmt w:val="bullet"/>
      <w:lvlText w:val="•"/>
      <w:lvlJc w:val="left"/>
      <w:pPr>
        <w:ind w:left="1333" w:hanging="176"/>
      </w:pPr>
      <w:rPr>
        <w:rFonts w:hint="default"/>
        <w:lang w:val="it-IT" w:eastAsia="it-IT" w:bidi="it-IT"/>
      </w:rPr>
    </w:lvl>
    <w:lvl w:ilvl="3" w:tplc="9C48DDD8">
      <w:numFmt w:val="bullet"/>
      <w:lvlText w:val="•"/>
      <w:lvlJc w:val="left"/>
      <w:pPr>
        <w:ind w:left="1870" w:hanging="176"/>
      </w:pPr>
      <w:rPr>
        <w:rFonts w:hint="default"/>
        <w:lang w:val="it-IT" w:eastAsia="it-IT" w:bidi="it-IT"/>
      </w:rPr>
    </w:lvl>
    <w:lvl w:ilvl="4" w:tplc="412A7324">
      <w:numFmt w:val="bullet"/>
      <w:lvlText w:val="•"/>
      <w:lvlJc w:val="left"/>
      <w:pPr>
        <w:ind w:left="2407" w:hanging="176"/>
      </w:pPr>
      <w:rPr>
        <w:rFonts w:hint="default"/>
        <w:lang w:val="it-IT" w:eastAsia="it-IT" w:bidi="it-IT"/>
      </w:rPr>
    </w:lvl>
    <w:lvl w:ilvl="5" w:tplc="860E27BC">
      <w:numFmt w:val="bullet"/>
      <w:lvlText w:val="•"/>
      <w:lvlJc w:val="left"/>
      <w:pPr>
        <w:ind w:left="2944" w:hanging="176"/>
      </w:pPr>
      <w:rPr>
        <w:rFonts w:hint="default"/>
        <w:lang w:val="it-IT" w:eastAsia="it-IT" w:bidi="it-IT"/>
      </w:rPr>
    </w:lvl>
    <w:lvl w:ilvl="6" w:tplc="C7B63CA2">
      <w:numFmt w:val="bullet"/>
      <w:lvlText w:val="•"/>
      <w:lvlJc w:val="left"/>
      <w:pPr>
        <w:ind w:left="3480" w:hanging="176"/>
      </w:pPr>
      <w:rPr>
        <w:rFonts w:hint="default"/>
        <w:lang w:val="it-IT" w:eastAsia="it-IT" w:bidi="it-IT"/>
      </w:rPr>
    </w:lvl>
    <w:lvl w:ilvl="7" w:tplc="83D4E308">
      <w:numFmt w:val="bullet"/>
      <w:lvlText w:val="•"/>
      <w:lvlJc w:val="left"/>
      <w:pPr>
        <w:ind w:left="4017" w:hanging="176"/>
      </w:pPr>
      <w:rPr>
        <w:rFonts w:hint="default"/>
        <w:lang w:val="it-IT" w:eastAsia="it-IT" w:bidi="it-IT"/>
      </w:rPr>
    </w:lvl>
    <w:lvl w:ilvl="8" w:tplc="31DA059E">
      <w:numFmt w:val="bullet"/>
      <w:lvlText w:val="•"/>
      <w:lvlJc w:val="left"/>
      <w:pPr>
        <w:ind w:left="4554" w:hanging="176"/>
      </w:pPr>
      <w:rPr>
        <w:rFonts w:hint="default"/>
        <w:lang w:val="it-IT" w:eastAsia="it-IT" w:bidi="it-IT"/>
      </w:rPr>
    </w:lvl>
  </w:abstractNum>
  <w:abstractNum w:abstractNumId="3">
    <w:nsid w:val="24B90FC8"/>
    <w:multiLevelType w:val="hybridMultilevel"/>
    <w:tmpl w:val="5CA49280"/>
    <w:lvl w:ilvl="0" w:tplc="AE5EEBF6">
      <w:numFmt w:val="bullet"/>
      <w:lvlText w:val=""/>
      <w:lvlJc w:val="left"/>
      <w:pPr>
        <w:ind w:left="264" w:hanging="176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C1F2DAB2">
      <w:numFmt w:val="bullet"/>
      <w:lvlText w:val="•"/>
      <w:lvlJc w:val="left"/>
      <w:pPr>
        <w:ind w:left="796" w:hanging="176"/>
      </w:pPr>
      <w:rPr>
        <w:rFonts w:hint="default"/>
        <w:lang w:val="it-IT" w:eastAsia="it-IT" w:bidi="it-IT"/>
      </w:rPr>
    </w:lvl>
    <w:lvl w:ilvl="2" w:tplc="9488CA12">
      <w:numFmt w:val="bullet"/>
      <w:lvlText w:val="•"/>
      <w:lvlJc w:val="left"/>
      <w:pPr>
        <w:ind w:left="1333" w:hanging="176"/>
      </w:pPr>
      <w:rPr>
        <w:rFonts w:hint="default"/>
        <w:lang w:val="it-IT" w:eastAsia="it-IT" w:bidi="it-IT"/>
      </w:rPr>
    </w:lvl>
    <w:lvl w:ilvl="3" w:tplc="89D678AA">
      <w:numFmt w:val="bullet"/>
      <w:lvlText w:val="•"/>
      <w:lvlJc w:val="left"/>
      <w:pPr>
        <w:ind w:left="1870" w:hanging="176"/>
      </w:pPr>
      <w:rPr>
        <w:rFonts w:hint="default"/>
        <w:lang w:val="it-IT" w:eastAsia="it-IT" w:bidi="it-IT"/>
      </w:rPr>
    </w:lvl>
    <w:lvl w:ilvl="4" w:tplc="8056F01A">
      <w:numFmt w:val="bullet"/>
      <w:lvlText w:val="•"/>
      <w:lvlJc w:val="left"/>
      <w:pPr>
        <w:ind w:left="2407" w:hanging="176"/>
      </w:pPr>
      <w:rPr>
        <w:rFonts w:hint="default"/>
        <w:lang w:val="it-IT" w:eastAsia="it-IT" w:bidi="it-IT"/>
      </w:rPr>
    </w:lvl>
    <w:lvl w:ilvl="5" w:tplc="B080ADE2">
      <w:numFmt w:val="bullet"/>
      <w:lvlText w:val="•"/>
      <w:lvlJc w:val="left"/>
      <w:pPr>
        <w:ind w:left="2944" w:hanging="176"/>
      </w:pPr>
      <w:rPr>
        <w:rFonts w:hint="default"/>
        <w:lang w:val="it-IT" w:eastAsia="it-IT" w:bidi="it-IT"/>
      </w:rPr>
    </w:lvl>
    <w:lvl w:ilvl="6" w:tplc="33AA7852">
      <w:numFmt w:val="bullet"/>
      <w:lvlText w:val="•"/>
      <w:lvlJc w:val="left"/>
      <w:pPr>
        <w:ind w:left="3480" w:hanging="176"/>
      </w:pPr>
      <w:rPr>
        <w:rFonts w:hint="default"/>
        <w:lang w:val="it-IT" w:eastAsia="it-IT" w:bidi="it-IT"/>
      </w:rPr>
    </w:lvl>
    <w:lvl w:ilvl="7" w:tplc="3F482562">
      <w:numFmt w:val="bullet"/>
      <w:lvlText w:val="•"/>
      <w:lvlJc w:val="left"/>
      <w:pPr>
        <w:ind w:left="4017" w:hanging="176"/>
      </w:pPr>
      <w:rPr>
        <w:rFonts w:hint="default"/>
        <w:lang w:val="it-IT" w:eastAsia="it-IT" w:bidi="it-IT"/>
      </w:rPr>
    </w:lvl>
    <w:lvl w:ilvl="8" w:tplc="7F82171C">
      <w:numFmt w:val="bullet"/>
      <w:lvlText w:val="•"/>
      <w:lvlJc w:val="left"/>
      <w:pPr>
        <w:ind w:left="4554" w:hanging="176"/>
      </w:pPr>
      <w:rPr>
        <w:rFonts w:hint="default"/>
        <w:lang w:val="it-IT" w:eastAsia="it-IT" w:bidi="it-IT"/>
      </w:rPr>
    </w:lvl>
  </w:abstractNum>
  <w:abstractNum w:abstractNumId="4">
    <w:nsid w:val="43AC6437"/>
    <w:multiLevelType w:val="hybridMultilevel"/>
    <w:tmpl w:val="D35AE43E"/>
    <w:lvl w:ilvl="0" w:tplc="A4E0B71C">
      <w:numFmt w:val="bullet"/>
      <w:lvlText w:val=""/>
      <w:lvlJc w:val="left"/>
      <w:pPr>
        <w:ind w:left="265" w:hanging="176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568A878E">
      <w:numFmt w:val="bullet"/>
      <w:lvlText w:val="•"/>
      <w:lvlJc w:val="left"/>
      <w:pPr>
        <w:ind w:left="796" w:hanging="176"/>
      </w:pPr>
      <w:rPr>
        <w:rFonts w:hint="default"/>
        <w:lang w:val="it-IT" w:eastAsia="it-IT" w:bidi="it-IT"/>
      </w:rPr>
    </w:lvl>
    <w:lvl w:ilvl="2" w:tplc="DEE22C8C">
      <w:numFmt w:val="bullet"/>
      <w:lvlText w:val="•"/>
      <w:lvlJc w:val="left"/>
      <w:pPr>
        <w:ind w:left="1333" w:hanging="176"/>
      </w:pPr>
      <w:rPr>
        <w:rFonts w:hint="default"/>
        <w:lang w:val="it-IT" w:eastAsia="it-IT" w:bidi="it-IT"/>
      </w:rPr>
    </w:lvl>
    <w:lvl w:ilvl="3" w:tplc="7A629410">
      <w:numFmt w:val="bullet"/>
      <w:lvlText w:val="•"/>
      <w:lvlJc w:val="left"/>
      <w:pPr>
        <w:ind w:left="1870" w:hanging="176"/>
      </w:pPr>
      <w:rPr>
        <w:rFonts w:hint="default"/>
        <w:lang w:val="it-IT" w:eastAsia="it-IT" w:bidi="it-IT"/>
      </w:rPr>
    </w:lvl>
    <w:lvl w:ilvl="4" w:tplc="CCF6A7C4">
      <w:numFmt w:val="bullet"/>
      <w:lvlText w:val="•"/>
      <w:lvlJc w:val="left"/>
      <w:pPr>
        <w:ind w:left="2406" w:hanging="176"/>
      </w:pPr>
      <w:rPr>
        <w:rFonts w:hint="default"/>
        <w:lang w:val="it-IT" w:eastAsia="it-IT" w:bidi="it-IT"/>
      </w:rPr>
    </w:lvl>
    <w:lvl w:ilvl="5" w:tplc="7714DA36">
      <w:numFmt w:val="bullet"/>
      <w:lvlText w:val="•"/>
      <w:lvlJc w:val="left"/>
      <w:pPr>
        <w:ind w:left="2943" w:hanging="176"/>
      </w:pPr>
      <w:rPr>
        <w:rFonts w:hint="default"/>
        <w:lang w:val="it-IT" w:eastAsia="it-IT" w:bidi="it-IT"/>
      </w:rPr>
    </w:lvl>
    <w:lvl w:ilvl="6" w:tplc="E1CE3196">
      <w:numFmt w:val="bullet"/>
      <w:lvlText w:val="•"/>
      <w:lvlJc w:val="left"/>
      <w:pPr>
        <w:ind w:left="3480" w:hanging="176"/>
      </w:pPr>
      <w:rPr>
        <w:rFonts w:hint="default"/>
        <w:lang w:val="it-IT" w:eastAsia="it-IT" w:bidi="it-IT"/>
      </w:rPr>
    </w:lvl>
    <w:lvl w:ilvl="7" w:tplc="97B203FC">
      <w:numFmt w:val="bullet"/>
      <w:lvlText w:val="•"/>
      <w:lvlJc w:val="left"/>
      <w:pPr>
        <w:ind w:left="4016" w:hanging="176"/>
      </w:pPr>
      <w:rPr>
        <w:rFonts w:hint="default"/>
        <w:lang w:val="it-IT" w:eastAsia="it-IT" w:bidi="it-IT"/>
      </w:rPr>
    </w:lvl>
    <w:lvl w:ilvl="8" w:tplc="22847222">
      <w:numFmt w:val="bullet"/>
      <w:lvlText w:val="•"/>
      <w:lvlJc w:val="left"/>
      <w:pPr>
        <w:ind w:left="4553" w:hanging="176"/>
      </w:pPr>
      <w:rPr>
        <w:rFonts w:hint="default"/>
        <w:lang w:val="it-IT" w:eastAsia="it-IT" w:bidi="it-IT"/>
      </w:rPr>
    </w:lvl>
  </w:abstractNum>
  <w:abstractNum w:abstractNumId="5">
    <w:nsid w:val="5EA65F4F"/>
    <w:multiLevelType w:val="hybridMultilevel"/>
    <w:tmpl w:val="4DECE85A"/>
    <w:lvl w:ilvl="0" w:tplc="8982C09C">
      <w:numFmt w:val="bullet"/>
      <w:lvlText w:val=""/>
      <w:lvlJc w:val="left"/>
      <w:pPr>
        <w:ind w:left="264" w:hanging="176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B1BAC6A6">
      <w:numFmt w:val="bullet"/>
      <w:lvlText w:val="•"/>
      <w:lvlJc w:val="left"/>
      <w:pPr>
        <w:ind w:left="796" w:hanging="176"/>
      </w:pPr>
      <w:rPr>
        <w:rFonts w:hint="default"/>
        <w:lang w:val="it-IT" w:eastAsia="it-IT" w:bidi="it-IT"/>
      </w:rPr>
    </w:lvl>
    <w:lvl w:ilvl="2" w:tplc="73BEB334">
      <w:numFmt w:val="bullet"/>
      <w:lvlText w:val="•"/>
      <w:lvlJc w:val="left"/>
      <w:pPr>
        <w:ind w:left="1333" w:hanging="176"/>
      </w:pPr>
      <w:rPr>
        <w:rFonts w:hint="default"/>
        <w:lang w:val="it-IT" w:eastAsia="it-IT" w:bidi="it-IT"/>
      </w:rPr>
    </w:lvl>
    <w:lvl w:ilvl="3" w:tplc="51385E74">
      <w:numFmt w:val="bullet"/>
      <w:lvlText w:val="•"/>
      <w:lvlJc w:val="left"/>
      <w:pPr>
        <w:ind w:left="1870" w:hanging="176"/>
      </w:pPr>
      <w:rPr>
        <w:rFonts w:hint="default"/>
        <w:lang w:val="it-IT" w:eastAsia="it-IT" w:bidi="it-IT"/>
      </w:rPr>
    </w:lvl>
    <w:lvl w:ilvl="4" w:tplc="E6A00E5C">
      <w:numFmt w:val="bullet"/>
      <w:lvlText w:val="•"/>
      <w:lvlJc w:val="left"/>
      <w:pPr>
        <w:ind w:left="2407" w:hanging="176"/>
      </w:pPr>
      <w:rPr>
        <w:rFonts w:hint="default"/>
        <w:lang w:val="it-IT" w:eastAsia="it-IT" w:bidi="it-IT"/>
      </w:rPr>
    </w:lvl>
    <w:lvl w:ilvl="5" w:tplc="3D10F9D2">
      <w:numFmt w:val="bullet"/>
      <w:lvlText w:val="•"/>
      <w:lvlJc w:val="left"/>
      <w:pPr>
        <w:ind w:left="2944" w:hanging="176"/>
      </w:pPr>
      <w:rPr>
        <w:rFonts w:hint="default"/>
        <w:lang w:val="it-IT" w:eastAsia="it-IT" w:bidi="it-IT"/>
      </w:rPr>
    </w:lvl>
    <w:lvl w:ilvl="6" w:tplc="7C6814E0">
      <w:numFmt w:val="bullet"/>
      <w:lvlText w:val="•"/>
      <w:lvlJc w:val="left"/>
      <w:pPr>
        <w:ind w:left="3480" w:hanging="176"/>
      </w:pPr>
      <w:rPr>
        <w:rFonts w:hint="default"/>
        <w:lang w:val="it-IT" w:eastAsia="it-IT" w:bidi="it-IT"/>
      </w:rPr>
    </w:lvl>
    <w:lvl w:ilvl="7" w:tplc="5838F57A">
      <w:numFmt w:val="bullet"/>
      <w:lvlText w:val="•"/>
      <w:lvlJc w:val="left"/>
      <w:pPr>
        <w:ind w:left="4017" w:hanging="176"/>
      </w:pPr>
      <w:rPr>
        <w:rFonts w:hint="default"/>
        <w:lang w:val="it-IT" w:eastAsia="it-IT" w:bidi="it-IT"/>
      </w:rPr>
    </w:lvl>
    <w:lvl w:ilvl="8" w:tplc="0A20DF40">
      <w:numFmt w:val="bullet"/>
      <w:lvlText w:val="•"/>
      <w:lvlJc w:val="left"/>
      <w:pPr>
        <w:ind w:left="4554" w:hanging="176"/>
      </w:pPr>
      <w:rPr>
        <w:rFonts w:hint="default"/>
        <w:lang w:val="it-IT" w:eastAsia="it-IT" w:bidi="it-IT"/>
      </w:rPr>
    </w:lvl>
  </w:abstractNum>
  <w:abstractNum w:abstractNumId="6">
    <w:nsid w:val="63BA343D"/>
    <w:multiLevelType w:val="hybridMultilevel"/>
    <w:tmpl w:val="914C7822"/>
    <w:lvl w:ilvl="0" w:tplc="1190271C">
      <w:numFmt w:val="bullet"/>
      <w:lvlText w:val=""/>
      <w:lvlJc w:val="left"/>
      <w:pPr>
        <w:ind w:left="264" w:hanging="216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A64669C8">
      <w:numFmt w:val="bullet"/>
      <w:lvlText w:val="•"/>
      <w:lvlJc w:val="left"/>
      <w:pPr>
        <w:ind w:left="796" w:hanging="216"/>
      </w:pPr>
      <w:rPr>
        <w:rFonts w:hint="default"/>
        <w:lang w:val="it-IT" w:eastAsia="it-IT" w:bidi="it-IT"/>
      </w:rPr>
    </w:lvl>
    <w:lvl w:ilvl="2" w:tplc="ABC06D76">
      <w:numFmt w:val="bullet"/>
      <w:lvlText w:val="•"/>
      <w:lvlJc w:val="left"/>
      <w:pPr>
        <w:ind w:left="1333" w:hanging="216"/>
      </w:pPr>
      <w:rPr>
        <w:rFonts w:hint="default"/>
        <w:lang w:val="it-IT" w:eastAsia="it-IT" w:bidi="it-IT"/>
      </w:rPr>
    </w:lvl>
    <w:lvl w:ilvl="3" w:tplc="D3D4E5C4">
      <w:numFmt w:val="bullet"/>
      <w:lvlText w:val="•"/>
      <w:lvlJc w:val="left"/>
      <w:pPr>
        <w:ind w:left="1870" w:hanging="216"/>
      </w:pPr>
      <w:rPr>
        <w:rFonts w:hint="default"/>
        <w:lang w:val="it-IT" w:eastAsia="it-IT" w:bidi="it-IT"/>
      </w:rPr>
    </w:lvl>
    <w:lvl w:ilvl="4" w:tplc="31E69B2E">
      <w:numFmt w:val="bullet"/>
      <w:lvlText w:val="•"/>
      <w:lvlJc w:val="left"/>
      <w:pPr>
        <w:ind w:left="2407" w:hanging="216"/>
      </w:pPr>
      <w:rPr>
        <w:rFonts w:hint="default"/>
        <w:lang w:val="it-IT" w:eastAsia="it-IT" w:bidi="it-IT"/>
      </w:rPr>
    </w:lvl>
    <w:lvl w:ilvl="5" w:tplc="C7B4E85C">
      <w:numFmt w:val="bullet"/>
      <w:lvlText w:val="•"/>
      <w:lvlJc w:val="left"/>
      <w:pPr>
        <w:ind w:left="2944" w:hanging="216"/>
      </w:pPr>
      <w:rPr>
        <w:rFonts w:hint="default"/>
        <w:lang w:val="it-IT" w:eastAsia="it-IT" w:bidi="it-IT"/>
      </w:rPr>
    </w:lvl>
    <w:lvl w:ilvl="6" w:tplc="9496D132">
      <w:numFmt w:val="bullet"/>
      <w:lvlText w:val="•"/>
      <w:lvlJc w:val="left"/>
      <w:pPr>
        <w:ind w:left="3480" w:hanging="216"/>
      </w:pPr>
      <w:rPr>
        <w:rFonts w:hint="default"/>
        <w:lang w:val="it-IT" w:eastAsia="it-IT" w:bidi="it-IT"/>
      </w:rPr>
    </w:lvl>
    <w:lvl w:ilvl="7" w:tplc="E92E2170">
      <w:numFmt w:val="bullet"/>
      <w:lvlText w:val="•"/>
      <w:lvlJc w:val="left"/>
      <w:pPr>
        <w:ind w:left="4017" w:hanging="216"/>
      </w:pPr>
      <w:rPr>
        <w:rFonts w:hint="default"/>
        <w:lang w:val="it-IT" w:eastAsia="it-IT" w:bidi="it-IT"/>
      </w:rPr>
    </w:lvl>
    <w:lvl w:ilvl="8" w:tplc="35B24BE4">
      <w:numFmt w:val="bullet"/>
      <w:lvlText w:val="•"/>
      <w:lvlJc w:val="left"/>
      <w:pPr>
        <w:ind w:left="4554" w:hanging="216"/>
      </w:pPr>
      <w:rPr>
        <w:rFonts w:hint="default"/>
        <w:lang w:val="it-IT" w:eastAsia="it-IT" w:bidi="it-IT"/>
      </w:rPr>
    </w:lvl>
  </w:abstractNum>
  <w:abstractNum w:abstractNumId="7">
    <w:nsid w:val="6B822AF1"/>
    <w:multiLevelType w:val="hybridMultilevel"/>
    <w:tmpl w:val="1E2A81A6"/>
    <w:lvl w:ilvl="0" w:tplc="49F0F0F6">
      <w:numFmt w:val="bullet"/>
      <w:lvlText w:val=""/>
      <w:lvlJc w:val="left"/>
      <w:pPr>
        <w:ind w:left="265" w:hanging="176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A9689190">
      <w:numFmt w:val="bullet"/>
      <w:lvlText w:val="•"/>
      <w:lvlJc w:val="left"/>
      <w:pPr>
        <w:ind w:left="796" w:hanging="176"/>
      </w:pPr>
      <w:rPr>
        <w:rFonts w:hint="default"/>
        <w:lang w:val="it-IT" w:eastAsia="it-IT" w:bidi="it-IT"/>
      </w:rPr>
    </w:lvl>
    <w:lvl w:ilvl="2" w:tplc="A96287D2">
      <w:numFmt w:val="bullet"/>
      <w:lvlText w:val="•"/>
      <w:lvlJc w:val="left"/>
      <w:pPr>
        <w:ind w:left="1333" w:hanging="176"/>
      </w:pPr>
      <w:rPr>
        <w:rFonts w:hint="default"/>
        <w:lang w:val="it-IT" w:eastAsia="it-IT" w:bidi="it-IT"/>
      </w:rPr>
    </w:lvl>
    <w:lvl w:ilvl="3" w:tplc="FE303BC0">
      <w:numFmt w:val="bullet"/>
      <w:lvlText w:val="•"/>
      <w:lvlJc w:val="left"/>
      <w:pPr>
        <w:ind w:left="1870" w:hanging="176"/>
      </w:pPr>
      <w:rPr>
        <w:rFonts w:hint="default"/>
        <w:lang w:val="it-IT" w:eastAsia="it-IT" w:bidi="it-IT"/>
      </w:rPr>
    </w:lvl>
    <w:lvl w:ilvl="4" w:tplc="C4E891B0">
      <w:numFmt w:val="bullet"/>
      <w:lvlText w:val="•"/>
      <w:lvlJc w:val="left"/>
      <w:pPr>
        <w:ind w:left="2406" w:hanging="176"/>
      </w:pPr>
      <w:rPr>
        <w:rFonts w:hint="default"/>
        <w:lang w:val="it-IT" w:eastAsia="it-IT" w:bidi="it-IT"/>
      </w:rPr>
    </w:lvl>
    <w:lvl w:ilvl="5" w:tplc="A9221850">
      <w:numFmt w:val="bullet"/>
      <w:lvlText w:val="•"/>
      <w:lvlJc w:val="left"/>
      <w:pPr>
        <w:ind w:left="2943" w:hanging="176"/>
      </w:pPr>
      <w:rPr>
        <w:rFonts w:hint="default"/>
        <w:lang w:val="it-IT" w:eastAsia="it-IT" w:bidi="it-IT"/>
      </w:rPr>
    </w:lvl>
    <w:lvl w:ilvl="6" w:tplc="01322F64">
      <w:numFmt w:val="bullet"/>
      <w:lvlText w:val="•"/>
      <w:lvlJc w:val="left"/>
      <w:pPr>
        <w:ind w:left="3480" w:hanging="176"/>
      </w:pPr>
      <w:rPr>
        <w:rFonts w:hint="default"/>
        <w:lang w:val="it-IT" w:eastAsia="it-IT" w:bidi="it-IT"/>
      </w:rPr>
    </w:lvl>
    <w:lvl w:ilvl="7" w:tplc="75A234D8">
      <w:numFmt w:val="bullet"/>
      <w:lvlText w:val="•"/>
      <w:lvlJc w:val="left"/>
      <w:pPr>
        <w:ind w:left="4016" w:hanging="176"/>
      </w:pPr>
      <w:rPr>
        <w:rFonts w:hint="default"/>
        <w:lang w:val="it-IT" w:eastAsia="it-IT" w:bidi="it-IT"/>
      </w:rPr>
    </w:lvl>
    <w:lvl w:ilvl="8" w:tplc="B48CE9F2">
      <w:numFmt w:val="bullet"/>
      <w:lvlText w:val="•"/>
      <w:lvlJc w:val="left"/>
      <w:pPr>
        <w:ind w:left="4553" w:hanging="176"/>
      </w:pPr>
      <w:rPr>
        <w:rFonts w:hint="default"/>
        <w:lang w:val="it-IT" w:eastAsia="it-IT" w:bidi="it-IT"/>
      </w:rPr>
    </w:lvl>
  </w:abstractNum>
  <w:abstractNum w:abstractNumId="8">
    <w:nsid w:val="76EF750A"/>
    <w:multiLevelType w:val="hybridMultilevel"/>
    <w:tmpl w:val="99A603F0"/>
    <w:lvl w:ilvl="0" w:tplc="4C00F56A">
      <w:numFmt w:val="bullet"/>
      <w:lvlText w:val=""/>
      <w:lvlJc w:val="left"/>
      <w:pPr>
        <w:ind w:left="264" w:hanging="176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AA4C9156">
      <w:numFmt w:val="bullet"/>
      <w:lvlText w:val="•"/>
      <w:lvlJc w:val="left"/>
      <w:pPr>
        <w:ind w:left="796" w:hanging="176"/>
      </w:pPr>
      <w:rPr>
        <w:rFonts w:hint="default"/>
        <w:lang w:val="it-IT" w:eastAsia="it-IT" w:bidi="it-IT"/>
      </w:rPr>
    </w:lvl>
    <w:lvl w:ilvl="2" w:tplc="1108A56A">
      <w:numFmt w:val="bullet"/>
      <w:lvlText w:val="•"/>
      <w:lvlJc w:val="left"/>
      <w:pPr>
        <w:ind w:left="1333" w:hanging="176"/>
      </w:pPr>
      <w:rPr>
        <w:rFonts w:hint="default"/>
        <w:lang w:val="it-IT" w:eastAsia="it-IT" w:bidi="it-IT"/>
      </w:rPr>
    </w:lvl>
    <w:lvl w:ilvl="3" w:tplc="4CD03278">
      <w:numFmt w:val="bullet"/>
      <w:lvlText w:val="•"/>
      <w:lvlJc w:val="left"/>
      <w:pPr>
        <w:ind w:left="1870" w:hanging="176"/>
      </w:pPr>
      <w:rPr>
        <w:rFonts w:hint="default"/>
        <w:lang w:val="it-IT" w:eastAsia="it-IT" w:bidi="it-IT"/>
      </w:rPr>
    </w:lvl>
    <w:lvl w:ilvl="4" w:tplc="71CE7754">
      <w:numFmt w:val="bullet"/>
      <w:lvlText w:val="•"/>
      <w:lvlJc w:val="left"/>
      <w:pPr>
        <w:ind w:left="2407" w:hanging="176"/>
      </w:pPr>
      <w:rPr>
        <w:rFonts w:hint="default"/>
        <w:lang w:val="it-IT" w:eastAsia="it-IT" w:bidi="it-IT"/>
      </w:rPr>
    </w:lvl>
    <w:lvl w:ilvl="5" w:tplc="412A666E">
      <w:numFmt w:val="bullet"/>
      <w:lvlText w:val="•"/>
      <w:lvlJc w:val="left"/>
      <w:pPr>
        <w:ind w:left="2944" w:hanging="176"/>
      </w:pPr>
      <w:rPr>
        <w:rFonts w:hint="default"/>
        <w:lang w:val="it-IT" w:eastAsia="it-IT" w:bidi="it-IT"/>
      </w:rPr>
    </w:lvl>
    <w:lvl w:ilvl="6" w:tplc="F49CB75A">
      <w:numFmt w:val="bullet"/>
      <w:lvlText w:val="•"/>
      <w:lvlJc w:val="left"/>
      <w:pPr>
        <w:ind w:left="3480" w:hanging="176"/>
      </w:pPr>
      <w:rPr>
        <w:rFonts w:hint="default"/>
        <w:lang w:val="it-IT" w:eastAsia="it-IT" w:bidi="it-IT"/>
      </w:rPr>
    </w:lvl>
    <w:lvl w:ilvl="7" w:tplc="7224338C">
      <w:numFmt w:val="bullet"/>
      <w:lvlText w:val="•"/>
      <w:lvlJc w:val="left"/>
      <w:pPr>
        <w:ind w:left="4017" w:hanging="176"/>
      </w:pPr>
      <w:rPr>
        <w:rFonts w:hint="default"/>
        <w:lang w:val="it-IT" w:eastAsia="it-IT" w:bidi="it-IT"/>
      </w:rPr>
    </w:lvl>
    <w:lvl w:ilvl="8" w:tplc="CFF22CD4">
      <w:numFmt w:val="bullet"/>
      <w:lvlText w:val="•"/>
      <w:lvlJc w:val="left"/>
      <w:pPr>
        <w:ind w:left="4554" w:hanging="17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6"/>
    <w:rsid w:val="000710B1"/>
    <w:rsid w:val="00075C97"/>
    <w:rsid w:val="000C0DB6"/>
    <w:rsid w:val="000C48E3"/>
    <w:rsid w:val="000D15A3"/>
    <w:rsid w:val="003D3EF3"/>
    <w:rsid w:val="005C66C4"/>
    <w:rsid w:val="007E3772"/>
    <w:rsid w:val="008259DE"/>
    <w:rsid w:val="00832E92"/>
    <w:rsid w:val="008B17A3"/>
    <w:rsid w:val="008B6291"/>
    <w:rsid w:val="00915DC0"/>
    <w:rsid w:val="009A7339"/>
    <w:rsid w:val="009E3E34"/>
    <w:rsid w:val="00B80577"/>
    <w:rsid w:val="00BB1342"/>
    <w:rsid w:val="00BE69CF"/>
    <w:rsid w:val="00E21FA7"/>
    <w:rsid w:val="00E406E9"/>
    <w:rsid w:val="00E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1A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0DB6"/>
    <w:pPr>
      <w:widowControl w:val="0"/>
      <w:autoSpaceDE w:val="0"/>
      <w:autoSpaceDN w:val="0"/>
    </w:pPr>
    <w:rPr>
      <w:rFonts w:ascii="Baskerville Old Face" w:eastAsia="Baskerville Old Face" w:hAnsi="Baskerville Old Face" w:cs="Baskerville Old Face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DB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C0DB6"/>
  </w:style>
  <w:style w:type="paragraph" w:styleId="Intestazione">
    <w:name w:val="header"/>
    <w:basedOn w:val="Normale"/>
    <w:link w:val="IntestazioneCarattere"/>
    <w:uiPriority w:val="99"/>
    <w:unhideWhenUsed/>
    <w:rsid w:val="000C0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C0DB6"/>
    <w:rPr>
      <w:rFonts w:ascii="Baskerville Old Face" w:eastAsia="Baskerville Old Face" w:hAnsi="Baskerville Old Face" w:cs="Baskerville Old Face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C0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0DB6"/>
    <w:rPr>
      <w:rFonts w:ascii="Baskerville Old Face" w:eastAsia="Baskerville Old Face" w:hAnsi="Baskerville Old Face" w:cs="Baskerville Old Face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0DB6"/>
    <w:rPr>
      <w:rFonts w:ascii="Tahoma" w:eastAsia="Baskerville Old Face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0DB6"/>
    <w:pPr>
      <w:widowControl w:val="0"/>
      <w:autoSpaceDE w:val="0"/>
      <w:autoSpaceDN w:val="0"/>
    </w:pPr>
    <w:rPr>
      <w:rFonts w:ascii="Baskerville Old Face" w:eastAsia="Baskerville Old Face" w:hAnsi="Baskerville Old Face" w:cs="Baskerville Old Face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DB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C0DB6"/>
  </w:style>
  <w:style w:type="paragraph" w:styleId="Intestazione">
    <w:name w:val="header"/>
    <w:basedOn w:val="Normale"/>
    <w:link w:val="IntestazioneCarattere"/>
    <w:uiPriority w:val="99"/>
    <w:unhideWhenUsed/>
    <w:rsid w:val="000C0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C0DB6"/>
    <w:rPr>
      <w:rFonts w:ascii="Baskerville Old Face" w:eastAsia="Baskerville Old Face" w:hAnsi="Baskerville Old Face" w:cs="Baskerville Old Face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C0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0DB6"/>
    <w:rPr>
      <w:rFonts w:ascii="Baskerville Old Face" w:eastAsia="Baskerville Old Face" w:hAnsi="Baskerville Old Face" w:cs="Baskerville Old Face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0DB6"/>
    <w:rPr>
      <w:rFonts w:ascii="Tahoma" w:eastAsia="Baskerville Old Face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</cp:lastModifiedBy>
  <cp:revision>2</cp:revision>
  <dcterms:created xsi:type="dcterms:W3CDTF">2020-09-18T06:38:00Z</dcterms:created>
  <dcterms:modified xsi:type="dcterms:W3CDTF">2020-09-18T06:38:00Z</dcterms:modified>
</cp:coreProperties>
</file>