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314" w:rsidRDefault="004E5CAA">
      <w:pPr>
        <w:tabs>
          <w:tab w:val="left" w:pos="4867"/>
          <w:tab w:val="left" w:pos="7971"/>
        </w:tabs>
        <w:ind w:left="1609"/>
        <w:rPr>
          <w:rFonts w:ascii="Times New Roman"/>
          <w:position w:val="42"/>
          <w:sz w:val="20"/>
        </w:rPr>
      </w:pPr>
      <w:r>
        <w:rPr>
          <w:rFonts w:ascii="Times New Roman"/>
          <w:noProof/>
          <w:position w:val="42"/>
          <w:sz w:val="20"/>
        </w:rPr>
        <w:drawing>
          <wp:inline distT="0" distB="0" distL="0" distR="0">
            <wp:extent cx="457648" cy="44234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648" cy="442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42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>
            <wp:extent cx="552451" cy="708564"/>
            <wp:effectExtent l="0" t="0" r="0" b="0"/>
            <wp:docPr id="3" name="Image 3" descr="http://www.quirinale.it/qrnw/statico/simboli/immagini/emblema/a-emblema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http://www.quirinale.it/qrnw/statico/simboli/immagini/emblema/a-emblem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51" cy="708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42"/>
          <w:sz w:val="20"/>
        </w:rPr>
        <w:drawing>
          <wp:inline distT="0" distB="0" distL="0" distR="0">
            <wp:extent cx="688998" cy="442341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998" cy="442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6314" w:rsidRDefault="004E5CAA">
      <w:pPr>
        <w:ind w:left="711" w:right="955"/>
        <w:jc w:val="center"/>
        <w:rPr>
          <w:rFonts w:ascii="Times New Roman" w:hAnsi="Times New Roman"/>
          <w:i/>
          <w:sz w:val="40"/>
        </w:rPr>
      </w:pPr>
      <w:r>
        <w:rPr>
          <w:rFonts w:ascii="Times New Roman" w:hAnsi="Times New Roman"/>
          <w:i/>
          <w:color w:val="006EC0"/>
          <w:w w:val="85"/>
          <w:sz w:val="40"/>
        </w:rPr>
        <w:t>Istituto</w:t>
      </w:r>
      <w:r>
        <w:rPr>
          <w:rFonts w:ascii="Times New Roman" w:hAnsi="Times New Roman"/>
          <w:i/>
          <w:color w:val="006EC0"/>
          <w:spacing w:val="-4"/>
          <w:sz w:val="40"/>
        </w:rPr>
        <w:t xml:space="preserve"> </w:t>
      </w:r>
      <w:r>
        <w:rPr>
          <w:rFonts w:ascii="Times New Roman" w:hAnsi="Times New Roman"/>
          <w:i/>
          <w:color w:val="006EC0"/>
          <w:w w:val="85"/>
          <w:sz w:val="40"/>
        </w:rPr>
        <w:t>Tecnico</w:t>
      </w:r>
      <w:r>
        <w:rPr>
          <w:rFonts w:ascii="Times New Roman" w:hAnsi="Times New Roman"/>
          <w:i/>
          <w:color w:val="006EC0"/>
          <w:spacing w:val="-2"/>
          <w:sz w:val="40"/>
        </w:rPr>
        <w:t xml:space="preserve"> </w:t>
      </w:r>
      <w:r>
        <w:rPr>
          <w:rFonts w:ascii="Times New Roman" w:hAnsi="Times New Roman"/>
          <w:i/>
          <w:color w:val="006EC0"/>
          <w:w w:val="85"/>
          <w:sz w:val="40"/>
        </w:rPr>
        <w:t>Economico</w:t>
      </w:r>
      <w:r>
        <w:rPr>
          <w:rFonts w:ascii="Times New Roman" w:hAnsi="Times New Roman"/>
          <w:i/>
          <w:color w:val="006EC0"/>
          <w:spacing w:val="-6"/>
          <w:sz w:val="40"/>
        </w:rPr>
        <w:t xml:space="preserve"> </w:t>
      </w:r>
      <w:r>
        <w:rPr>
          <w:rFonts w:ascii="Times New Roman" w:hAnsi="Times New Roman"/>
          <w:i/>
          <w:color w:val="006EC0"/>
          <w:w w:val="85"/>
          <w:sz w:val="40"/>
        </w:rPr>
        <w:t>Statale</w:t>
      </w:r>
      <w:r>
        <w:rPr>
          <w:rFonts w:ascii="Times New Roman" w:hAnsi="Times New Roman"/>
          <w:i/>
          <w:color w:val="006EC0"/>
          <w:spacing w:val="-3"/>
          <w:sz w:val="40"/>
        </w:rPr>
        <w:t xml:space="preserve"> </w:t>
      </w:r>
      <w:r>
        <w:rPr>
          <w:rFonts w:ascii="Times New Roman" w:hAnsi="Times New Roman"/>
          <w:i/>
          <w:color w:val="006EC0"/>
          <w:w w:val="85"/>
          <w:sz w:val="40"/>
        </w:rPr>
        <w:t>“</w:t>
      </w:r>
      <w:r>
        <w:rPr>
          <w:rFonts w:ascii="Times New Roman" w:hAnsi="Times New Roman"/>
          <w:b/>
          <w:i/>
          <w:color w:val="006EC0"/>
          <w:w w:val="85"/>
          <w:sz w:val="40"/>
        </w:rPr>
        <w:t>Alfonso</w:t>
      </w:r>
      <w:r>
        <w:rPr>
          <w:rFonts w:ascii="Times New Roman" w:hAnsi="Times New Roman"/>
          <w:b/>
          <w:i/>
          <w:color w:val="006EC0"/>
          <w:spacing w:val="-7"/>
          <w:sz w:val="40"/>
        </w:rPr>
        <w:t xml:space="preserve"> </w:t>
      </w:r>
      <w:r>
        <w:rPr>
          <w:rFonts w:ascii="Times New Roman" w:hAnsi="Times New Roman"/>
          <w:b/>
          <w:i/>
          <w:color w:val="006EC0"/>
          <w:spacing w:val="-2"/>
          <w:w w:val="85"/>
          <w:sz w:val="40"/>
        </w:rPr>
        <w:t>Gallo</w:t>
      </w:r>
      <w:r>
        <w:rPr>
          <w:rFonts w:ascii="Times New Roman" w:hAnsi="Times New Roman"/>
          <w:i/>
          <w:color w:val="006EC0"/>
          <w:spacing w:val="-2"/>
          <w:w w:val="85"/>
          <w:sz w:val="40"/>
        </w:rPr>
        <w:t>”</w:t>
      </w:r>
    </w:p>
    <w:p w:rsidR="00C86314" w:rsidRDefault="004E5CAA">
      <w:pPr>
        <w:pStyle w:val="Titolo2"/>
      </w:pPr>
      <w:r>
        <w:rPr>
          <w:color w:val="006EC0"/>
        </w:rPr>
        <w:t>Indirizzi:</w:t>
      </w:r>
      <w:r>
        <w:rPr>
          <w:color w:val="006EC0"/>
          <w:spacing w:val="-9"/>
        </w:rPr>
        <w:t xml:space="preserve"> </w:t>
      </w:r>
      <w:r>
        <w:rPr>
          <w:color w:val="006EC0"/>
        </w:rPr>
        <w:t>Amministrazione,</w:t>
      </w:r>
      <w:r>
        <w:rPr>
          <w:color w:val="006EC0"/>
          <w:spacing w:val="-13"/>
        </w:rPr>
        <w:t xml:space="preserve"> </w:t>
      </w:r>
      <w:r>
        <w:rPr>
          <w:color w:val="006EC0"/>
        </w:rPr>
        <w:t>finanza</w:t>
      </w:r>
      <w:r>
        <w:rPr>
          <w:color w:val="006EC0"/>
          <w:spacing w:val="-9"/>
        </w:rPr>
        <w:t xml:space="preserve"> </w:t>
      </w:r>
      <w:r>
        <w:rPr>
          <w:color w:val="006EC0"/>
        </w:rPr>
        <w:t>e</w:t>
      </w:r>
      <w:r>
        <w:rPr>
          <w:color w:val="006EC0"/>
          <w:spacing w:val="-10"/>
        </w:rPr>
        <w:t xml:space="preserve"> </w:t>
      </w:r>
      <w:r>
        <w:rPr>
          <w:color w:val="006EC0"/>
        </w:rPr>
        <w:t>marketing</w:t>
      </w:r>
      <w:r>
        <w:rPr>
          <w:color w:val="006EC0"/>
          <w:spacing w:val="-8"/>
        </w:rPr>
        <w:t xml:space="preserve"> </w:t>
      </w:r>
      <w:r>
        <w:rPr>
          <w:color w:val="006EC0"/>
        </w:rPr>
        <w:t>–</w:t>
      </w:r>
      <w:r>
        <w:rPr>
          <w:color w:val="006EC0"/>
          <w:spacing w:val="-13"/>
        </w:rPr>
        <w:t xml:space="preserve"> </w:t>
      </w:r>
      <w:r>
        <w:rPr>
          <w:color w:val="006EC0"/>
          <w:spacing w:val="-2"/>
        </w:rPr>
        <w:t>Turismo</w:t>
      </w:r>
    </w:p>
    <w:p w:rsidR="00C86314" w:rsidRDefault="004E5CAA">
      <w:pPr>
        <w:pStyle w:val="Titolo3"/>
        <w:ind w:left="711" w:right="718"/>
        <w:jc w:val="center"/>
      </w:pPr>
      <w:r>
        <w:rPr>
          <w:color w:val="006EC0"/>
        </w:rPr>
        <w:t>Via</w:t>
      </w:r>
      <w:r>
        <w:rPr>
          <w:color w:val="006EC0"/>
          <w:spacing w:val="-10"/>
        </w:rPr>
        <w:t xml:space="preserve"> </w:t>
      </w:r>
      <w:r>
        <w:rPr>
          <w:color w:val="006EC0"/>
        </w:rPr>
        <w:t>dell’Archeologia,</w:t>
      </w:r>
      <w:r>
        <w:rPr>
          <w:color w:val="006EC0"/>
          <w:spacing w:val="-10"/>
        </w:rPr>
        <w:t xml:space="preserve"> </w:t>
      </w:r>
      <w:r>
        <w:rPr>
          <w:color w:val="006EC0"/>
        </w:rPr>
        <w:t>91</w:t>
      </w:r>
      <w:r>
        <w:rPr>
          <w:color w:val="006EC0"/>
          <w:spacing w:val="-3"/>
        </w:rPr>
        <w:t xml:space="preserve"> </w:t>
      </w:r>
      <w:r>
        <w:rPr>
          <w:color w:val="006EC0"/>
        </w:rPr>
        <w:t>–</w:t>
      </w:r>
      <w:r>
        <w:rPr>
          <w:color w:val="006EC0"/>
          <w:spacing w:val="-9"/>
        </w:rPr>
        <w:t xml:space="preserve"> </w:t>
      </w:r>
      <w:r>
        <w:rPr>
          <w:color w:val="006EC0"/>
        </w:rPr>
        <w:t>81031</w:t>
      </w:r>
      <w:r>
        <w:rPr>
          <w:color w:val="006EC0"/>
          <w:spacing w:val="-5"/>
        </w:rPr>
        <w:t xml:space="preserve"> </w:t>
      </w:r>
      <w:r>
        <w:rPr>
          <w:color w:val="006EC0"/>
        </w:rPr>
        <w:t>Aversa</w:t>
      </w:r>
      <w:r>
        <w:rPr>
          <w:color w:val="006EC0"/>
          <w:spacing w:val="-6"/>
        </w:rPr>
        <w:t xml:space="preserve"> </w:t>
      </w:r>
      <w:r>
        <w:rPr>
          <w:color w:val="006EC0"/>
        </w:rPr>
        <w:t>(Ce)</w:t>
      </w:r>
      <w:r>
        <w:rPr>
          <w:color w:val="006EC0"/>
          <w:spacing w:val="-6"/>
        </w:rPr>
        <w:t xml:space="preserve"> </w:t>
      </w:r>
      <w:r>
        <w:rPr>
          <w:color w:val="006EC0"/>
        </w:rPr>
        <w:t>Tel.:</w:t>
      </w:r>
      <w:r>
        <w:rPr>
          <w:color w:val="006EC0"/>
          <w:spacing w:val="-6"/>
        </w:rPr>
        <w:t xml:space="preserve"> </w:t>
      </w:r>
      <w:r>
        <w:rPr>
          <w:color w:val="006EC0"/>
        </w:rPr>
        <w:t>081</w:t>
      </w:r>
      <w:r>
        <w:rPr>
          <w:color w:val="006EC0"/>
          <w:spacing w:val="-10"/>
        </w:rPr>
        <w:t xml:space="preserve"> </w:t>
      </w:r>
      <w:r>
        <w:rPr>
          <w:color w:val="006EC0"/>
        </w:rPr>
        <w:t>813</w:t>
      </w:r>
      <w:r>
        <w:rPr>
          <w:color w:val="006EC0"/>
          <w:spacing w:val="-6"/>
        </w:rPr>
        <w:t xml:space="preserve"> </w:t>
      </w:r>
      <w:r>
        <w:rPr>
          <w:color w:val="006EC0"/>
        </w:rPr>
        <w:t>15</w:t>
      </w:r>
      <w:r>
        <w:rPr>
          <w:color w:val="006EC0"/>
          <w:spacing w:val="-8"/>
        </w:rPr>
        <w:t xml:space="preserve"> </w:t>
      </w:r>
      <w:r>
        <w:rPr>
          <w:color w:val="006EC0"/>
        </w:rPr>
        <w:t>58;</w:t>
      </w:r>
      <w:r>
        <w:rPr>
          <w:color w:val="006EC0"/>
          <w:spacing w:val="-8"/>
        </w:rPr>
        <w:t xml:space="preserve"> </w:t>
      </w:r>
      <w:r>
        <w:rPr>
          <w:color w:val="006EC0"/>
        </w:rPr>
        <w:t>081</w:t>
      </w:r>
      <w:r>
        <w:rPr>
          <w:color w:val="006EC0"/>
          <w:spacing w:val="-6"/>
        </w:rPr>
        <w:t xml:space="preserve"> </w:t>
      </w:r>
      <w:r>
        <w:rPr>
          <w:color w:val="006EC0"/>
        </w:rPr>
        <w:t>502</w:t>
      </w:r>
      <w:r>
        <w:rPr>
          <w:color w:val="006EC0"/>
          <w:spacing w:val="-5"/>
        </w:rPr>
        <w:t xml:space="preserve"> </w:t>
      </w:r>
      <w:r>
        <w:rPr>
          <w:color w:val="006EC0"/>
        </w:rPr>
        <w:t>96</w:t>
      </w:r>
      <w:r>
        <w:rPr>
          <w:color w:val="006EC0"/>
          <w:spacing w:val="-8"/>
        </w:rPr>
        <w:t xml:space="preserve"> </w:t>
      </w:r>
      <w:r>
        <w:rPr>
          <w:color w:val="006EC0"/>
          <w:spacing w:val="-5"/>
        </w:rPr>
        <w:t>85</w:t>
      </w:r>
    </w:p>
    <w:p w:rsidR="00C86314" w:rsidRDefault="004E5CAA">
      <w:pPr>
        <w:pStyle w:val="Corpotesto"/>
        <w:spacing w:before="126"/>
        <w:ind w:left="0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1005839</wp:posOffset>
                </wp:positionH>
                <wp:positionV relativeFrom="paragraph">
                  <wp:posOffset>250638</wp:posOffset>
                </wp:positionV>
                <wp:extent cx="554037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03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40375">
                              <a:moveTo>
                                <a:pt x="0" y="0"/>
                              </a:moveTo>
                              <a:lnTo>
                                <a:pt x="5539867" y="0"/>
                              </a:lnTo>
                            </a:path>
                          </a:pathLst>
                        </a:custGeom>
                        <a:ln w="6432">
                          <a:solidFill>
                            <a:srgbClr val="006DB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8F960E" id="Graphic 5" o:spid="_x0000_s1026" style="position:absolute;margin-left:79.2pt;margin-top:19.75pt;width:436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403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" path="m,l5539867,e" filled="f" strokecolor="#006dbe" strokeweight=".17867mm">
                <v:path arrowok="t"/>
                <w10:wrap type="topAndBottom" anchorx="page"/>
              </v:shape>
            </w:pict>
          </mc:Fallback>
        </mc:AlternateContent>
      </w:r>
    </w:p>
    <w:p w:rsidR="00C86314" w:rsidRDefault="00C86314">
      <w:pPr>
        <w:pStyle w:val="Corpotesto"/>
        <w:ind w:left="0" w:firstLine="0"/>
        <w:rPr>
          <w:sz w:val="22"/>
        </w:rPr>
      </w:pPr>
    </w:p>
    <w:p w:rsidR="00C86314" w:rsidRDefault="00C86314">
      <w:pPr>
        <w:pStyle w:val="Corpotesto"/>
        <w:ind w:left="0" w:firstLine="0"/>
        <w:rPr>
          <w:sz w:val="22"/>
        </w:rPr>
      </w:pPr>
    </w:p>
    <w:p w:rsidR="00C86314" w:rsidRDefault="00C86314">
      <w:pPr>
        <w:pStyle w:val="Corpotesto"/>
        <w:ind w:left="0" w:firstLine="0"/>
        <w:rPr>
          <w:sz w:val="22"/>
        </w:rPr>
      </w:pPr>
    </w:p>
    <w:p w:rsidR="00C86314" w:rsidRDefault="00C86314">
      <w:pPr>
        <w:pStyle w:val="Corpotesto"/>
        <w:spacing w:before="137"/>
        <w:ind w:left="0" w:firstLine="0"/>
        <w:rPr>
          <w:sz w:val="22"/>
        </w:rPr>
      </w:pPr>
    </w:p>
    <w:p w:rsidR="00C86314" w:rsidRDefault="004E5CAA">
      <w:pPr>
        <w:pStyle w:val="Titolo1"/>
      </w:pPr>
      <w:r>
        <w:rPr>
          <w:spacing w:val="-2"/>
        </w:rPr>
        <w:t>PATTO</w:t>
      </w:r>
      <w:r>
        <w:rPr>
          <w:spacing w:val="-4"/>
        </w:rPr>
        <w:t xml:space="preserve"> </w:t>
      </w:r>
      <w:r>
        <w:rPr>
          <w:spacing w:val="-2"/>
        </w:rPr>
        <w:t>EDUCATIVO</w:t>
      </w:r>
      <w:r>
        <w:rPr>
          <w:spacing w:val="-1"/>
        </w:rPr>
        <w:t xml:space="preserve"> </w:t>
      </w:r>
      <w:r>
        <w:rPr>
          <w:spacing w:val="-2"/>
        </w:rPr>
        <w:t>DI</w:t>
      </w:r>
      <w:r>
        <w:rPr>
          <w:spacing w:val="-5"/>
        </w:rPr>
        <w:t xml:space="preserve"> </w:t>
      </w:r>
      <w:r>
        <w:rPr>
          <w:spacing w:val="-2"/>
        </w:rPr>
        <w:t>CORRESPONSABILITÀ</w:t>
      </w:r>
      <w:r>
        <w:rPr>
          <w:spacing w:val="4"/>
        </w:rPr>
        <w:t xml:space="preserve"> </w:t>
      </w:r>
      <w:proofErr w:type="spellStart"/>
      <w:r>
        <w:rPr>
          <w:spacing w:val="-2"/>
        </w:rPr>
        <w:t>a.s.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202</w:t>
      </w:r>
      <w:r w:rsidR="00E61685">
        <w:rPr>
          <w:spacing w:val="-2"/>
        </w:rPr>
        <w:t>6</w:t>
      </w:r>
      <w:r>
        <w:rPr>
          <w:spacing w:val="-2"/>
        </w:rPr>
        <w:t>-</w:t>
      </w:r>
      <w:r>
        <w:rPr>
          <w:spacing w:val="-4"/>
        </w:rPr>
        <w:t>202</w:t>
      </w:r>
      <w:r w:rsidR="00E61685">
        <w:rPr>
          <w:spacing w:val="-4"/>
        </w:rPr>
        <w:t>7</w:t>
      </w:r>
    </w:p>
    <w:p w:rsidR="00C86314" w:rsidRDefault="004E5CAA">
      <w:pPr>
        <w:pStyle w:val="Corpotesto"/>
        <w:spacing w:before="303"/>
        <w:ind w:left="711" w:right="759" w:firstLine="0"/>
        <w:jc w:val="center"/>
      </w:pPr>
      <w:r>
        <w:rPr>
          <w:color w:val="444444"/>
        </w:rPr>
        <w:t>Art.3</w:t>
      </w:r>
      <w:r>
        <w:rPr>
          <w:color w:val="444444"/>
          <w:spacing w:val="-7"/>
        </w:rPr>
        <w:t xml:space="preserve"> </w:t>
      </w:r>
      <w:r>
        <w:rPr>
          <w:color w:val="444444"/>
        </w:rPr>
        <w:t>D</w:t>
      </w:r>
      <w:r>
        <w:rPr>
          <w:color w:val="444444"/>
          <w:spacing w:val="-6"/>
        </w:rPr>
        <w:t xml:space="preserve"> </w:t>
      </w:r>
      <w:r>
        <w:rPr>
          <w:color w:val="444444"/>
        </w:rPr>
        <w:t>P</w:t>
      </w:r>
      <w:r>
        <w:rPr>
          <w:color w:val="444444"/>
          <w:spacing w:val="-4"/>
        </w:rPr>
        <w:t xml:space="preserve"> </w:t>
      </w:r>
      <w:r>
        <w:rPr>
          <w:color w:val="444444"/>
        </w:rPr>
        <w:t>R</w:t>
      </w:r>
      <w:r>
        <w:rPr>
          <w:color w:val="444444"/>
          <w:spacing w:val="-8"/>
        </w:rPr>
        <w:t xml:space="preserve"> </w:t>
      </w:r>
      <w:r>
        <w:rPr>
          <w:color w:val="444444"/>
          <w:spacing w:val="-2"/>
        </w:rPr>
        <w:t>235/2007</w:t>
      </w:r>
    </w:p>
    <w:p w:rsidR="00C86314" w:rsidRDefault="004E5CAA">
      <w:pPr>
        <w:pStyle w:val="Corpotesto"/>
        <w:spacing w:before="2"/>
        <w:ind w:left="711" w:right="1189" w:firstLine="0"/>
        <w:jc w:val="center"/>
      </w:pPr>
      <w:r>
        <w:rPr>
          <w:color w:val="444444"/>
          <w:spacing w:val="-2"/>
        </w:rPr>
        <w:t>Aggiornato</w:t>
      </w:r>
      <w:r>
        <w:rPr>
          <w:color w:val="444444"/>
          <w:spacing w:val="-8"/>
        </w:rPr>
        <w:t xml:space="preserve"> </w:t>
      </w:r>
      <w:r>
        <w:rPr>
          <w:color w:val="444444"/>
          <w:spacing w:val="-2"/>
        </w:rPr>
        <w:t>come</w:t>
      </w:r>
      <w:r>
        <w:rPr>
          <w:color w:val="444444"/>
          <w:spacing w:val="-9"/>
        </w:rPr>
        <w:t xml:space="preserve"> </w:t>
      </w:r>
      <w:r>
        <w:rPr>
          <w:color w:val="444444"/>
          <w:spacing w:val="-2"/>
        </w:rPr>
        <w:t>da</w:t>
      </w:r>
      <w:r>
        <w:rPr>
          <w:color w:val="444444"/>
          <w:spacing w:val="-8"/>
        </w:rPr>
        <w:t xml:space="preserve"> </w:t>
      </w:r>
      <w:r>
        <w:rPr>
          <w:color w:val="444444"/>
          <w:spacing w:val="-2"/>
        </w:rPr>
        <w:t>nota</w:t>
      </w:r>
      <w:r>
        <w:rPr>
          <w:color w:val="444444"/>
          <w:spacing w:val="-6"/>
        </w:rPr>
        <w:t xml:space="preserve"> </w:t>
      </w:r>
      <w:r>
        <w:rPr>
          <w:color w:val="444444"/>
          <w:spacing w:val="-2"/>
        </w:rPr>
        <w:t>ministeriale</w:t>
      </w:r>
      <w:r>
        <w:rPr>
          <w:color w:val="444444"/>
          <w:spacing w:val="-7"/>
        </w:rPr>
        <w:t xml:space="preserve"> </w:t>
      </w:r>
      <w:r>
        <w:rPr>
          <w:spacing w:val="-2"/>
        </w:rPr>
        <w:t>n.</w:t>
      </w:r>
      <w:r>
        <w:rPr>
          <w:spacing w:val="-7"/>
        </w:rPr>
        <w:t xml:space="preserve"> </w:t>
      </w:r>
      <w:r>
        <w:rPr>
          <w:spacing w:val="-2"/>
        </w:rPr>
        <w:t>3392/2025</w:t>
      </w:r>
    </w:p>
    <w:p w:rsidR="00C86314" w:rsidRDefault="004E5CAA">
      <w:pPr>
        <w:pStyle w:val="Corpotesto"/>
        <w:ind w:left="711" w:right="1195" w:firstLine="0"/>
        <w:jc w:val="center"/>
      </w:pPr>
      <w:r>
        <w:rPr>
          <w:spacing w:val="-2"/>
        </w:rPr>
        <w:t>e</w:t>
      </w:r>
      <w:r>
        <w:rPr>
          <w:spacing w:val="-9"/>
        </w:rPr>
        <w:t xml:space="preserve"> </w:t>
      </w:r>
      <w:r>
        <w:rPr>
          <w:spacing w:val="-2"/>
        </w:rPr>
        <w:t>Regolamento</w:t>
      </w:r>
      <w:r>
        <w:rPr>
          <w:spacing w:val="-7"/>
        </w:rPr>
        <w:t xml:space="preserve"> </w:t>
      </w:r>
      <w:r>
        <w:rPr>
          <w:spacing w:val="-2"/>
        </w:rPr>
        <w:t>di</w:t>
      </w:r>
      <w:r>
        <w:rPr>
          <w:spacing w:val="-6"/>
        </w:rPr>
        <w:t xml:space="preserve"> </w:t>
      </w:r>
      <w:r>
        <w:rPr>
          <w:spacing w:val="-2"/>
        </w:rPr>
        <w:t>Istituto</w:t>
      </w:r>
      <w:r>
        <w:rPr>
          <w:spacing w:val="-7"/>
        </w:rPr>
        <w:t xml:space="preserve"> </w:t>
      </w:r>
      <w:r>
        <w:rPr>
          <w:spacing w:val="-2"/>
        </w:rPr>
        <w:t>in</w:t>
      </w:r>
      <w:r>
        <w:rPr>
          <w:spacing w:val="-5"/>
        </w:rPr>
        <w:t xml:space="preserve"> </w:t>
      </w:r>
      <w:r>
        <w:rPr>
          <w:spacing w:val="-2"/>
        </w:rPr>
        <w:t>merito</w:t>
      </w:r>
      <w:r>
        <w:rPr>
          <w:spacing w:val="-7"/>
        </w:rPr>
        <w:t xml:space="preserve"> </w:t>
      </w:r>
      <w:r>
        <w:rPr>
          <w:spacing w:val="-2"/>
        </w:rPr>
        <w:t>all’uso</w:t>
      </w:r>
      <w:r>
        <w:rPr>
          <w:spacing w:val="-7"/>
        </w:rPr>
        <w:t xml:space="preserve"> </w:t>
      </w:r>
      <w:r>
        <w:rPr>
          <w:spacing w:val="-2"/>
        </w:rPr>
        <w:t>degli</w:t>
      </w:r>
      <w:r>
        <w:rPr>
          <w:spacing w:val="-6"/>
        </w:rPr>
        <w:t xml:space="preserve"> </w:t>
      </w:r>
      <w:r>
        <w:rPr>
          <w:spacing w:val="-2"/>
        </w:rPr>
        <w:t>smartphone</w:t>
      </w:r>
    </w:p>
    <w:p w:rsidR="00C86314" w:rsidRDefault="00C86314">
      <w:pPr>
        <w:pStyle w:val="Corpotesto"/>
        <w:spacing w:before="1"/>
        <w:ind w:left="0" w:firstLine="0"/>
      </w:pPr>
    </w:p>
    <w:p w:rsidR="00C86314" w:rsidRDefault="004E5CAA">
      <w:pPr>
        <w:pStyle w:val="Corpotesto"/>
        <w:spacing w:before="1"/>
        <w:ind w:left="9" w:right="21" w:firstLine="0"/>
        <w:jc w:val="both"/>
      </w:pPr>
      <w:r>
        <w:t>La formazione e l’educazione sono processi complessi e continui che richiedono la cooperazione e la partecipazione</w:t>
      </w:r>
      <w:r>
        <w:rPr>
          <w:spacing w:val="40"/>
        </w:rPr>
        <w:t xml:space="preserve"> </w:t>
      </w:r>
      <w:r>
        <w:t>responsabile, oltre che dello studente, della scuola, della famiglia e dell’intera comunità scolastica.</w:t>
      </w:r>
    </w:p>
    <w:p w:rsidR="00C86314" w:rsidRDefault="004E5CAA">
      <w:pPr>
        <w:pStyle w:val="Corpotesto"/>
        <w:spacing w:before="1"/>
        <w:ind w:left="9" w:right="11" w:firstLine="0"/>
        <w:jc w:val="both"/>
      </w:pPr>
      <w:r>
        <w:t>La scuola non è soltanto il luogo in cui si realizza l’apprendimento ma una comunità organizzata dotata di risorse umane, materiali e immateriali, tempi</w:t>
      </w:r>
      <w:r>
        <w:t>, organismi che necessitano di interventi complessi di gestione, ottimizzazione, conservazione, partecipazione e</w:t>
      </w:r>
      <w:r>
        <w:rPr>
          <w:spacing w:val="-1"/>
        </w:rPr>
        <w:t xml:space="preserve"> </w:t>
      </w:r>
      <w:r>
        <w:t>rispetto dei</w:t>
      </w:r>
      <w:r>
        <w:rPr>
          <w:spacing w:val="-1"/>
        </w:rPr>
        <w:t xml:space="preserve"> </w:t>
      </w:r>
      <w:r>
        <w:t>regolamenti. La qualità del</w:t>
      </w:r>
      <w:r>
        <w:rPr>
          <w:spacing w:val="-1"/>
        </w:rPr>
        <w:t xml:space="preserve"> </w:t>
      </w:r>
      <w:r>
        <w:t>servizio erogato dipenderà quindi dall’assunzione di</w:t>
      </w:r>
      <w:r>
        <w:rPr>
          <w:spacing w:val="-1"/>
        </w:rPr>
        <w:t xml:space="preserve"> </w:t>
      </w:r>
      <w:r>
        <w:t>specifici</w:t>
      </w:r>
      <w:r>
        <w:rPr>
          <w:spacing w:val="-1"/>
        </w:rPr>
        <w:t xml:space="preserve"> </w:t>
      </w:r>
      <w:r>
        <w:t>impegni da parte di tutti.</w:t>
      </w:r>
    </w:p>
    <w:p w:rsidR="00C86314" w:rsidRDefault="004E5CAA">
      <w:pPr>
        <w:pStyle w:val="Titolo4"/>
        <w:spacing w:before="240"/>
      </w:pPr>
      <w:r>
        <w:rPr>
          <w:spacing w:val="-2"/>
        </w:rPr>
        <w:t>Il Dirigente</w:t>
      </w:r>
      <w:r>
        <w:t xml:space="preserve"> </w:t>
      </w:r>
      <w:r>
        <w:rPr>
          <w:spacing w:val="-2"/>
        </w:rPr>
        <w:t>Scolastico</w:t>
      </w:r>
      <w:r>
        <w:rPr>
          <w:spacing w:val="1"/>
        </w:rPr>
        <w:t xml:space="preserve"> </w:t>
      </w:r>
      <w:r>
        <w:rPr>
          <w:spacing w:val="-2"/>
        </w:rPr>
        <w:t>si impegna</w:t>
      </w:r>
      <w:r>
        <w:rPr>
          <w:spacing w:val="1"/>
        </w:rPr>
        <w:t xml:space="preserve"> </w:t>
      </w:r>
      <w:r>
        <w:rPr>
          <w:spacing w:val="-5"/>
        </w:rPr>
        <w:t>a: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spacing w:before="2"/>
        <w:ind w:right="70"/>
        <w:rPr>
          <w:sz w:val="20"/>
        </w:rPr>
      </w:pPr>
      <w:r>
        <w:rPr>
          <w:sz w:val="20"/>
        </w:rPr>
        <w:t>garantire e favorire l’attuazione dell’offerta</w:t>
      </w:r>
      <w:r>
        <w:rPr>
          <w:spacing w:val="22"/>
          <w:sz w:val="20"/>
        </w:rPr>
        <w:t xml:space="preserve"> </w:t>
      </w:r>
      <w:r>
        <w:rPr>
          <w:sz w:val="20"/>
        </w:rPr>
        <w:t>formativa,</w:t>
      </w:r>
      <w:r>
        <w:rPr>
          <w:spacing w:val="22"/>
          <w:sz w:val="20"/>
        </w:rPr>
        <w:t xml:space="preserve"> </w:t>
      </w:r>
      <w:r>
        <w:rPr>
          <w:sz w:val="20"/>
        </w:rPr>
        <w:t>ponendo studenti, genitori, docenti e personale non</w:t>
      </w:r>
      <w:r>
        <w:rPr>
          <w:spacing w:val="21"/>
          <w:sz w:val="20"/>
        </w:rPr>
        <w:t xml:space="preserve"> </w:t>
      </w:r>
      <w:r>
        <w:rPr>
          <w:sz w:val="20"/>
        </w:rPr>
        <w:t>docente nella condizione di esprimere al meglio il proprio ruolo;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5" w:line="253" w:lineRule="exact"/>
        <w:ind w:left="729" w:hanging="360"/>
        <w:rPr>
          <w:sz w:val="20"/>
        </w:rPr>
      </w:pPr>
      <w:r>
        <w:rPr>
          <w:spacing w:val="-2"/>
          <w:sz w:val="20"/>
        </w:rPr>
        <w:t>garantire 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favorire</w:t>
      </w:r>
      <w:r>
        <w:rPr>
          <w:sz w:val="20"/>
        </w:rPr>
        <w:t xml:space="preserve"> </w:t>
      </w:r>
      <w:r>
        <w:rPr>
          <w:spacing w:val="-2"/>
          <w:sz w:val="20"/>
        </w:rPr>
        <w:t>il dialogo,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collaborazione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il rispetto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tra</w:t>
      </w:r>
      <w:r>
        <w:rPr>
          <w:sz w:val="20"/>
        </w:rPr>
        <w:t xml:space="preserve"> </w:t>
      </w:r>
      <w:r>
        <w:rPr>
          <w:spacing w:val="-2"/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diverse</w:t>
      </w:r>
      <w:r>
        <w:rPr>
          <w:sz w:val="20"/>
        </w:rPr>
        <w:t xml:space="preserve"> </w:t>
      </w:r>
      <w:r>
        <w:rPr>
          <w:spacing w:val="-2"/>
          <w:sz w:val="20"/>
        </w:rPr>
        <w:t>componenti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della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comunità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scolastica;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3" w:lineRule="exact"/>
        <w:ind w:left="729" w:hanging="360"/>
        <w:rPr>
          <w:sz w:val="20"/>
        </w:rPr>
      </w:pPr>
      <w:r>
        <w:rPr>
          <w:spacing w:val="-2"/>
          <w:sz w:val="20"/>
        </w:rPr>
        <w:t>garantire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un</w:t>
      </w:r>
      <w:r>
        <w:rPr>
          <w:sz w:val="20"/>
        </w:rPr>
        <w:t xml:space="preserve"> </w:t>
      </w:r>
      <w:r>
        <w:rPr>
          <w:spacing w:val="-2"/>
          <w:sz w:val="20"/>
        </w:rPr>
        <w:t>controllo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costante</w:t>
      </w:r>
      <w:r>
        <w:rPr>
          <w:sz w:val="20"/>
        </w:rPr>
        <w:t xml:space="preserve"> </w:t>
      </w:r>
      <w:r>
        <w:rPr>
          <w:spacing w:val="-2"/>
          <w:sz w:val="20"/>
        </w:rPr>
        <w:t>della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qualità</w:t>
      </w:r>
      <w:r>
        <w:rPr>
          <w:sz w:val="20"/>
        </w:rPr>
        <w:t xml:space="preserve"> </w:t>
      </w:r>
      <w:r>
        <w:rPr>
          <w:spacing w:val="-2"/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servizio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erogato,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nell’ottica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di un</w:t>
      </w:r>
      <w:r>
        <w:rPr>
          <w:sz w:val="20"/>
        </w:rPr>
        <w:t xml:space="preserve"> </w:t>
      </w:r>
      <w:r>
        <w:rPr>
          <w:spacing w:val="-2"/>
          <w:sz w:val="20"/>
        </w:rPr>
        <w:t>miglioramento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continuo;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ind w:right="187"/>
        <w:rPr>
          <w:sz w:val="20"/>
        </w:rPr>
      </w:pPr>
      <w:r>
        <w:rPr>
          <w:sz w:val="20"/>
        </w:rPr>
        <w:t>favorire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compartecipazione</w:t>
      </w:r>
      <w:r>
        <w:rPr>
          <w:spacing w:val="-2"/>
          <w:sz w:val="20"/>
        </w:rPr>
        <w:t xml:space="preserve"> </w:t>
      </w:r>
      <w:r>
        <w:rPr>
          <w:sz w:val="20"/>
        </w:rPr>
        <w:t>degli</w:t>
      </w:r>
      <w:r>
        <w:rPr>
          <w:spacing w:val="-3"/>
          <w:sz w:val="20"/>
        </w:rPr>
        <w:t xml:space="preserve"> </w:t>
      </w:r>
      <w:r>
        <w:rPr>
          <w:sz w:val="20"/>
        </w:rPr>
        <w:t>enti</w:t>
      </w:r>
      <w:r>
        <w:rPr>
          <w:spacing w:val="-3"/>
          <w:sz w:val="20"/>
        </w:rPr>
        <w:t xml:space="preserve"> </w:t>
      </w:r>
      <w:r>
        <w:rPr>
          <w:sz w:val="20"/>
        </w:rPr>
        <w:t>locali,</w:t>
      </w:r>
      <w:r>
        <w:rPr>
          <w:spacing w:val="-3"/>
          <w:sz w:val="20"/>
        </w:rPr>
        <w:t xml:space="preserve"> </w:t>
      </w:r>
      <w:r>
        <w:rPr>
          <w:sz w:val="20"/>
        </w:rPr>
        <w:t>delle</w:t>
      </w:r>
      <w:r>
        <w:rPr>
          <w:spacing w:val="-3"/>
          <w:sz w:val="20"/>
        </w:rPr>
        <w:t xml:space="preserve"> </w:t>
      </w:r>
      <w:r>
        <w:rPr>
          <w:sz w:val="20"/>
        </w:rPr>
        <w:t>agenzie</w:t>
      </w:r>
      <w:r>
        <w:rPr>
          <w:spacing w:val="-2"/>
          <w:sz w:val="20"/>
        </w:rPr>
        <w:t xml:space="preserve"> </w:t>
      </w:r>
      <w:r>
        <w:rPr>
          <w:sz w:val="20"/>
        </w:rPr>
        <w:t>formative territoriali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ogni</w:t>
      </w:r>
      <w:r>
        <w:rPr>
          <w:spacing w:val="-2"/>
          <w:sz w:val="20"/>
        </w:rPr>
        <w:t xml:space="preserve"> </w:t>
      </w:r>
      <w:r>
        <w:rPr>
          <w:sz w:val="20"/>
        </w:rPr>
        <w:t>altro</w:t>
      </w:r>
      <w:r>
        <w:rPr>
          <w:spacing w:val="-3"/>
          <w:sz w:val="20"/>
        </w:rPr>
        <w:t xml:space="preserve"> </w:t>
      </w:r>
      <w:r>
        <w:rPr>
          <w:sz w:val="20"/>
        </w:rPr>
        <w:t>interlocutore</w:t>
      </w:r>
      <w:r>
        <w:rPr>
          <w:spacing w:val="-3"/>
          <w:sz w:val="20"/>
        </w:rPr>
        <w:t xml:space="preserve"> </w:t>
      </w:r>
      <w:r>
        <w:rPr>
          <w:sz w:val="20"/>
        </w:rPr>
        <w:t>utile</w:t>
      </w:r>
      <w:r>
        <w:rPr>
          <w:spacing w:val="-3"/>
          <w:sz w:val="20"/>
        </w:rPr>
        <w:t xml:space="preserve"> </w:t>
      </w:r>
      <w:r>
        <w:rPr>
          <w:sz w:val="20"/>
        </w:rPr>
        <w:t>alle iniziative promosse dalla scuola;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1"/>
        <w:ind w:left="729" w:hanging="360"/>
        <w:rPr>
          <w:sz w:val="20"/>
        </w:rPr>
      </w:pPr>
      <w:r>
        <w:rPr>
          <w:sz w:val="20"/>
        </w:rPr>
        <w:t>cogliere</w:t>
      </w:r>
      <w:r>
        <w:rPr>
          <w:spacing w:val="-12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esigenze</w:t>
      </w:r>
      <w:r>
        <w:rPr>
          <w:spacing w:val="-11"/>
          <w:sz w:val="20"/>
        </w:rPr>
        <w:t xml:space="preserve"> </w:t>
      </w:r>
      <w:r>
        <w:rPr>
          <w:sz w:val="20"/>
        </w:rPr>
        <w:t>formative</w:t>
      </w:r>
      <w:r>
        <w:rPr>
          <w:spacing w:val="-12"/>
          <w:sz w:val="20"/>
        </w:rPr>
        <w:t xml:space="preserve"> </w:t>
      </w:r>
      <w:r>
        <w:rPr>
          <w:sz w:val="20"/>
        </w:rPr>
        <w:t>degli</w:t>
      </w:r>
      <w:r>
        <w:rPr>
          <w:spacing w:val="-11"/>
          <w:sz w:val="20"/>
        </w:rPr>
        <w:t xml:space="preserve"> </w:t>
      </w:r>
      <w:r>
        <w:rPr>
          <w:sz w:val="20"/>
        </w:rPr>
        <w:t>studenti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della</w:t>
      </w:r>
      <w:r>
        <w:rPr>
          <w:spacing w:val="-10"/>
          <w:sz w:val="20"/>
        </w:rPr>
        <w:t xml:space="preserve"> </w:t>
      </w:r>
      <w:r>
        <w:rPr>
          <w:sz w:val="20"/>
        </w:rPr>
        <w:t>comunità</w:t>
      </w:r>
      <w:r>
        <w:rPr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spacing w:val="-10"/>
          <w:sz w:val="20"/>
        </w:rPr>
        <w:t xml:space="preserve"> </w:t>
      </w:r>
      <w:r>
        <w:rPr>
          <w:sz w:val="20"/>
        </w:rPr>
        <w:t>cui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scuola</w:t>
      </w:r>
      <w:r>
        <w:rPr>
          <w:spacing w:val="-10"/>
          <w:sz w:val="20"/>
        </w:rPr>
        <w:t xml:space="preserve"> </w:t>
      </w:r>
      <w:r>
        <w:rPr>
          <w:sz w:val="20"/>
        </w:rPr>
        <w:t>opera,</w:t>
      </w:r>
      <w:r>
        <w:rPr>
          <w:spacing w:val="-9"/>
          <w:sz w:val="20"/>
        </w:rPr>
        <w:t xml:space="preserve"> </w:t>
      </w:r>
      <w:r>
        <w:rPr>
          <w:sz w:val="20"/>
        </w:rPr>
        <w:t>per</w:t>
      </w:r>
      <w:r>
        <w:rPr>
          <w:spacing w:val="-11"/>
          <w:sz w:val="20"/>
        </w:rPr>
        <w:t xml:space="preserve"> </w:t>
      </w:r>
      <w:r>
        <w:rPr>
          <w:sz w:val="20"/>
        </w:rPr>
        <w:t>ricercare</w:t>
      </w:r>
      <w:r>
        <w:rPr>
          <w:spacing w:val="-10"/>
          <w:sz w:val="20"/>
        </w:rPr>
        <w:t xml:space="preserve"> </w:t>
      </w:r>
      <w:r>
        <w:rPr>
          <w:sz w:val="20"/>
        </w:rPr>
        <w:t>risposte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adeguate.</w:t>
      </w:r>
    </w:p>
    <w:p w:rsidR="00C86314" w:rsidRDefault="004E5CAA">
      <w:pPr>
        <w:pStyle w:val="Titolo4"/>
        <w:spacing w:before="243" w:line="244" w:lineRule="exact"/>
      </w:pPr>
      <w:r>
        <w:t>I</w:t>
      </w:r>
      <w:r>
        <w:rPr>
          <w:spacing w:val="-12"/>
        </w:rPr>
        <w:t xml:space="preserve"> </w:t>
      </w:r>
      <w:r>
        <w:t>docenti</w:t>
      </w:r>
      <w:r>
        <w:rPr>
          <w:spacing w:val="-11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impegnano</w:t>
      </w:r>
      <w:r>
        <w:rPr>
          <w:spacing w:val="-10"/>
        </w:rPr>
        <w:t xml:space="preserve"> </w:t>
      </w:r>
      <w:r>
        <w:rPr>
          <w:spacing w:val="-5"/>
        </w:rPr>
        <w:t>a: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ind w:right="164"/>
        <w:rPr>
          <w:sz w:val="20"/>
        </w:rPr>
      </w:pPr>
      <w:r>
        <w:rPr>
          <w:sz w:val="20"/>
        </w:rPr>
        <w:t>proporre</w:t>
      </w:r>
      <w:r>
        <w:rPr>
          <w:spacing w:val="-4"/>
          <w:sz w:val="20"/>
        </w:rPr>
        <w:t xml:space="preserve"> </w:t>
      </w:r>
      <w:r>
        <w:rPr>
          <w:sz w:val="20"/>
        </w:rPr>
        <w:t>un’offerta</w:t>
      </w:r>
      <w:r>
        <w:rPr>
          <w:spacing w:val="-3"/>
          <w:sz w:val="20"/>
        </w:rPr>
        <w:t xml:space="preserve"> </w:t>
      </w:r>
      <w:r>
        <w:rPr>
          <w:sz w:val="20"/>
        </w:rPr>
        <w:t>formativa</w:t>
      </w:r>
      <w:r>
        <w:rPr>
          <w:spacing w:val="-1"/>
          <w:sz w:val="20"/>
        </w:rPr>
        <w:t xml:space="preserve"> </w:t>
      </w:r>
      <w:r>
        <w:rPr>
          <w:sz w:val="20"/>
        </w:rPr>
        <w:t>che</w:t>
      </w:r>
      <w:r>
        <w:rPr>
          <w:spacing w:val="-4"/>
          <w:sz w:val="20"/>
        </w:rPr>
        <w:t xml:space="preserve"> </w:t>
      </w:r>
      <w:r>
        <w:rPr>
          <w:sz w:val="20"/>
        </w:rPr>
        <w:t>favorisca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benessere</w:t>
      </w:r>
      <w:r>
        <w:rPr>
          <w:spacing w:val="-4"/>
          <w:sz w:val="20"/>
        </w:rPr>
        <w:t xml:space="preserve"> </w:t>
      </w:r>
      <w:r>
        <w:rPr>
          <w:sz w:val="20"/>
        </w:rPr>
        <w:t>psico-fisico</w:t>
      </w:r>
      <w:r>
        <w:rPr>
          <w:spacing w:val="-3"/>
          <w:sz w:val="20"/>
        </w:rPr>
        <w:t xml:space="preserve"> </w:t>
      </w:r>
      <w:r>
        <w:rPr>
          <w:sz w:val="20"/>
        </w:rPr>
        <w:t>necessario</w:t>
      </w:r>
      <w:r>
        <w:rPr>
          <w:spacing w:val="-3"/>
          <w:sz w:val="20"/>
        </w:rPr>
        <w:t xml:space="preserve"> </w:t>
      </w:r>
      <w:r>
        <w:rPr>
          <w:sz w:val="20"/>
        </w:rPr>
        <w:t>all’apprendimento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allo</w:t>
      </w:r>
      <w:r>
        <w:rPr>
          <w:spacing w:val="-3"/>
          <w:sz w:val="20"/>
        </w:rPr>
        <w:t xml:space="preserve"> </w:t>
      </w:r>
      <w:r>
        <w:rPr>
          <w:sz w:val="20"/>
        </w:rPr>
        <w:t>sviluppo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degli </w:t>
      </w:r>
      <w:r>
        <w:rPr>
          <w:spacing w:val="-2"/>
          <w:sz w:val="20"/>
        </w:rPr>
        <w:t>allievi;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5" w:line="253" w:lineRule="exact"/>
        <w:ind w:left="729" w:hanging="360"/>
        <w:rPr>
          <w:sz w:val="20"/>
        </w:rPr>
      </w:pPr>
      <w:r>
        <w:rPr>
          <w:sz w:val="20"/>
        </w:rPr>
        <w:t>creare</w:t>
      </w:r>
      <w:r>
        <w:rPr>
          <w:spacing w:val="-12"/>
          <w:sz w:val="20"/>
        </w:rPr>
        <w:t xml:space="preserve"> </w:t>
      </w:r>
      <w:r>
        <w:rPr>
          <w:sz w:val="20"/>
        </w:rPr>
        <w:t>un</w:t>
      </w:r>
      <w:r>
        <w:rPr>
          <w:spacing w:val="-11"/>
          <w:sz w:val="20"/>
        </w:rPr>
        <w:t xml:space="preserve"> </w:t>
      </w:r>
      <w:r>
        <w:rPr>
          <w:sz w:val="20"/>
        </w:rPr>
        <w:t>clima</w:t>
      </w:r>
      <w:r>
        <w:rPr>
          <w:spacing w:val="-11"/>
          <w:sz w:val="20"/>
        </w:rPr>
        <w:t xml:space="preserve"> </w:t>
      </w:r>
      <w:r>
        <w:rPr>
          <w:sz w:val="20"/>
        </w:rPr>
        <w:t>scolastico</w:t>
      </w:r>
      <w:r>
        <w:rPr>
          <w:spacing w:val="-12"/>
          <w:sz w:val="20"/>
        </w:rPr>
        <w:t xml:space="preserve"> </w:t>
      </w:r>
      <w:r>
        <w:rPr>
          <w:sz w:val="20"/>
        </w:rPr>
        <w:t>positivo</w:t>
      </w:r>
      <w:r>
        <w:rPr>
          <w:spacing w:val="-11"/>
          <w:sz w:val="20"/>
        </w:rPr>
        <w:t xml:space="preserve"> </w:t>
      </w:r>
      <w:r>
        <w:rPr>
          <w:sz w:val="20"/>
        </w:rPr>
        <w:t>fondato</w:t>
      </w:r>
      <w:r>
        <w:rPr>
          <w:spacing w:val="-11"/>
          <w:sz w:val="20"/>
        </w:rPr>
        <w:t xml:space="preserve"> </w:t>
      </w:r>
      <w:r>
        <w:rPr>
          <w:sz w:val="20"/>
        </w:rPr>
        <w:t>sul</w:t>
      </w:r>
      <w:r>
        <w:rPr>
          <w:spacing w:val="-12"/>
          <w:sz w:val="20"/>
        </w:rPr>
        <w:t xml:space="preserve"> </w:t>
      </w:r>
      <w:r>
        <w:rPr>
          <w:sz w:val="20"/>
        </w:rPr>
        <w:t>dialogo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sul</w:t>
      </w:r>
      <w:r>
        <w:rPr>
          <w:spacing w:val="-12"/>
          <w:sz w:val="20"/>
        </w:rPr>
        <w:t xml:space="preserve"> </w:t>
      </w:r>
      <w:r>
        <w:rPr>
          <w:sz w:val="20"/>
        </w:rPr>
        <w:t>rispetto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reciproco;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3" w:lineRule="exact"/>
        <w:ind w:left="729" w:hanging="360"/>
        <w:rPr>
          <w:sz w:val="20"/>
        </w:rPr>
      </w:pPr>
      <w:r>
        <w:rPr>
          <w:sz w:val="20"/>
        </w:rPr>
        <w:t>non</w:t>
      </w:r>
      <w:r>
        <w:rPr>
          <w:spacing w:val="-12"/>
          <w:sz w:val="20"/>
        </w:rPr>
        <w:t xml:space="preserve"> </w:t>
      </w:r>
      <w:r>
        <w:rPr>
          <w:sz w:val="20"/>
        </w:rPr>
        <w:t>compiere</w:t>
      </w:r>
      <w:r>
        <w:rPr>
          <w:spacing w:val="-11"/>
          <w:sz w:val="20"/>
        </w:rPr>
        <w:t xml:space="preserve"> </w:t>
      </w:r>
      <w:r>
        <w:rPr>
          <w:sz w:val="20"/>
        </w:rPr>
        <w:t>atti</w:t>
      </w:r>
      <w:r>
        <w:rPr>
          <w:spacing w:val="-11"/>
          <w:sz w:val="20"/>
        </w:rPr>
        <w:t xml:space="preserve"> </w:t>
      </w:r>
      <w:r>
        <w:rPr>
          <w:sz w:val="20"/>
        </w:rPr>
        <w:t>che</w:t>
      </w:r>
      <w:r>
        <w:rPr>
          <w:spacing w:val="-12"/>
          <w:sz w:val="20"/>
        </w:rPr>
        <w:t xml:space="preserve"> </w:t>
      </w:r>
      <w:r>
        <w:rPr>
          <w:sz w:val="20"/>
        </w:rPr>
        <w:t>offendano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morale,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civile</w:t>
      </w:r>
      <w:r>
        <w:rPr>
          <w:spacing w:val="-11"/>
          <w:sz w:val="20"/>
        </w:rPr>
        <w:t xml:space="preserve"> </w:t>
      </w:r>
      <w:r>
        <w:rPr>
          <w:sz w:val="20"/>
        </w:rPr>
        <w:t>convivenza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il</w:t>
      </w:r>
      <w:r>
        <w:rPr>
          <w:spacing w:val="-11"/>
          <w:sz w:val="20"/>
        </w:rPr>
        <w:t xml:space="preserve"> </w:t>
      </w:r>
      <w:r>
        <w:rPr>
          <w:sz w:val="20"/>
        </w:rPr>
        <w:t>regolare</w:t>
      </w:r>
      <w:r>
        <w:rPr>
          <w:spacing w:val="-10"/>
          <w:sz w:val="20"/>
        </w:rPr>
        <w:t xml:space="preserve"> </w:t>
      </w:r>
      <w:r>
        <w:rPr>
          <w:sz w:val="20"/>
        </w:rPr>
        <w:t>svolgimento</w:t>
      </w:r>
      <w:r>
        <w:rPr>
          <w:spacing w:val="-7"/>
          <w:sz w:val="20"/>
        </w:rPr>
        <w:t xml:space="preserve"> </w:t>
      </w:r>
      <w:r>
        <w:rPr>
          <w:sz w:val="20"/>
        </w:rPr>
        <w:t>delle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lezioni;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4" w:lineRule="exact"/>
        <w:ind w:left="729" w:hanging="360"/>
        <w:rPr>
          <w:sz w:val="20"/>
        </w:rPr>
      </w:pPr>
      <w:r>
        <w:rPr>
          <w:spacing w:val="-2"/>
          <w:sz w:val="20"/>
        </w:rPr>
        <w:t>essere puntuali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alle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lezioni;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4" w:lineRule="exact"/>
        <w:ind w:left="729" w:hanging="360"/>
        <w:rPr>
          <w:sz w:val="20"/>
        </w:rPr>
      </w:pPr>
      <w:r>
        <w:rPr>
          <w:sz w:val="20"/>
        </w:rPr>
        <w:t>rispettare</w:t>
      </w:r>
      <w:r>
        <w:rPr>
          <w:spacing w:val="-12"/>
          <w:sz w:val="20"/>
        </w:rPr>
        <w:t xml:space="preserve"> </w:t>
      </w:r>
      <w:r>
        <w:rPr>
          <w:sz w:val="20"/>
        </w:rPr>
        <w:t>gli</w:t>
      </w:r>
      <w:r>
        <w:rPr>
          <w:spacing w:val="-11"/>
          <w:sz w:val="20"/>
        </w:rPr>
        <w:t xml:space="preserve"> </w:t>
      </w:r>
      <w:r>
        <w:rPr>
          <w:sz w:val="20"/>
        </w:rPr>
        <w:t>studenti,</w:t>
      </w:r>
      <w:r>
        <w:rPr>
          <w:spacing w:val="-9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famiglie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il</w:t>
      </w:r>
      <w:r>
        <w:rPr>
          <w:spacing w:val="-11"/>
          <w:sz w:val="20"/>
        </w:rPr>
        <w:t xml:space="preserve"> </w:t>
      </w:r>
      <w:r>
        <w:rPr>
          <w:sz w:val="20"/>
        </w:rPr>
        <w:t>personale</w:t>
      </w:r>
      <w:r>
        <w:rPr>
          <w:spacing w:val="-10"/>
          <w:sz w:val="20"/>
        </w:rPr>
        <w:t xml:space="preserve"> </w:t>
      </w:r>
      <w:r>
        <w:rPr>
          <w:sz w:val="20"/>
        </w:rPr>
        <w:t>della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scuola;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ind w:right="113"/>
        <w:rPr>
          <w:sz w:val="20"/>
        </w:rPr>
      </w:pPr>
      <w:r>
        <w:rPr>
          <w:sz w:val="20"/>
        </w:rPr>
        <w:t>essere</w:t>
      </w:r>
      <w:r>
        <w:rPr>
          <w:spacing w:val="36"/>
          <w:sz w:val="20"/>
        </w:rPr>
        <w:t xml:space="preserve"> </w:t>
      </w:r>
      <w:r>
        <w:rPr>
          <w:sz w:val="20"/>
        </w:rPr>
        <w:t>attenti</w:t>
      </w:r>
      <w:r>
        <w:rPr>
          <w:spacing w:val="38"/>
          <w:sz w:val="20"/>
        </w:rPr>
        <w:t xml:space="preserve"> </w:t>
      </w:r>
      <w:r>
        <w:rPr>
          <w:sz w:val="20"/>
        </w:rPr>
        <w:t>alla</w:t>
      </w:r>
      <w:r>
        <w:rPr>
          <w:spacing w:val="37"/>
          <w:sz w:val="20"/>
        </w:rPr>
        <w:t xml:space="preserve"> </w:t>
      </w:r>
      <w:r>
        <w:rPr>
          <w:sz w:val="20"/>
        </w:rPr>
        <w:t>sorveglianza</w:t>
      </w:r>
      <w:r>
        <w:rPr>
          <w:spacing w:val="39"/>
          <w:sz w:val="20"/>
        </w:rPr>
        <w:t xml:space="preserve"> </w:t>
      </w:r>
      <w:r>
        <w:rPr>
          <w:sz w:val="20"/>
        </w:rPr>
        <w:t>degli</w:t>
      </w:r>
      <w:r>
        <w:rPr>
          <w:spacing w:val="36"/>
          <w:sz w:val="20"/>
        </w:rPr>
        <w:t xml:space="preserve"> </w:t>
      </w:r>
      <w:r>
        <w:rPr>
          <w:sz w:val="20"/>
        </w:rPr>
        <w:t>studenti</w:t>
      </w:r>
      <w:r>
        <w:rPr>
          <w:spacing w:val="37"/>
          <w:sz w:val="20"/>
        </w:rPr>
        <w:t xml:space="preserve"> </w:t>
      </w:r>
      <w:r>
        <w:rPr>
          <w:sz w:val="20"/>
        </w:rPr>
        <w:t>in</w:t>
      </w:r>
      <w:r>
        <w:rPr>
          <w:spacing w:val="38"/>
          <w:sz w:val="20"/>
        </w:rPr>
        <w:t xml:space="preserve"> </w:t>
      </w:r>
      <w:r>
        <w:rPr>
          <w:sz w:val="20"/>
        </w:rPr>
        <w:t>classe,</w:t>
      </w:r>
      <w:r>
        <w:rPr>
          <w:spacing w:val="37"/>
          <w:sz w:val="20"/>
        </w:rPr>
        <w:t xml:space="preserve"> </w:t>
      </w:r>
      <w:r>
        <w:rPr>
          <w:sz w:val="20"/>
        </w:rPr>
        <w:t>non</w:t>
      </w:r>
      <w:r>
        <w:rPr>
          <w:spacing w:val="38"/>
          <w:sz w:val="20"/>
        </w:rPr>
        <w:t xml:space="preserve"> </w:t>
      </w:r>
      <w:r>
        <w:rPr>
          <w:sz w:val="20"/>
        </w:rPr>
        <w:t>allontanarsi</w:t>
      </w:r>
      <w:r>
        <w:rPr>
          <w:spacing w:val="38"/>
          <w:sz w:val="20"/>
        </w:rPr>
        <w:t xml:space="preserve"> </w:t>
      </w:r>
      <w:r>
        <w:rPr>
          <w:sz w:val="20"/>
        </w:rPr>
        <w:t>dalla</w:t>
      </w:r>
      <w:r>
        <w:rPr>
          <w:spacing w:val="36"/>
          <w:sz w:val="20"/>
        </w:rPr>
        <w:t xml:space="preserve"> </w:t>
      </w:r>
      <w:r>
        <w:rPr>
          <w:sz w:val="20"/>
        </w:rPr>
        <w:t>classe</w:t>
      </w:r>
      <w:r>
        <w:rPr>
          <w:spacing w:val="36"/>
          <w:sz w:val="20"/>
        </w:rPr>
        <w:t xml:space="preserve"> </w:t>
      </w:r>
      <w:r>
        <w:rPr>
          <w:sz w:val="20"/>
        </w:rPr>
        <w:t>senza</w:t>
      </w:r>
      <w:r>
        <w:rPr>
          <w:spacing w:val="39"/>
          <w:sz w:val="20"/>
        </w:rPr>
        <w:t xml:space="preserve"> </w:t>
      </w:r>
      <w:r>
        <w:rPr>
          <w:sz w:val="20"/>
        </w:rPr>
        <w:t>averne</w:t>
      </w:r>
      <w:r>
        <w:rPr>
          <w:spacing w:val="36"/>
          <w:sz w:val="20"/>
        </w:rPr>
        <w:t xml:space="preserve"> </w:t>
      </w:r>
      <w:r>
        <w:rPr>
          <w:sz w:val="20"/>
        </w:rPr>
        <w:t>dato</w:t>
      </w:r>
      <w:r>
        <w:rPr>
          <w:spacing w:val="38"/>
          <w:sz w:val="20"/>
        </w:rPr>
        <w:t xml:space="preserve"> </w:t>
      </w:r>
      <w:r>
        <w:rPr>
          <w:sz w:val="20"/>
        </w:rPr>
        <w:t>avviso</w:t>
      </w:r>
      <w:r>
        <w:rPr>
          <w:spacing w:val="37"/>
          <w:sz w:val="20"/>
        </w:rPr>
        <w:t xml:space="preserve"> </w:t>
      </w:r>
      <w:r>
        <w:rPr>
          <w:sz w:val="20"/>
        </w:rPr>
        <w:t>al collaboratore preposto;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2" w:line="253" w:lineRule="exact"/>
        <w:ind w:left="729" w:hanging="360"/>
        <w:rPr>
          <w:sz w:val="20"/>
        </w:rPr>
      </w:pPr>
      <w:r>
        <w:rPr>
          <w:spacing w:val="-2"/>
          <w:sz w:val="20"/>
        </w:rPr>
        <w:t>informare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gli</w:t>
      </w:r>
      <w:r>
        <w:rPr>
          <w:sz w:val="20"/>
        </w:rPr>
        <w:t xml:space="preserve"> </w:t>
      </w:r>
      <w:r>
        <w:rPr>
          <w:spacing w:val="-2"/>
          <w:sz w:val="20"/>
        </w:rPr>
        <w:t>studenti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3" w:lineRule="exact"/>
        <w:ind w:left="729" w:hanging="360"/>
        <w:rPr>
          <w:sz w:val="20"/>
        </w:rPr>
      </w:pPr>
      <w:r>
        <w:rPr>
          <w:sz w:val="20"/>
        </w:rPr>
        <w:t>i</w:t>
      </w:r>
      <w:r>
        <w:rPr>
          <w:spacing w:val="-12"/>
          <w:sz w:val="20"/>
        </w:rPr>
        <w:t xml:space="preserve"> </w:t>
      </w:r>
      <w:r>
        <w:rPr>
          <w:sz w:val="20"/>
        </w:rPr>
        <w:t>degli</w:t>
      </w:r>
      <w:r>
        <w:rPr>
          <w:spacing w:val="-11"/>
          <w:sz w:val="20"/>
        </w:rPr>
        <w:t xml:space="preserve"> </w:t>
      </w:r>
      <w:r>
        <w:rPr>
          <w:sz w:val="20"/>
        </w:rPr>
        <w:t>obiettivi</w:t>
      </w:r>
      <w:r>
        <w:rPr>
          <w:spacing w:val="-11"/>
          <w:sz w:val="20"/>
        </w:rPr>
        <w:t xml:space="preserve"> </w:t>
      </w:r>
      <w:r>
        <w:rPr>
          <w:sz w:val="20"/>
        </w:rPr>
        <w:t>educativi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didattici,</w:t>
      </w:r>
      <w:r>
        <w:rPr>
          <w:spacing w:val="-8"/>
          <w:sz w:val="20"/>
        </w:rPr>
        <w:t xml:space="preserve"> </w:t>
      </w:r>
      <w:r>
        <w:rPr>
          <w:sz w:val="20"/>
        </w:rPr>
        <w:t>dei</w:t>
      </w:r>
      <w:r>
        <w:rPr>
          <w:spacing w:val="-11"/>
          <w:sz w:val="20"/>
        </w:rPr>
        <w:t xml:space="preserve"> </w:t>
      </w:r>
      <w:r>
        <w:rPr>
          <w:sz w:val="20"/>
        </w:rPr>
        <w:t>tempi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delle</w:t>
      </w:r>
      <w:r>
        <w:rPr>
          <w:spacing w:val="-8"/>
          <w:sz w:val="20"/>
        </w:rPr>
        <w:t xml:space="preserve"> </w:t>
      </w:r>
      <w:r>
        <w:rPr>
          <w:sz w:val="20"/>
        </w:rPr>
        <w:t>modalità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12"/>
          <w:sz w:val="20"/>
        </w:rPr>
        <w:t xml:space="preserve"> </w:t>
      </w:r>
      <w:r>
        <w:rPr>
          <w:sz w:val="20"/>
        </w:rPr>
        <w:t>attuazione,</w:t>
      </w:r>
      <w:r>
        <w:rPr>
          <w:spacing w:val="-8"/>
          <w:sz w:val="20"/>
        </w:rPr>
        <w:t xml:space="preserve"> </w:t>
      </w:r>
      <w:r>
        <w:rPr>
          <w:sz w:val="20"/>
        </w:rPr>
        <w:t>favorendo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processi</w:t>
      </w:r>
      <w:r>
        <w:rPr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autovalutazione;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5" w:line="253" w:lineRule="exact"/>
        <w:ind w:left="729" w:hanging="360"/>
        <w:rPr>
          <w:sz w:val="20"/>
        </w:rPr>
      </w:pPr>
      <w:r>
        <w:rPr>
          <w:sz w:val="20"/>
        </w:rPr>
        <w:t>esplicitare</w:t>
      </w:r>
      <w:r>
        <w:rPr>
          <w:spacing w:val="-12"/>
          <w:sz w:val="20"/>
        </w:rPr>
        <w:t xml:space="preserve"> </w:t>
      </w:r>
      <w:r>
        <w:rPr>
          <w:sz w:val="20"/>
        </w:rPr>
        <w:t>i</w:t>
      </w:r>
      <w:r>
        <w:rPr>
          <w:spacing w:val="-11"/>
          <w:sz w:val="20"/>
        </w:rPr>
        <w:t xml:space="preserve"> </w:t>
      </w:r>
      <w:r>
        <w:rPr>
          <w:sz w:val="20"/>
        </w:rPr>
        <w:t>criteri</w:t>
      </w:r>
      <w:r>
        <w:rPr>
          <w:spacing w:val="-11"/>
          <w:sz w:val="20"/>
        </w:rPr>
        <w:t xml:space="preserve"> </w:t>
      </w:r>
      <w:r>
        <w:rPr>
          <w:sz w:val="20"/>
        </w:rPr>
        <w:t>per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valutazione</w:t>
      </w:r>
      <w:r>
        <w:rPr>
          <w:spacing w:val="-11"/>
          <w:sz w:val="20"/>
        </w:rPr>
        <w:t xml:space="preserve"> </w:t>
      </w:r>
      <w:r>
        <w:rPr>
          <w:sz w:val="20"/>
        </w:rPr>
        <w:t>delle</w:t>
      </w:r>
      <w:r>
        <w:rPr>
          <w:spacing w:val="-11"/>
          <w:sz w:val="20"/>
        </w:rPr>
        <w:t xml:space="preserve"> </w:t>
      </w:r>
      <w:r>
        <w:rPr>
          <w:sz w:val="20"/>
        </w:rPr>
        <w:t>verifiche,</w:t>
      </w:r>
      <w:r>
        <w:rPr>
          <w:spacing w:val="-9"/>
          <w:sz w:val="20"/>
        </w:rPr>
        <w:t xml:space="preserve"> </w:t>
      </w:r>
      <w:r>
        <w:rPr>
          <w:sz w:val="20"/>
        </w:rPr>
        <w:t>coerenti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8"/>
          <w:sz w:val="20"/>
        </w:rPr>
        <w:t xml:space="preserve"> </w:t>
      </w:r>
      <w:r>
        <w:rPr>
          <w:sz w:val="20"/>
        </w:rPr>
        <w:t>gli</w:t>
      </w:r>
      <w:r>
        <w:rPr>
          <w:spacing w:val="-11"/>
          <w:sz w:val="20"/>
        </w:rPr>
        <w:t xml:space="preserve"> </w:t>
      </w:r>
      <w:r>
        <w:rPr>
          <w:sz w:val="20"/>
        </w:rPr>
        <w:t>obiettivi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PTOF;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3" w:lineRule="exact"/>
        <w:ind w:left="729" w:hanging="360"/>
        <w:rPr>
          <w:sz w:val="20"/>
        </w:rPr>
      </w:pPr>
      <w:r>
        <w:rPr>
          <w:sz w:val="20"/>
        </w:rPr>
        <w:t>comunicare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studenti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genitori</w:t>
      </w:r>
      <w:r>
        <w:rPr>
          <w:spacing w:val="-12"/>
          <w:sz w:val="20"/>
        </w:rPr>
        <w:t xml:space="preserve"> </w:t>
      </w:r>
      <w:r>
        <w:rPr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z w:val="20"/>
        </w:rPr>
        <w:t>chiarezza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11"/>
          <w:sz w:val="20"/>
        </w:rPr>
        <w:t xml:space="preserve"> </w:t>
      </w:r>
      <w:r>
        <w:rPr>
          <w:sz w:val="20"/>
        </w:rPr>
        <w:t>risultati</w:t>
      </w:r>
      <w:r>
        <w:rPr>
          <w:spacing w:val="-10"/>
          <w:sz w:val="20"/>
        </w:rPr>
        <w:t xml:space="preserve"> </w:t>
      </w:r>
      <w:r>
        <w:rPr>
          <w:sz w:val="20"/>
        </w:rPr>
        <w:t>delle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verifiche;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ind w:left="729" w:hanging="360"/>
        <w:rPr>
          <w:sz w:val="20"/>
        </w:rPr>
      </w:pPr>
      <w:r>
        <w:rPr>
          <w:spacing w:val="-2"/>
          <w:sz w:val="20"/>
        </w:rPr>
        <w:t>correggere</w:t>
      </w:r>
      <w:r>
        <w:rPr>
          <w:sz w:val="20"/>
        </w:rPr>
        <w:t xml:space="preserve"> </w:t>
      </w:r>
      <w:r>
        <w:rPr>
          <w:spacing w:val="-2"/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consegnare i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compiti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entro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quindici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giorni e,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comunque,</w:t>
      </w:r>
      <w:r>
        <w:rPr>
          <w:sz w:val="20"/>
        </w:rPr>
        <w:t xml:space="preserve"> </w:t>
      </w:r>
      <w:r>
        <w:rPr>
          <w:spacing w:val="-2"/>
          <w:sz w:val="20"/>
        </w:rPr>
        <w:t>prima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della prova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successiva;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2" w:line="253" w:lineRule="exact"/>
        <w:ind w:left="729" w:hanging="360"/>
        <w:rPr>
          <w:sz w:val="20"/>
        </w:rPr>
      </w:pPr>
      <w:r>
        <w:rPr>
          <w:sz w:val="20"/>
        </w:rPr>
        <w:t>favorire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capacità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iniziativa,</w:t>
      </w:r>
      <w:r>
        <w:rPr>
          <w:spacing w:val="-7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decisione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assunzione</w:t>
      </w:r>
      <w:r>
        <w:rPr>
          <w:spacing w:val="-7"/>
          <w:sz w:val="20"/>
        </w:rPr>
        <w:t xml:space="preserve"> </w:t>
      </w: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responsabilità;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3" w:lineRule="exact"/>
        <w:ind w:left="729" w:hanging="360"/>
        <w:rPr>
          <w:sz w:val="20"/>
        </w:rPr>
      </w:pPr>
      <w:r>
        <w:rPr>
          <w:spacing w:val="-2"/>
          <w:sz w:val="20"/>
        </w:rPr>
        <w:t>incoraggiare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gli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studenti</w:t>
      </w:r>
      <w:r>
        <w:rPr>
          <w:sz w:val="20"/>
        </w:rPr>
        <w:t xml:space="preserve"> </w:t>
      </w:r>
      <w:r>
        <w:rPr>
          <w:spacing w:val="-2"/>
          <w:sz w:val="20"/>
        </w:rPr>
        <w:t>ad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apprezzare</w:t>
      </w:r>
      <w:r>
        <w:rPr>
          <w:sz w:val="20"/>
        </w:rPr>
        <w:t xml:space="preserve"> </w:t>
      </w:r>
      <w:r>
        <w:rPr>
          <w:spacing w:val="-2"/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valorizzare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le differenze;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ind w:right="57"/>
        <w:rPr>
          <w:sz w:val="20"/>
        </w:rPr>
      </w:pPr>
      <w:r>
        <w:rPr>
          <w:sz w:val="20"/>
        </w:rPr>
        <w:t>pianificare</w:t>
      </w:r>
      <w:r>
        <w:rPr>
          <w:spacing w:val="19"/>
          <w:sz w:val="20"/>
        </w:rPr>
        <w:t xml:space="preserve"> </w:t>
      </w:r>
      <w:r>
        <w:rPr>
          <w:sz w:val="20"/>
        </w:rPr>
        <w:t>il</w:t>
      </w:r>
      <w:r>
        <w:rPr>
          <w:spacing w:val="21"/>
          <w:sz w:val="20"/>
        </w:rPr>
        <w:t xml:space="preserve"> </w:t>
      </w:r>
      <w:r>
        <w:rPr>
          <w:sz w:val="20"/>
        </w:rPr>
        <w:t>proprio</w:t>
      </w:r>
      <w:r>
        <w:rPr>
          <w:spacing w:val="20"/>
          <w:sz w:val="20"/>
        </w:rPr>
        <w:t xml:space="preserve"> </w:t>
      </w:r>
      <w:r>
        <w:rPr>
          <w:sz w:val="20"/>
        </w:rPr>
        <w:t>lavoro,</w:t>
      </w:r>
      <w:r>
        <w:rPr>
          <w:spacing w:val="20"/>
          <w:sz w:val="20"/>
        </w:rPr>
        <w:t xml:space="preserve"> </w:t>
      </w:r>
      <w:r>
        <w:rPr>
          <w:sz w:val="20"/>
        </w:rPr>
        <w:t>in</w:t>
      </w:r>
      <w:r>
        <w:rPr>
          <w:spacing w:val="19"/>
          <w:sz w:val="20"/>
        </w:rPr>
        <w:t xml:space="preserve"> </w:t>
      </w:r>
      <w:r>
        <w:rPr>
          <w:sz w:val="20"/>
        </w:rPr>
        <w:t>modo</w:t>
      </w:r>
      <w:r>
        <w:rPr>
          <w:spacing w:val="19"/>
          <w:sz w:val="20"/>
        </w:rPr>
        <w:t xml:space="preserve"> </w:t>
      </w:r>
      <w:r>
        <w:rPr>
          <w:sz w:val="20"/>
        </w:rPr>
        <w:t>da</w:t>
      </w:r>
      <w:r>
        <w:rPr>
          <w:spacing w:val="19"/>
          <w:sz w:val="20"/>
        </w:rPr>
        <w:t xml:space="preserve"> </w:t>
      </w:r>
      <w:r>
        <w:rPr>
          <w:sz w:val="20"/>
        </w:rPr>
        <w:t>prevedere</w:t>
      </w:r>
      <w:r>
        <w:rPr>
          <w:spacing w:val="21"/>
          <w:sz w:val="20"/>
        </w:rPr>
        <w:t xml:space="preserve"> </w:t>
      </w:r>
      <w:r>
        <w:rPr>
          <w:sz w:val="20"/>
        </w:rPr>
        <w:t>attività</w:t>
      </w:r>
      <w:r>
        <w:rPr>
          <w:spacing w:val="20"/>
          <w:sz w:val="20"/>
        </w:rPr>
        <w:t xml:space="preserve"> </w:t>
      </w:r>
      <w:r>
        <w:rPr>
          <w:sz w:val="20"/>
        </w:rPr>
        <w:t>di</w:t>
      </w:r>
      <w:r>
        <w:rPr>
          <w:spacing w:val="18"/>
          <w:sz w:val="20"/>
        </w:rPr>
        <w:t xml:space="preserve"> </w:t>
      </w:r>
      <w:r>
        <w:rPr>
          <w:sz w:val="20"/>
        </w:rPr>
        <w:t>recupero</w:t>
      </w:r>
      <w:r>
        <w:rPr>
          <w:spacing w:val="22"/>
          <w:sz w:val="20"/>
        </w:rPr>
        <w:t xml:space="preserve"> </w:t>
      </w:r>
      <w:r>
        <w:rPr>
          <w:sz w:val="20"/>
        </w:rPr>
        <w:t>e</w:t>
      </w:r>
      <w:r>
        <w:rPr>
          <w:spacing w:val="18"/>
          <w:sz w:val="20"/>
        </w:rPr>
        <w:t xml:space="preserve"> </w:t>
      </w:r>
      <w:r>
        <w:rPr>
          <w:sz w:val="20"/>
        </w:rPr>
        <w:t>sostegno,</w:t>
      </w:r>
      <w:r>
        <w:rPr>
          <w:spacing w:val="20"/>
          <w:sz w:val="20"/>
        </w:rPr>
        <w:t xml:space="preserve"> </w:t>
      </w:r>
      <w:r>
        <w:rPr>
          <w:sz w:val="20"/>
        </w:rPr>
        <w:t>il</w:t>
      </w:r>
      <w:r>
        <w:rPr>
          <w:spacing w:val="23"/>
          <w:sz w:val="20"/>
        </w:rPr>
        <w:t xml:space="preserve"> </w:t>
      </w:r>
      <w:r>
        <w:rPr>
          <w:sz w:val="20"/>
        </w:rPr>
        <w:t>più</w:t>
      </w:r>
      <w:r>
        <w:rPr>
          <w:spacing w:val="20"/>
          <w:sz w:val="20"/>
        </w:rPr>
        <w:t xml:space="preserve"> </w:t>
      </w:r>
      <w:r>
        <w:rPr>
          <w:sz w:val="20"/>
        </w:rPr>
        <w:t>possibile</w:t>
      </w:r>
      <w:r>
        <w:rPr>
          <w:spacing w:val="18"/>
          <w:sz w:val="20"/>
        </w:rPr>
        <w:t xml:space="preserve"> </w:t>
      </w:r>
      <w:r>
        <w:rPr>
          <w:sz w:val="20"/>
        </w:rPr>
        <w:t>personalizzate,</w:t>
      </w:r>
      <w:r>
        <w:rPr>
          <w:spacing w:val="20"/>
          <w:sz w:val="20"/>
        </w:rPr>
        <w:t xml:space="preserve"> </w:t>
      </w:r>
      <w:r>
        <w:rPr>
          <w:sz w:val="20"/>
        </w:rPr>
        <w:t>in relazione ai bisogni e alle esigenze degli allievi;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ind w:right="222"/>
        <w:rPr>
          <w:sz w:val="20"/>
        </w:rPr>
      </w:pPr>
      <w:r>
        <w:rPr>
          <w:sz w:val="20"/>
        </w:rPr>
        <w:t>lavorare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modo</w:t>
      </w:r>
      <w:r>
        <w:rPr>
          <w:spacing w:val="-1"/>
          <w:sz w:val="20"/>
        </w:rPr>
        <w:t xml:space="preserve"> </w:t>
      </w:r>
      <w:r>
        <w:rPr>
          <w:sz w:val="20"/>
        </w:rPr>
        <w:t>collegiale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colleghi</w:t>
      </w:r>
      <w:r>
        <w:rPr>
          <w:spacing w:val="-2"/>
          <w:sz w:val="20"/>
        </w:rPr>
        <w:t xml:space="preserve"> </w:t>
      </w:r>
      <w:r>
        <w:rPr>
          <w:sz w:val="20"/>
        </w:rPr>
        <w:t>della</w:t>
      </w:r>
      <w:r>
        <w:rPr>
          <w:spacing w:val="-1"/>
          <w:sz w:val="20"/>
        </w:rPr>
        <w:t xml:space="preserve"> </w:t>
      </w:r>
      <w:r>
        <w:rPr>
          <w:sz w:val="20"/>
        </w:rPr>
        <w:t>stessa</w:t>
      </w:r>
      <w:r>
        <w:rPr>
          <w:spacing w:val="-1"/>
          <w:sz w:val="20"/>
        </w:rPr>
        <w:t xml:space="preserve"> </w:t>
      </w:r>
      <w:r>
        <w:rPr>
          <w:sz w:val="20"/>
        </w:rPr>
        <w:t>disciplina,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colleghi</w:t>
      </w:r>
      <w:r>
        <w:rPr>
          <w:spacing w:val="-2"/>
          <w:sz w:val="20"/>
        </w:rPr>
        <w:t xml:space="preserve"> </w:t>
      </w:r>
      <w:r>
        <w:rPr>
          <w:sz w:val="20"/>
        </w:rPr>
        <w:t>dei</w:t>
      </w:r>
      <w:r>
        <w:rPr>
          <w:spacing w:val="-2"/>
          <w:sz w:val="20"/>
        </w:rPr>
        <w:t xml:space="preserve"> </w:t>
      </w:r>
      <w:r>
        <w:rPr>
          <w:sz w:val="20"/>
        </w:rPr>
        <w:t>consigli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classe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l‘intero</w:t>
      </w:r>
      <w:r>
        <w:rPr>
          <w:spacing w:val="-1"/>
          <w:sz w:val="20"/>
        </w:rPr>
        <w:t xml:space="preserve"> </w:t>
      </w:r>
      <w:r>
        <w:rPr>
          <w:sz w:val="20"/>
        </w:rPr>
        <w:t>corpo docente della scuola nelle riunioni del collegio dei docenti;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2"/>
        <w:ind w:left="729" w:hanging="360"/>
        <w:rPr>
          <w:sz w:val="20"/>
        </w:rPr>
      </w:pPr>
      <w:r>
        <w:rPr>
          <w:sz w:val="20"/>
        </w:rPr>
        <w:t>tutelare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privacy;</w:t>
      </w:r>
    </w:p>
    <w:p w:rsidR="00C86314" w:rsidRDefault="00C86314">
      <w:pPr>
        <w:pStyle w:val="Paragrafoelenco"/>
        <w:rPr>
          <w:sz w:val="20"/>
        </w:rPr>
        <w:sectPr w:rsidR="00C86314">
          <w:footerReference w:type="default" r:id="rId10"/>
          <w:type w:val="continuous"/>
          <w:pgSz w:w="11920" w:h="16850"/>
          <w:pgMar w:top="860" w:right="708" w:bottom="1200" w:left="708" w:header="0" w:footer="1015" w:gutter="0"/>
          <w:pgNumType w:start="1"/>
          <w:cols w:space="720"/>
        </w:sectPr>
      </w:pP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71" w:line="255" w:lineRule="exact"/>
        <w:ind w:left="729" w:hanging="360"/>
        <w:rPr>
          <w:sz w:val="20"/>
        </w:rPr>
      </w:pPr>
      <w:r>
        <w:rPr>
          <w:sz w:val="20"/>
        </w:rPr>
        <w:lastRenderedPageBreak/>
        <w:t>rispettare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far</w:t>
      </w:r>
      <w:r>
        <w:rPr>
          <w:spacing w:val="-10"/>
          <w:sz w:val="20"/>
        </w:rPr>
        <w:t xml:space="preserve"> </w:t>
      </w:r>
      <w:r>
        <w:rPr>
          <w:sz w:val="20"/>
        </w:rPr>
        <w:t>rispettare</w:t>
      </w:r>
      <w:r>
        <w:rPr>
          <w:spacing w:val="-9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regole</w:t>
      </w:r>
      <w:r>
        <w:rPr>
          <w:spacing w:val="-10"/>
          <w:sz w:val="20"/>
        </w:rPr>
        <w:t xml:space="preserve"> </w:t>
      </w:r>
      <w:r>
        <w:rPr>
          <w:sz w:val="20"/>
        </w:rPr>
        <w:t>per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sicurezza;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ind w:left="729" w:hanging="360"/>
        <w:rPr>
          <w:sz w:val="20"/>
        </w:rPr>
      </w:pPr>
      <w:r>
        <w:rPr>
          <w:sz w:val="20"/>
        </w:rPr>
        <w:t>rispettare</w:t>
      </w:r>
      <w:r>
        <w:rPr>
          <w:spacing w:val="-12"/>
          <w:sz w:val="20"/>
        </w:rPr>
        <w:t xml:space="preserve"> </w:t>
      </w:r>
      <w:r>
        <w:rPr>
          <w:sz w:val="20"/>
        </w:rPr>
        <w:t>i</w:t>
      </w:r>
      <w:r>
        <w:rPr>
          <w:spacing w:val="-11"/>
          <w:sz w:val="20"/>
        </w:rPr>
        <w:t xml:space="preserve"> </w:t>
      </w:r>
      <w:r>
        <w:rPr>
          <w:sz w:val="20"/>
        </w:rPr>
        <w:t>divieti</w:t>
      </w:r>
      <w:r>
        <w:rPr>
          <w:spacing w:val="-9"/>
          <w:sz w:val="20"/>
        </w:rPr>
        <w:t xml:space="preserve"> </w:t>
      </w:r>
      <w:r>
        <w:rPr>
          <w:sz w:val="20"/>
        </w:rPr>
        <w:t>relativi</w:t>
      </w:r>
      <w:r>
        <w:rPr>
          <w:spacing w:val="-9"/>
          <w:sz w:val="20"/>
        </w:rPr>
        <w:t xml:space="preserve"> </w:t>
      </w:r>
      <w:r>
        <w:rPr>
          <w:sz w:val="20"/>
        </w:rPr>
        <w:t>al</w:t>
      </w:r>
      <w:r>
        <w:rPr>
          <w:spacing w:val="-10"/>
          <w:sz w:val="20"/>
        </w:rPr>
        <w:t xml:space="preserve"> </w:t>
      </w:r>
      <w:r>
        <w:rPr>
          <w:sz w:val="20"/>
        </w:rPr>
        <w:t>fumo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all’uso</w:t>
      </w:r>
      <w:r>
        <w:rPr>
          <w:spacing w:val="-9"/>
          <w:sz w:val="20"/>
        </w:rPr>
        <w:t xml:space="preserve"> </w:t>
      </w:r>
      <w:r>
        <w:rPr>
          <w:sz w:val="20"/>
        </w:rPr>
        <w:t>dei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cellulari.</w:t>
      </w:r>
    </w:p>
    <w:p w:rsidR="00C86314" w:rsidRDefault="00C86314">
      <w:pPr>
        <w:pStyle w:val="Corpotesto"/>
        <w:spacing w:before="239"/>
        <w:ind w:left="0" w:firstLine="0"/>
      </w:pPr>
    </w:p>
    <w:p w:rsidR="00C86314" w:rsidRDefault="004E5CAA">
      <w:pPr>
        <w:pStyle w:val="Titolo4"/>
        <w:spacing w:before="1"/>
      </w:pPr>
      <w:r>
        <w:rPr>
          <w:spacing w:val="-2"/>
        </w:rPr>
        <w:t>Le</w:t>
      </w:r>
      <w:r>
        <w:rPr>
          <w:spacing w:val="-4"/>
        </w:rPr>
        <w:t xml:space="preserve"> </w:t>
      </w:r>
      <w:r>
        <w:rPr>
          <w:spacing w:val="-2"/>
        </w:rPr>
        <w:t>famiglie</w:t>
      </w:r>
      <w:r>
        <w:rPr>
          <w:spacing w:val="3"/>
        </w:rPr>
        <w:t xml:space="preserve"> </w:t>
      </w:r>
      <w:r>
        <w:rPr>
          <w:spacing w:val="-2"/>
        </w:rPr>
        <w:t>si</w:t>
      </w:r>
      <w:r>
        <w:rPr>
          <w:spacing w:val="-4"/>
        </w:rPr>
        <w:t xml:space="preserve"> </w:t>
      </w:r>
      <w:r>
        <w:rPr>
          <w:spacing w:val="-2"/>
        </w:rPr>
        <w:t xml:space="preserve">impegnano </w:t>
      </w:r>
      <w:r>
        <w:rPr>
          <w:spacing w:val="-5"/>
        </w:rPr>
        <w:t>a: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6" w:line="253" w:lineRule="exact"/>
        <w:ind w:left="729" w:hanging="360"/>
        <w:rPr>
          <w:sz w:val="20"/>
        </w:rPr>
      </w:pPr>
      <w:r>
        <w:rPr>
          <w:spacing w:val="-2"/>
          <w:sz w:val="20"/>
        </w:rPr>
        <w:t>prendere visione</w:t>
      </w:r>
      <w:r>
        <w:rPr>
          <w:sz w:val="20"/>
        </w:rPr>
        <w:t xml:space="preserve"> </w:t>
      </w:r>
      <w:r>
        <w:rPr>
          <w:spacing w:val="-2"/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patto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Corresponsabilità,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PTOF e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del Regolamento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d’Istituto;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3" w:lineRule="exact"/>
        <w:ind w:left="729" w:hanging="360"/>
        <w:rPr>
          <w:sz w:val="20"/>
        </w:rPr>
      </w:pPr>
      <w:r>
        <w:rPr>
          <w:spacing w:val="-2"/>
          <w:sz w:val="20"/>
        </w:rPr>
        <w:t>rispondere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con</w:t>
      </w:r>
      <w:r>
        <w:rPr>
          <w:sz w:val="20"/>
        </w:rPr>
        <w:t xml:space="preserve"> </w:t>
      </w:r>
      <w:r>
        <w:rPr>
          <w:spacing w:val="-2"/>
          <w:sz w:val="20"/>
        </w:rPr>
        <w:t>sollecitudine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alle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convocazioni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dei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docenti;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4" w:lineRule="exact"/>
        <w:ind w:left="729" w:hanging="360"/>
        <w:rPr>
          <w:sz w:val="20"/>
        </w:rPr>
      </w:pPr>
      <w:r>
        <w:rPr>
          <w:spacing w:val="-2"/>
          <w:sz w:val="20"/>
        </w:rPr>
        <w:t>partecipare agli incontri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scuola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famiglia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ad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ogni altro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momento</w:t>
      </w:r>
      <w:r>
        <w:rPr>
          <w:sz w:val="20"/>
        </w:rPr>
        <w:t xml:space="preserve"> </w:t>
      </w:r>
      <w:r>
        <w:rPr>
          <w:spacing w:val="-2"/>
          <w:sz w:val="20"/>
        </w:rPr>
        <w:t>collegiale;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ind w:left="729" w:hanging="360"/>
        <w:rPr>
          <w:sz w:val="20"/>
        </w:rPr>
      </w:pPr>
      <w:r>
        <w:rPr>
          <w:sz w:val="20"/>
        </w:rPr>
        <w:t>collaborare</w:t>
      </w:r>
      <w:r>
        <w:rPr>
          <w:spacing w:val="-12"/>
          <w:sz w:val="20"/>
        </w:rPr>
        <w:t xml:space="preserve"> </w:t>
      </w:r>
      <w:r>
        <w:rPr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scuola</w:t>
      </w:r>
      <w:r>
        <w:rPr>
          <w:spacing w:val="-10"/>
          <w:sz w:val="20"/>
        </w:rPr>
        <w:t xml:space="preserve"> </w:t>
      </w:r>
      <w:r>
        <w:rPr>
          <w:sz w:val="20"/>
        </w:rPr>
        <w:t>per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crescita</w:t>
      </w:r>
      <w:r>
        <w:rPr>
          <w:spacing w:val="-10"/>
          <w:sz w:val="20"/>
        </w:rPr>
        <w:t xml:space="preserve"> </w:t>
      </w:r>
      <w:r>
        <w:rPr>
          <w:sz w:val="20"/>
        </w:rPr>
        <w:t>umana,</w:t>
      </w:r>
      <w:r>
        <w:rPr>
          <w:spacing w:val="-9"/>
          <w:sz w:val="20"/>
        </w:rPr>
        <w:t xml:space="preserve"> </w:t>
      </w:r>
      <w:r>
        <w:rPr>
          <w:sz w:val="20"/>
        </w:rPr>
        <w:t>civile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culturale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proprio/a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figlio/a;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7"/>
          <w:tab w:val="left" w:pos="730"/>
        </w:tabs>
        <w:spacing w:before="69"/>
        <w:ind w:right="14"/>
        <w:rPr>
          <w:sz w:val="20"/>
        </w:rPr>
      </w:pPr>
      <w:r>
        <w:rPr>
          <w:sz w:val="20"/>
        </w:rPr>
        <w:t>accettare che eventuali danni provocati volontariamente da proprio/a figlio/a alle suppellettili della scuola (ad esempio banchi, sedie, cattedre, carte geografiche, armadi, lavagn</w:t>
      </w:r>
      <w:r>
        <w:rPr>
          <w:sz w:val="20"/>
        </w:rPr>
        <w:t>e) sono soggetti ad indennizzo da parte della famiglia;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7"/>
        </w:tabs>
        <w:spacing w:before="3" w:line="253" w:lineRule="exact"/>
        <w:ind w:left="727" w:hanging="358"/>
        <w:rPr>
          <w:sz w:val="20"/>
        </w:rPr>
      </w:pPr>
      <w:r>
        <w:rPr>
          <w:spacing w:val="-2"/>
          <w:sz w:val="20"/>
        </w:rPr>
        <w:t>controllare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che l’abbigliamento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dei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propri</w:t>
      </w:r>
      <w:r>
        <w:rPr>
          <w:sz w:val="20"/>
        </w:rPr>
        <w:t xml:space="preserve"> </w:t>
      </w:r>
      <w:r>
        <w:rPr>
          <w:spacing w:val="-2"/>
          <w:sz w:val="20"/>
        </w:rPr>
        <w:t>figli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sia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adeguato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luogo;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7"/>
          <w:tab w:val="left" w:pos="730"/>
        </w:tabs>
        <w:ind w:right="14"/>
        <w:rPr>
          <w:sz w:val="20"/>
        </w:rPr>
      </w:pPr>
      <w:r>
        <w:rPr>
          <w:sz w:val="20"/>
        </w:rPr>
        <w:t>procurare al proprio/a figlio/a il materiale didattico necessario per le attività (quali libri, quaderni, penne, attrezzi per il disegno) e assicurarsi che sia portato a scuola.</w:t>
      </w:r>
    </w:p>
    <w:p w:rsidR="00C86314" w:rsidRDefault="004E5CAA">
      <w:pPr>
        <w:pStyle w:val="Titolo4"/>
        <w:spacing w:before="2" w:line="242" w:lineRule="exact"/>
      </w:pPr>
      <w:r>
        <w:rPr>
          <w:spacing w:val="-2"/>
        </w:rPr>
        <w:t>Esse sono a</w:t>
      </w:r>
      <w:r>
        <w:rPr>
          <w:spacing w:val="-3"/>
        </w:rPr>
        <w:t xml:space="preserve"> </w:t>
      </w:r>
      <w:r>
        <w:rPr>
          <w:spacing w:val="-2"/>
        </w:rPr>
        <w:t>conoscenza</w:t>
      </w:r>
      <w:r>
        <w:rPr>
          <w:spacing w:val="-3"/>
        </w:rPr>
        <w:t xml:space="preserve"> </w:t>
      </w:r>
      <w:r>
        <w:rPr>
          <w:spacing w:val="-4"/>
        </w:rPr>
        <w:t>che: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6"/>
          <w:tab w:val="left" w:pos="730"/>
        </w:tabs>
        <w:ind w:right="18"/>
        <w:jc w:val="both"/>
        <w:rPr>
          <w:sz w:val="20"/>
        </w:rPr>
      </w:pPr>
      <w:r>
        <w:rPr>
          <w:sz w:val="20"/>
        </w:rPr>
        <w:t>in caso di comportamenti violenti e offensivi della dignità della persona lo studente/</w:t>
      </w:r>
      <w:proofErr w:type="spellStart"/>
      <w:r>
        <w:rPr>
          <w:sz w:val="20"/>
        </w:rPr>
        <w:t>ssa</w:t>
      </w:r>
      <w:proofErr w:type="spellEnd"/>
      <w:r>
        <w:rPr>
          <w:sz w:val="20"/>
        </w:rPr>
        <w:t>, potrà incorrere in sanzioni che</w:t>
      </w:r>
      <w:r>
        <w:rPr>
          <w:spacing w:val="40"/>
          <w:sz w:val="20"/>
        </w:rPr>
        <w:t xml:space="preserve"> </w:t>
      </w:r>
      <w:r>
        <w:rPr>
          <w:sz w:val="20"/>
        </w:rPr>
        <w:t>il Consiglio di Classe, a seconda del caso, deciderà: sanzioni che prevedono lo svolgimento di attività utili alla collettività scola</w:t>
      </w:r>
      <w:r>
        <w:rPr>
          <w:sz w:val="20"/>
        </w:rPr>
        <w:t>stica, sospensione dalle lezioni o altre sanzioni previste dal regolamento di Istituto;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6"/>
          <w:tab w:val="left" w:pos="730"/>
        </w:tabs>
        <w:spacing w:before="2"/>
        <w:ind w:right="12"/>
        <w:jc w:val="both"/>
        <w:rPr>
          <w:sz w:val="20"/>
        </w:rPr>
      </w:pPr>
      <w:r>
        <w:rPr>
          <w:sz w:val="20"/>
        </w:rPr>
        <w:t>il diritto allo studio è garantito dalla nostra Costituzione e che l’assolvimento dell’obbligo scolastico va fino ai 16 anni di età. Le inadempienze saranno segnalate a</w:t>
      </w:r>
      <w:r>
        <w:rPr>
          <w:sz w:val="20"/>
        </w:rPr>
        <w:t>lle autorità competenti;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6"/>
          <w:tab w:val="left" w:pos="730"/>
        </w:tabs>
        <w:ind w:right="9"/>
        <w:jc w:val="both"/>
        <w:rPr>
          <w:sz w:val="20"/>
        </w:rPr>
      </w:pPr>
      <w:r>
        <w:rPr>
          <w:sz w:val="20"/>
        </w:rPr>
        <w:t>il DPR 122/2009 dispone che ai fini della validità dell'anno scolastico è richiesta la frequenza di almeno tre quarti dell'orario annuale. Il</w:t>
      </w:r>
      <w:r>
        <w:rPr>
          <w:spacing w:val="-2"/>
          <w:sz w:val="20"/>
        </w:rPr>
        <w:t xml:space="preserve"> </w:t>
      </w:r>
      <w:r>
        <w:rPr>
          <w:sz w:val="20"/>
        </w:rPr>
        <w:t>mancato conseguimento</w:t>
      </w:r>
      <w:r>
        <w:rPr>
          <w:spacing w:val="-1"/>
          <w:sz w:val="20"/>
        </w:rPr>
        <w:t xml:space="preserve"> </w:t>
      </w:r>
      <w:r>
        <w:rPr>
          <w:sz w:val="20"/>
        </w:rPr>
        <w:t>del limite minimo di frequenza,</w:t>
      </w:r>
      <w:r>
        <w:rPr>
          <w:spacing w:val="-1"/>
          <w:sz w:val="20"/>
        </w:rPr>
        <w:t xml:space="preserve"> </w:t>
      </w:r>
      <w:r>
        <w:rPr>
          <w:sz w:val="20"/>
        </w:rPr>
        <w:t>comprensivo delle</w:t>
      </w:r>
      <w:r>
        <w:rPr>
          <w:spacing w:val="-3"/>
          <w:sz w:val="20"/>
        </w:rPr>
        <w:t xml:space="preserve"> </w:t>
      </w:r>
      <w:r>
        <w:rPr>
          <w:sz w:val="20"/>
        </w:rPr>
        <w:t>deroghe</w:t>
      </w:r>
      <w:r>
        <w:rPr>
          <w:spacing w:val="-2"/>
          <w:sz w:val="20"/>
        </w:rPr>
        <w:t xml:space="preserve"> </w:t>
      </w:r>
      <w:r>
        <w:rPr>
          <w:sz w:val="20"/>
        </w:rPr>
        <w:t>riconosci</w:t>
      </w:r>
      <w:r>
        <w:rPr>
          <w:sz w:val="20"/>
        </w:rPr>
        <w:t>ute, comporta l'esclusione dallo scrutinio finale e la non ammissione alla classe successiva o all'esame finale di ciclo; i criteri in deroga per la validazione dell’anno scolastico sono pubblicati all’Albo della Scuola;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6"/>
          <w:tab w:val="left" w:pos="730"/>
        </w:tabs>
        <w:spacing w:before="2"/>
        <w:ind w:right="18"/>
        <w:jc w:val="both"/>
        <w:rPr>
          <w:sz w:val="20"/>
        </w:rPr>
      </w:pPr>
      <w:r>
        <w:rPr>
          <w:sz w:val="20"/>
        </w:rPr>
        <w:t>che per l’uscita anticipata lo stud</w:t>
      </w:r>
      <w:r>
        <w:rPr>
          <w:sz w:val="20"/>
        </w:rPr>
        <w:t>ente/</w:t>
      </w:r>
      <w:proofErr w:type="spellStart"/>
      <w:r>
        <w:rPr>
          <w:sz w:val="20"/>
        </w:rPr>
        <w:t>ssa</w:t>
      </w:r>
      <w:proofErr w:type="spellEnd"/>
      <w:r>
        <w:rPr>
          <w:sz w:val="20"/>
        </w:rPr>
        <w:t>, in orario scolastico, è necessaria la presenza del genitore o di persona autorizzata con delega sottoscritta alla presenza del Dirigente e provvista di documento di riconoscimento.</w:t>
      </w:r>
    </w:p>
    <w:p w:rsidR="00C86314" w:rsidRDefault="004E5CAA">
      <w:pPr>
        <w:pStyle w:val="Titolo4"/>
        <w:spacing w:before="241"/>
      </w:pPr>
      <w:r>
        <w:rPr>
          <w:spacing w:val="-2"/>
        </w:rPr>
        <w:t>Gli</w:t>
      </w:r>
      <w:r>
        <w:rPr>
          <w:spacing w:val="-1"/>
        </w:rPr>
        <w:t xml:space="preserve"> </w:t>
      </w:r>
      <w:r>
        <w:rPr>
          <w:spacing w:val="-2"/>
        </w:rPr>
        <w:t>studenti</w:t>
      </w:r>
      <w:r>
        <w:rPr>
          <w:spacing w:val="2"/>
        </w:rPr>
        <w:t xml:space="preserve"> </w:t>
      </w:r>
      <w:r>
        <w:rPr>
          <w:spacing w:val="-2"/>
        </w:rPr>
        <w:t>s’impegnano</w:t>
      </w:r>
      <w:r>
        <w:rPr>
          <w:spacing w:val="3"/>
        </w:rPr>
        <w:t xml:space="preserve"> </w:t>
      </w:r>
      <w:r>
        <w:rPr>
          <w:spacing w:val="-5"/>
        </w:rPr>
        <w:t>a: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2" w:line="255" w:lineRule="exact"/>
        <w:ind w:left="729" w:hanging="360"/>
        <w:rPr>
          <w:sz w:val="20"/>
        </w:rPr>
      </w:pPr>
      <w:r>
        <w:rPr>
          <w:sz w:val="20"/>
        </w:rPr>
        <w:t>rispettare</w:t>
      </w:r>
      <w:r>
        <w:rPr>
          <w:spacing w:val="-11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compagni,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11"/>
          <w:sz w:val="20"/>
        </w:rPr>
        <w:t xml:space="preserve"> </w:t>
      </w:r>
      <w:r>
        <w:rPr>
          <w:sz w:val="20"/>
        </w:rPr>
        <w:t>docenti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tu</w:t>
      </w:r>
      <w:r>
        <w:rPr>
          <w:sz w:val="20"/>
        </w:rPr>
        <w:t>tto</w:t>
      </w:r>
      <w:r>
        <w:rPr>
          <w:spacing w:val="-9"/>
          <w:sz w:val="20"/>
        </w:rPr>
        <w:t xml:space="preserve"> </w:t>
      </w:r>
      <w:r>
        <w:rPr>
          <w:sz w:val="20"/>
        </w:rPr>
        <w:t>il</w:t>
      </w:r>
      <w:r>
        <w:rPr>
          <w:spacing w:val="-11"/>
          <w:sz w:val="20"/>
        </w:rPr>
        <w:t xml:space="preserve"> </w:t>
      </w:r>
      <w:r>
        <w:rPr>
          <w:sz w:val="20"/>
        </w:rPr>
        <w:t>personale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scolastico;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ind w:left="729" w:hanging="360"/>
        <w:rPr>
          <w:sz w:val="20"/>
        </w:rPr>
      </w:pPr>
      <w:r>
        <w:rPr>
          <w:sz w:val="20"/>
        </w:rPr>
        <w:t>conoscere</w:t>
      </w:r>
      <w:r>
        <w:rPr>
          <w:spacing w:val="-12"/>
          <w:sz w:val="20"/>
        </w:rPr>
        <w:t xml:space="preserve"> </w:t>
      </w:r>
      <w:r>
        <w:rPr>
          <w:sz w:val="20"/>
        </w:rPr>
        <w:t>il</w:t>
      </w:r>
      <w:r>
        <w:rPr>
          <w:spacing w:val="-11"/>
          <w:sz w:val="20"/>
        </w:rPr>
        <w:t xml:space="preserve"> </w:t>
      </w:r>
      <w:r>
        <w:rPr>
          <w:sz w:val="20"/>
        </w:rPr>
        <w:t>PTOF,</w:t>
      </w:r>
      <w:r>
        <w:rPr>
          <w:spacing w:val="-11"/>
          <w:sz w:val="20"/>
        </w:rPr>
        <w:t xml:space="preserve"> </w:t>
      </w:r>
      <w:r>
        <w:rPr>
          <w:sz w:val="20"/>
        </w:rPr>
        <w:t>il</w:t>
      </w:r>
      <w:r>
        <w:rPr>
          <w:spacing w:val="-12"/>
          <w:sz w:val="20"/>
        </w:rPr>
        <w:t xml:space="preserve"> </w:t>
      </w:r>
      <w:r>
        <w:rPr>
          <w:sz w:val="20"/>
        </w:rPr>
        <w:t>Regolamento</w:t>
      </w:r>
      <w:r>
        <w:rPr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istituto,</w:t>
      </w:r>
      <w:r>
        <w:rPr>
          <w:spacing w:val="-12"/>
          <w:sz w:val="20"/>
        </w:rPr>
        <w:t xml:space="preserve"> </w:t>
      </w:r>
      <w:r>
        <w:rPr>
          <w:sz w:val="20"/>
        </w:rPr>
        <w:t>il</w:t>
      </w:r>
      <w:r>
        <w:rPr>
          <w:spacing w:val="-11"/>
          <w:sz w:val="20"/>
        </w:rPr>
        <w:t xml:space="preserve"> </w:t>
      </w:r>
      <w:r>
        <w:rPr>
          <w:sz w:val="20"/>
        </w:rPr>
        <w:t>Regolamento</w:t>
      </w:r>
      <w:r>
        <w:rPr>
          <w:spacing w:val="-11"/>
          <w:sz w:val="20"/>
        </w:rPr>
        <w:t xml:space="preserve"> </w:t>
      </w:r>
      <w:r>
        <w:rPr>
          <w:sz w:val="20"/>
        </w:rPr>
        <w:t>degli</w:t>
      </w:r>
      <w:r>
        <w:rPr>
          <w:spacing w:val="-11"/>
          <w:sz w:val="20"/>
        </w:rPr>
        <w:t xml:space="preserve"> </w:t>
      </w:r>
      <w:r>
        <w:rPr>
          <w:sz w:val="20"/>
        </w:rPr>
        <w:t>studenti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delle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studentesse;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4" w:line="253" w:lineRule="exact"/>
        <w:ind w:left="729" w:hanging="360"/>
        <w:rPr>
          <w:sz w:val="20"/>
        </w:rPr>
      </w:pPr>
      <w:r>
        <w:rPr>
          <w:sz w:val="20"/>
        </w:rPr>
        <w:t>rispettare</w:t>
      </w:r>
      <w:r>
        <w:rPr>
          <w:spacing w:val="-11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cose</w:t>
      </w:r>
      <w:r>
        <w:rPr>
          <w:spacing w:val="-10"/>
          <w:sz w:val="20"/>
        </w:rPr>
        <w:t xml:space="preserve"> </w:t>
      </w:r>
      <w:r>
        <w:rPr>
          <w:sz w:val="20"/>
        </w:rPr>
        <w:t>proprie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altrui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il</w:t>
      </w:r>
      <w:r>
        <w:rPr>
          <w:spacing w:val="-10"/>
          <w:sz w:val="20"/>
        </w:rPr>
        <w:t xml:space="preserve"> </w:t>
      </w:r>
      <w:r>
        <w:rPr>
          <w:sz w:val="20"/>
        </w:rPr>
        <w:t>patrimonio</w:t>
      </w:r>
      <w:r>
        <w:rPr>
          <w:spacing w:val="-8"/>
          <w:sz w:val="20"/>
        </w:rPr>
        <w:t xml:space="preserve"> </w:t>
      </w:r>
      <w:r>
        <w:rPr>
          <w:sz w:val="20"/>
        </w:rPr>
        <w:t>della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scuola;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3" w:lineRule="exact"/>
        <w:ind w:left="729" w:hanging="360"/>
        <w:rPr>
          <w:sz w:val="20"/>
        </w:rPr>
      </w:pPr>
      <w:r>
        <w:rPr>
          <w:sz w:val="20"/>
        </w:rPr>
        <w:t>non</w:t>
      </w:r>
      <w:r>
        <w:rPr>
          <w:spacing w:val="-9"/>
          <w:sz w:val="20"/>
        </w:rPr>
        <w:t xml:space="preserve"> </w:t>
      </w:r>
      <w:r>
        <w:rPr>
          <w:sz w:val="20"/>
        </w:rPr>
        <w:t>imbrattare</w:t>
      </w:r>
      <w:r>
        <w:rPr>
          <w:spacing w:val="-9"/>
          <w:sz w:val="20"/>
        </w:rPr>
        <w:t xml:space="preserve"> </w:t>
      </w:r>
      <w:r>
        <w:rPr>
          <w:sz w:val="20"/>
        </w:rPr>
        <w:t>le</w:t>
      </w:r>
      <w:r>
        <w:rPr>
          <w:spacing w:val="-10"/>
          <w:sz w:val="20"/>
        </w:rPr>
        <w:t xml:space="preserve"> </w:t>
      </w:r>
      <w:r>
        <w:rPr>
          <w:sz w:val="20"/>
        </w:rPr>
        <w:t>aule,</w:t>
      </w:r>
      <w:r>
        <w:rPr>
          <w:spacing w:val="-8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corridori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gli</w:t>
      </w:r>
      <w:r>
        <w:rPr>
          <w:spacing w:val="-8"/>
          <w:sz w:val="20"/>
        </w:rPr>
        <w:t xml:space="preserve"> </w:t>
      </w:r>
      <w:r>
        <w:rPr>
          <w:sz w:val="20"/>
        </w:rPr>
        <w:t>spazi</w:t>
      </w:r>
      <w:r>
        <w:rPr>
          <w:spacing w:val="-9"/>
          <w:sz w:val="20"/>
        </w:rPr>
        <w:t xml:space="preserve"> </w:t>
      </w:r>
      <w:r>
        <w:rPr>
          <w:sz w:val="20"/>
        </w:rPr>
        <w:t>vari</w:t>
      </w:r>
      <w:r>
        <w:rPr>
          <w:spacing w:val="-9"/>
          <w:sz w:val="20"/>
        </w:rPr>
        <w:t xml:space="preserve"> </w:t>
      </w:r>
      <w:r>
        <w:rPr>
          <w:sz w:val="20"/>
        </w:rPr>
        <w:t>della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scuola;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3" w:lineRule="exact"/>
        <w:ind w:left="729" w:hanging="360"/>
        <w:rPr>
          <w:sz w:val="20"/>
        </w:rPr>
      </w:pPr>
      <w:r>
        <w:rPr>
          <w:sz w:val="20"/>
        </w:rPr>
        <w:t>non</w:t>
      </w:r>
      <w:r>
        <w:rPr>
          <w:spacing w:val="-12"/>
          <w:sz w:val="20"/>
        </w:rPr>
        <w:t xml:space="preserve"> </w:t>
      </w:r>
      <w:r>
        <w:rPr>
          <w:sz w:val="20"/>
        </w:rPr>
        <w:t>arrecare</w:t>
      </w:r>
      <w:r>
        <w:rPr>
          <w:spacing w:val="-11"/>
          <w:sz w:val="20"/>
        </w:rPr>
        <w:t xml:space="preserve"> </w:t>
      </w:r>
      <w:r>
        <w:rPr>
          <w:sz w:val="20"/>
        </w:rPr>
        <w:t>danno</w:t>
      </w:r>
      <w:r>
        <w:rPr>
          <w:spacing w:val="-11"/>
          <w:sz w:val="20"/>
        </w:rPr>
        <w:t xml:space="preserve"> </w:t>
      </w:r>
      <w:r>
        <w:rPr>
          <w:sz w:val="20"/>
        </w:rPr>
        <w:t>al</w:t>
      </w:r>
      <w:r>
        <w:rPr>
          <w:spacing w:val="-11"/>
          <w:sz w:val="20"/>
        </w:rPr>
        <w:t xml:space="preserve"> </w:t>
      </w:r>
      <w:r>
        <w:rPr>
          <w:sz w:val="20"/>
        </w:rPr>
        <w:t>materiale</w:t>
      </w:r>
      <w:r>
        <w:rPr>
          <w:spacing w:val="-10"/>
          <w:sz w:val="20"/>
        </w:rPr>
        <w:t xml:space="preserve"> </w:t>
      </w:r>
      <w:r>
        <w:rPr>
          <w:sz w:val="20"/>
        </w:rPr>
        <w:t>dell’aula,</w:t>
      </w:r>
      <w:r>
        <w:rPr>
          <w:spacing w:val="-9"/>
          <w:sz w:val="20"/>
        </w:rPr>
        <w:t xml:space="preserve"> </w:t>
      </w:r>
      <w:r>
        <w:rPr>
          <w:sz w:val="20"/>
        </w:rPr>
        <w:t>dei</w:t>
      </w:r>
      <w:r>
        <w:rPr>
          <w:spacing w:val="-11"/>
          <w:sz w:val="20"/>
        </w:rPr>
        <w:t xml:space="preserve"> </w:t>
      </w:r>
      <w:r>
        <w:rPr>
          <w:sz w:val="20"/>
        </w:rPr>
        <w:t>laboratori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della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palestra;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3" w:lineRule="exact"/>
        <w:ind w:left="729" w:hanging="360"/>
        <w:rPr>
          <w:sz w:val="20"/>
        </w:rPr>
      </w:pPr>
      <w:r>
        <w:rPr>
          <w:sz w:val="20"/>
        </w:rPr>
        <w:t>utilizzare</w:t>
      </w:r>
      <w:r>
        <w:rPr>
          <w:spacing w:val="-12"/>
          <w:sz w:val="20"/>
        </w:rPr>
        <w:t xml:space="preserve"> </w:t>
      </w:r>
      <w:r>
        <w:rPr>
          <w:sz w:val="20"/>
        </w:rPr>
        <w:t>tutte</w:t>
      </w:r>
      <w:r>
        <w:rPr>
          <w:spacing w:val="-11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proprie</w:t>
      </w:r>
      <w:r>
        <w:rPr>
          <w:spacing w:val="-12"/>
          <w:sz w:val="20"/>
        </w:rPr>
        <w:t xml:space="preserve"> </w:t>
      </w:r>
      <w:r>
        <w:rPr>
          <w:sz w:val="20"/>
        </w:rPr>
        <w:t>risorse</w:t>
      </w:r>
      <w:r>
        <w:rPr>
          <w:spacing w:val="-9"/>
          <w:sz w:val="20"/>
        </w:rPr>
        <w:t xml:space="preserve"> </w:t>
      </w:r>
      <w:r>
        <w:rPr>
          <w:sz w:val="20"/>
        </w:rPr>
        <w:t>intellettive</w:t>
      </w:r>
      <w:r>
        <w:rPr>
          <w:spacing w:val="-11"/>
          <w:sz w:val="20"/>
        </w:rPr>
        <w:t xml:space="preserve"> </w:t>
      </w:r>
      <w:r>
        <w:rPr>
          <w:sz w:val="20"/>
        </w:rPr>
        <w:t>per</w:t>
      </w:r>
      <w:r>
        <w:rPr>
          <w:spacing w:val="-8"/>
          <w:sz w:val="20"/>
        </w:rPr>
        <w:t xml:space="preserve"> </w:t>
      </w:r>
      <w:r>
        <w:rPr>
          <w:sz w:val="20"/>
        </w:rPr>
        <w:t>dare</w:t>
      </w:r>
      <w:r>
        <w:rPr>
          <w:spacing w:val="-12"/>
          <w:sz w:val="20"/>
        </w:rPr>
        <w:t xml:space="preserve"> </w:t>
      </w:r>
      <w:r>
        <w:rPr>
          <w:sz w:val="20"/>
        </w:rPr>
        <w:t>il</w:t>
      </w:r>
      <w:r>
        <w:rPr>
          <w:spacing w:val="-7"/>
          <w:sz w:val="20"/>
        </w:rPr>
        <w:t xml:space="preserve"> </w:t>
      </w:r>
      <w:r>
        <w:rPr>
          <w:sz w:val="20"/>
        </w:rPr>
        <w:t>meglio</w:t>
      </w:r>
      <w:r>
        <w:rPr>
          <w:spacing w:val="-9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sé;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4" w:lineRule="exact"/>
        <w:ind w:left="729" w:hanging="360"/>
        <w:rPr>
          <w:sz w:val="20"/>
        </w:rPr>
      </w:pPr>
      <w:r>
        <w:rPr>
          <w:sz w:val="20"/>
        </w:rPr>
        <w:t>svolgere</w:t>
      </w:r>
      <w:r>
        <w:rPr>
          <w:spacing w:val="-12"/>
          <w:sz w:val="20"/>
        </w:rPr>
        <w:t xml:space="preserve"> </w:t>
      </w:r>
      <w:r>
        <w:rPr>
          <w:sz w:val="20"/>
        </w:rPr>
        <w:t>con</w:t>
      </w:r>
      <w:r>
        <w:rPr>
          <w:spacing w:val="-11"/>
          <w:sz w:val="20"/>
        </w:rPr>
        <w:t xml:space="preserve"> </w:t>
      </w:r>
      <w:r>
        <w:rPr>
          <w:sz w:val="20"/>
        </w:rPr>
        <w:t>impegno</w:t>
      </w:r>
      <w:r>
        <w:rPr>
          <w:spacing w:val="-11"/>
          <w:sz w:val="20"/>
        </w:rPr>
        <w:t xml:space="preserve"> </w:t>
      </w:r>
      <w:r>
        <w:rPr>
          <w:sz w:val="20"/>
        </w:rPr>
        <w:t>i</w:t>
      </w:r>
      <w:r>
        <w:rPr>
          <w:spacing w:val="-12"/>
          <w:sz w:val="20"/>
        </w:rPr>
        <w:t xml:space="preserve"> </w:t>
      </w:r>
      <w:r>
        <w:rPr>
          <w:sz w:val="20"/>
        </w:rPr>
        <w:t>compiti</w:t>
      </w:r>
      <w:r>
        <w:rPr>
          <w:spacing w:val="-11"/>
          <w:sz w:val="20"/>
        </w:rPr>
        <w:t xml:space="preserve"> </w:t>
      </w:r>
      <w:r>
        <w:rPr>
          <w:sz w:val="20"/>
        </w:rPr>
        <w:t>per</w:t>
      </w:r>
      <w:r>
        <w:rPr>
          <w:spacing w:val="-11"/>
          <w:sz w:val="20"/>
        </w:rPr>
        <w:t xml:space="preserve"> </w:t>
      </w:r>
      <w:r>
        <w:rPr>
          <w:sz w:val="20"/>
        </w:rPr>
        <w:t>raggiungere</w:t>
      </w:r>
      <w:r>
        <w:rPr>
          <w:spacing w:val="-12"/>
          <w:sz w:val="20"/>
        </w:rPr>
        <w:t xml:space="preserve"> </w:t>
      </w:r>
      <w:r>
        <w:rPr>
          <w:sz w:val="20"/>
        </w:rPr>
        <w:t>gli</w:t>
      </w:r>
      <w:r>
        <w:rPr>
          <w:spacing w:val="-11"/>
          <w:sz w:val="20"/>
        </w:rPr>
        <w:t xml:space="preserve"> </w:t>
      </w:r>
      <w:r>
        <w:rPr>
          <w:sz w:val="20"/>
        </w:rPr>
        <w:t>obiettivi</w:t>
      </w:r>
      <w:r>
        <w:rPr>
          <w:spacing w:val="-11"/>
          <w:sz w:val="20"/>
        </w:rPr>
        <w:t xml:space="preserve"> </w:t>
      </w:r>
      <w:r>
        <w:rPr>
          <w:sz w:val="20"/>
        </w:rPr>
        <w:t>formativi</w:t>
      </w:r>
      <w:r>
        <w:rPr>
          <w:spacing w:val="-11"/>
          <w:sz w:val="20"/>
        </w:rPr>
        <w:t xml:space="preserve"> </w:t>
      </w:r>
      <w:r>
        <w:rPr>
          <w:sz w:val="20"/>
        </w:rPr>
        <w:t>ed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educativi;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ind w:left="729" w:hanging="360"/>
        <w:rPr>
          <w:sz w:val="20"/>
        </w:rPr>
      </w:pPr>
      <w:r>
        <w:rPr>
          <w:spacing w:val="-2"/>
          <w:sz w:val="20"/>
        </w:rPr>
        <w:t>rispettare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l’orario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scolastico;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4" w:line="253" w:lineRule="exact"/>
        <w:ind w:left="729" w:hanging="360"/>
        <w:rPr>
          <w:sz w:val="20"/>
        </w:rPr>
      </w:pPr>
      <w:r>
        <w:rPr>
          <w:sz w:val="20"/>
        </w:rPr>
        <w:t>giustificare</w:t>
      </w:r>
      <w:r>
        <w:rPr>
          <w:spacing w:val="-12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assenze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le</w:t>
      </w:r>
      <w:r>
        <w:rPr>
          <w:spacing w:val="-11"/>
          <w:sz w:val="20"/>
        </w:rPr>
        <w:t xml:space="preserve"> </w:t>
      </w:r>
      <w:r>
        <w:rPr>
          <w:sz w:val="20"/>
        </w:rPr>
        <w:t>modalità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nei</w:t>
      </w:r>
      <w:r>
        <w:rPr>
          <w:spacing w:val="-11"/>
          <w:sz w:val="20"/>
        </w:rPr>
        <w:t xml:space="preserve"> </w:t>
      </w:r>
      <w:r>
        <w:rPr>
          <w:sz w:val="20"/>
        </w:rPr>
        <w:t>termini</w:t>
      </w:r>
      <w:r>
        <w:rPr>
          <w:spacing w:val="-11"/>
          <w:sz w:val="20"/>
        </w:rPr>
        <w:t xml:space="preserve"> </w:t>
      </w:r>
      <w:r>
        <w:rPr>
          <w:sz w:val="20"/>
        </w:rPr>
        <w:t>previsti</w:t>
      </w:r>
      <w:r>
        <w:rPr>
          <w:spacing w:val="-9"/>
          <w:sz w:val="20"/>
        </w:rPr>
        <w:t xml:space="preserve"> </w:t>
      </w:r>
      <w:r>
        <w:rPr>
          <w:sz w:val="20"/>
        </w:rPr>
        <w:t>dal</w:t>
      </w:r>
      <w:r>
        <w:rPr>
          <w:spacing w:val="-10"/>
          <w:sz w:val="20"/>
        </w:rPr>
        <w:t xml:space="preserve"> </w:t>
      </w:r>
      <w:r>
        <w:rPr>
          <w:sz w:val="20"/>
        </w:rPr>
        <w:t>Regolamento</w:t>
      </w:r>
      <w:r>
        <w:rPr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Istituto;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3" w:lineRule="exact"/>
        <w:ind w:left="729" w:hanging="360"/>
        <w:rPr>
          <w:sz w:val="20"/>
        </w:rPr>
      </w:pPr>
      <w:r>
        <w:rPr>
          <w:spacing w:val="-2"/>
          <w:sz w:val="20"/>
        </w:rPr>
        <w:t>rispettare quanto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previsto</w:t>
      </w:r>
      <w:r>
        <w:rPr>
          <w:sz w:val="20"/>
        </w:rPr>
        <w:t xml:space="preserve"> </w:t>
      </w:r>
      <w:r>
        <w:rPr>
          <w:spacing w:val="-2"/>
          <w:sz w:val="20"/>
        </w:rPr>
        <w:t>dal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Regolamento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Istituto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e dagli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altri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documenti</w:t>
      </w:r>
      <w:r>
        <w:rPr>
          <w:sz w:val="20"/>
        </w:rPr>
        <w:t xml:space="preserve"> </w:t>
      </w:r>
      <w:r>
        <w:rPr>
          <w:spacing w:val="-2"/>
          <w:sz w:val="20"/>
        </w:rPr>
        <w:t>fondamentali</w:t>
      </w:r>
      <w:r>
        <w:rPr>
          <w:sz w:val="20"/>
        </w:rPr>
        <w:t xml:space="preserve"> </w:t>
      </w:r>
      <w:r>
        <w:rPr>
          <w:spacing w:val="-2"/>
          <w:sz w:val="20"/>
        </w:rPr>
        <w:t>della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scuola;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4" w:lineRule="exact"/>
        <w:ind w:left="729" w:hanging="360"/>
        <w:rPr>
          <w:sz w:val="20"/>
        </w:rPr>
      </w:pPr>
      <w:r>
        <w:rPr>
          <w:spacing w:val="-2"/>
          <w:sz w:val="20"/>
        </w:rPr>
        <w:t>evitare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comportamenti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scorretti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violenti ai quali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fanno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seguito</w:t>
      </w:r>
      <w:r>
        <w:rPr>
          <w:sz w:val="20"/>
        </w:rPr>
        <w:t xml:space="preserve"> </w:t>
      </w:r>
      <w:r>
        <w:rPr>
          <w:spacing w:val="-2"/>
          <w:sz w:val="20"/>
        </w:rPr>
        <w:t>sanzioni,</w:t>
      </w:r>
      <w:r>
        <w:rPr>
          <w:sz w:val="20"/>
        </w:rPr>
        <w:t xml:space="preserve"> </w:t>
      </w:r>
      <w:r>
        <w:rPr>
          <w:spacing w:val="-2"/>
          <w:sz w:val="20"/>
        </w:rPr>
        <w:t>così</w:t>
      </w:r>
      <w:r>
        <w:rPr>
          <w:sz w:val="20"/>
        </w:rPr>
        <w:t xml:space="preserve"> </w:t>
      </w:r>
      <w:r>
        <w:rPr>
          <w:spacing w:val="-2"/>
          <w:sz w:val="20"/>
        </w:rPr>
        <w:t>come da Regolamento;</w:t>
      </w:r>
    </w:p>
    <w:p w:rsidR="00C86314" w:rsidRDefault="004E5CAA">
      <w:pPr>
        <w:pStyle w:val="Titolo4"/>
        <w:numPr>
          <w:ilvl w:val="0"/>
          <w:numId w:val="1"/>
        </w:numPr>
        <w:tabs>
          <w:tab w:val="left" w:pos="730"/>
        </w:tabs>
        <w:ind w:right="250"/>
      </w:pPr>
      <w:r>
        <w:t>non</w:t>
      </w:r>
      <w:r>
        <w:rPr>
          <w:spacing w:val="33"/>
        </w:rPr>
        <w:t xml:space="preserve"> </w:t>
      </w:r>
      <w:r>
        <w:t>utilizzare</w:t>
      </w:r>
      <w:r>
        <w:rPr>
          <w:spacing w:val="35"/>
        </w:rPr>
        <w:t xml:space="preserve"> </w:t>
      </w:r>
      <w:r>
        <w:t>il</w:t>
      </w:r>
      <w:r>
        <w:rPr>
          <w:spacing w:val="34"/>
        </w:rPr>
        <w:t xml:space="preserve"> </w:t>
      </w:r>
      <w:r>
        <w:t>telefono</w:t>
      </w:r>
      <w:r>
        <w:rPr>
          <w:spacing w:val="36"/>
        </w:rPr>
        <w:t xml:space="preserve"> </w:t>
      </w:r>
      <w:r>
        <w:t>cellulare</w:t>
      </w:r>
      <w:r>
        <w:rPr>
          <w:spacing w:val="37"/>
        </w:rPr>
        <w:t xml:space="preserve"> </w:t>
      </w:r>
      <w:r>
        <w:t>(o</w:t>
      </w:r>
      <w:r>
        <w:rPr>
          <w:spacing w:val="35"/>
        </w:rPr>
        <w:t xml:space="preserve"> </w:t>
      </w:r>
      <w:r>
        <w:t>altro</w:t>
      </w:r>
      <w:r>
        <w:rPr>
          <w:spacing w:val="36"/>
        </w:rPr>
        <w:t xml:space="preserve"> </w:t>
      </w:r>
      <w:r>
        <w:t>strumento</w:t>
      </w:r>
      <w:r>
        <w:rPr>
          <w:spacing w:val="34"/>
        </w:rPr>
        <w:t xml:space="preserve"> </w:t>
      </w:r>
      <w:r>
        <w:t>di</w:t>
      </w:r>
      <w:r>
        <w:rPr>
          <w:spacing w:val="34"/>
        </w:rPr>
        <w:t xml:space="preserve"> </w:t>
      </w:r>
      <w:r>
        <w:t>comunicazione</w:t>
      </w:r>
      <w:r>
        <w:rPr>
          <w:spacing w:val="36"/>
        </w:rPr>
        <w:t xml:space="preserve"> </w:t>
      </w:r>
      <w:r>
        <w:t>tecnologica)</w:t>
      </w:r>
      <w:r>
        <w:rPr>
          <w:spacing w:val="37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orario</w:t>
      </w:r>
      <w:r>
        <w:rPr>
          <w:spacing w:val="-2"/>
        </w:rPr>
        <w:t xml:space="preserve"> </w:t>
      </w:r>
      <w:r>
        <w:t>scolastico</w:t>
      </w:r>
      <w:r>
        <w:rPr>
          <w:spacing w:val="-7"/>
        </w:rPr>
        <w:t xml:space="preserve"> </w:t>
      </w:r>
      <w:r>
        <w:t>(come da</w:t>
      </w:r>
      <w:r>
        <w:rPr>
          <w:spacing w:val="-6"/>
        </w:rPr>
        <w:t xml:space="preserve"> </w:t>
      </w:r>
      <w:r>
        <w:t>Nota</w:t>
      </w:r>
      <w:r>
        <w:rPr>
          <w:spacing w:val="-6"/>
        </w:rPr>
        <w:t xml:space="preserve"> </w:t>
      </w:r>
      <w:r>
        <w:t>ministeriale</w:t>
      </w:r>
      <w:r>
        <w:rPr>
          <w:spacing w:val="-5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3392/2025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Regolamento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Istituto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merito</w:t>
      </w:r>
      <w:r>
        <w:rPr>
          <w:spacing w:val="-5"/>
        </w:rPr>
        <w:t xml:space="preserve"> </w:t>
      </w:r>
      <w:r>
        <w:t>all’uso</w:t>
      </w:r>
      <w:r>
        <w:rPr>
          <w:spacing w:val="-5"/>
        </w:rPr>
        <w:t xml:space="preserve"> </w:t>
      </w:r>
      <w:r>
        <w:t>degli</w:t>
      </w:r>
      <w:r>
        <w:rPr>
          <w:spacing w:val="-7"/>
        </w:rPr>
        <w:t xml:space="preserve"> </w:t>
      </w:r>
      <w:r>
        <w:t>smartphone;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line="255" w:lineRule="exact"/>
        <w:ind w:left="729" w:hanging="360"/>
        <w:rPr>
          <w:sz w:val="20"/>
        </w:rPr>
      </w:pPr>
      <w:r>
        <w:rPr>
          <w:sz w:val="20"/>
        </w:rPr>
        <w:t>non</w:t>
      </w:r>
      <w:r>
        <w:rPr>
          <w:spacing w:val="-12"/>
          <w:sz w:val="20"/>
        </w:rPr>
        <w:t xml:space="preserve"> </w:t>
      </w:r>
      <w:r>
        <w:rPr>
          <w:sz w:val="20"/>
        </w:rPr>
        <w:t>fumare</w:t>
      </w:r>
      <w:r>
        <w:rPr>
          <w:spacing w:val="-11"/>
          <w:sz w:val="20"/>
        </w:rPr>
        <w:t xml:space="preserve"> </w:t>
      </w:r>
      <w:r>
        <w:rPr>
          <w:sz w:val="20"/>
        </w:rPr>
        <w:t>nei</w:t>
      </w:r>
      <w:r>
        <w:rPr>
          <w:spacing w:val="-11"/>
          <w:sz w:val="20"/>
        </w:rPr>
        <w:t xml:space="preserve"> </w:t>
      </w:r>
      <w:r>
        <w:rPr>
          <w:sz w:val="20"/>
        </w:rPr>
        <w:t>locali</w:t>
      </w:r>
      <w:r>
        <w:rPr>
          <w:spacing w:val="-11"/>
          <w:sz w:val="20"/>
        </w:rPr>
        <w:t xml:space="preserve"> </w:t>
      </w:r>
      <w:r>
        <w:rPr>
          <w:sz w:val="20"/>
        </w:rPr>
        <w:t>interni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negli</w:t>
      </w:r>
      <w:r>
        <w:rPr>
          <w:spacing w:val="-11"/>
          <w:sz w:val="20"/>
        </w:rPr>
        <w:t xml:space="preserve"> </w:t>
      </w:r>
      <w:r>
        <w:rPr>
          <w:sz w:val="20"/>
        </w:rPr>
        <w:t>spazi</w:t>
      </w:r>
      <w:r>
        <w:rPr>
          <w:spacing w:val="-8"/>
          <w:sz w:val="20"/>
        </w:rPr>
        <w:t xml:space="preserve"> </w:t>
      </w:r>
      <w:r>
        <w:rPr>
          <w:sz w:val="20"/>
        </w:rPr>
        <w:t>esterni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dell’Istituto;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ind w:right="71"/>
        <w:rPr>
          <w:sz w:val="20"/>
        </w:rPr>
      </w:pPr>
      <w:r>
        <w:rPr>
          <w:sz w:val="20"/>
        </w:rPr>
        <w:t>non fumare le</w:t>
      </w:r>
      <w:r>
        <w:rPr>
          <w:spacing w:val="-4"/>
          <w:sz w:val="20"/>
        </w:rPr>
        <w:t xml:space="preserve"> </w:t>
      </w:r>
      <w:r>
        <w:rPr>
          <w:sz w:val="20"/>
        </w:rPr>
        <w:t>sigarette elettroniche nei locali interni e negli spazi esterni dell’Istituto.</w:t>
      </w:r>
      <w:r>
        <w:rPr>
          <w:spacing w:val="20"/>
          <w:sz w:val="20"/>
        </w:rPr>
        <w:t xml:space="preserve"> </w:t>
      </w:r>
      <w:r>
        <w:rPr>
          <w:sz w:val="20"/>
        </w:rPr>
        <w:t>Chiunque violi tali divieti sarà</w:t>
      </w:r>
      <w:r>
        <w:rPr>
          <w:spacing w:val="40"/>
          <w:sz w:val="20"/>
        </w:rPr>
        <w:t xml:space="preserve"> </w:t>
      </w:r>
      <w:r>
        <w:rPr>
          <w:sz w:val="20"/>
        </w:rPr>
        <w:t>soggetto a sanzioni disciplinari e pecuniarie così come stabilito dalla specifica normativa.</w:t>
      </w:r>
    </w:p>
    <w:p w:rsidR="00C86314" w:rsidRDefault="00C86314">
      <w:pPr>
        <w:pStyle w:val="Corpotesto"/>
        <w:ind w:left="0" w:firstLine="0"/>
      </w:pPr>
    </w:p>
    <w:p w:rsidR="00C86314" w:rsidRDefault="00C86314">
      <w:pPr>
        <w:pStyle w:val="Corpotesto"/>
        <w:spacing w:before="3"/>
        <w:ind w:left="0" w:firstLine="0"/>
      </w:pPr>
    </w:p>
    <w:p w:rsidR="00C86314" w:rsidRDefault="004E5CAA">
      <w:pPr>
        <w:pStyle w:val="Titolo4"/>
        <w:spacing w:line="243" w:lineRule="exact"/>
        <w:ind w:left="711" w:right="755"/>
        <w:jc w:val="center"/>
      </w:pPr>
      <w:r>
        <w:t>Bullismo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rPr>
          <w:spacing w:val="-2"/>
        </w:rPr>
        <w:t>Cyberbullismo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6"/>
        </w:tabs>
        <w:spacing w:line="254" w:lineRule="exact"/>
        <w:ind w:left="726" w:hanging="357"/>
        <w:jc w:val="both"/>
        <w:rPr>
          <w:sz w:val="20"/>
        </w:rPr>
      </w:pPr>
      <w:r>
        <w:rPr>
          <w:sz w:val="20"/>
        </w:rPr>
        <w:t>Visto</w:t>
      </w:r>
      <w:r>
        <w:rPr>
          <w:spacing w:val="-12"/>
          <w:sz w:val="20"/>
        </w:rPr>
        <w:t xml:space="preserve"> </w:t>
      </w:r>
      <w:r>
        <w:rPr>
          <w:sz w:val="20"/>
        </w:rPr>
        <w:t>il</w:t>
      </w:r>
      <w:r>
        <w:rPr>
          <w:spacing w:val="-11"/>
          <w:sz w:val="20"/>
        </w:rPr>
        <w:t xml:space="preserve"> </w:t>
      </w:r>
      <w:r>
        <w:rPr>
          <w:sz w:val="20"/>
        </w:rPr>
        <w:t>D.M.</w:t>
      </w:r>
      <w:r>
        <w:rPr>
          <w:spacing w:val="-11"/>
          <w:sz w:val="20"/>
        </w:rPr>
        <w:t xml:space="preserve"> </w:t>
      </w:r>
      <w:r>
        <w:rPr>
          <w:sz w:val="20"/>
        </w:rPr>
        <w:t>n.</w:t>
      </w:r>
      <w:r>
        <w:rPr>
          <w:spacing w:val="-11"/>
          <w:sz w:val="20"/>
        </w:rPr>
        <w:t xml:space="preserve"> </w:t>
      </w:r>
      <w:r>
        <w:rPr>
          <w:sz w:val="20"/>
        </w:rPr>
        <w:t>5843/A3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16</w:t>
      </w:r>
      <w:r>
        <w:rPr>
          <w:spacing w:val="-7"/>
          <w:sz w:val="20"/>
        </w:rPr>
        <w:t xml:space="preserve"> </w:t>
      </w:r>
      <w:r>
        <w:rPr>
          <w:sz w:val="20"/>
        </w:rPr>
        <w:t>ottobre</w:t>
      </w:r>
      <w:r>
        <w:rPr>
          <w:spacing w:val="-12"/>
          <w:sz w:val="20"/>
        </w:rPr>
        <w:t xml:space="preserve"> </w:t>
      </w:r>
      <w:r>
        <w:rPr>
          <w:sz w:val="20"/>
        </w:rPr>
        <w:t>2006</w:t>
      </w:r>
      <w:r>
        <w:rPr>
          <w:spacing w:val="-11"/>
          <w:sz w:val="20"/>
        </w:rPr>
        <w:t xml:space="preserve"> </w:t>
      </w:r>
      <w:r>
        <w:rPr>
          <w:sz w:val="20"/>
        </w:rPr>
        <w:t>“Linee</w:t>
      </w:r>
      <w:r>
        <w:rPr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spacing w:val="-12"/>
          <w:sz w:val="20"/>
        </w:rPr>
        <w:t xml:space="preserve"> </w:t>
      </w:r>
      <w:r>
        <w:rPr>
          <w:sz w:val="20"/>
        </w:rPr>
        <w:t>indirizzo</w:t>
      </w:r>
      <w:r>
        <w:rPr>
          <w:spacing w:val="-7"/>
          <w:sz w:val="20"/>
        </w:rPr>
        <w:t xml:space="preserve"> </w:t>
      </w:r>
      <w:r>
        <w:rPr>
          <w:sz w:val="20"/>
        </w:rPr>
        <w:t>sulla</w:t>
      </w:r>
      <w:r>
        <w:rPr>
          <w:spacing w:val="-10"/>
          <w:sz w:val="20"/>
        </w:rPr>
        <w:t xml:space="preserve"> </w:t>
      </w:r>
      <w:r>
        <w:rPr>
          <w:sz w:val="20"/>
        </w:rPr>
        <w:t>cittadinanza</w:t>
      </w:r>
      <w:r>
        <w:rPr>
          <w:spacing w:val="-8"/>
          <w:sz w:val="20"/>
        </w:rPr>
        <w:t xml:space="preserve"> </w:t>
      </w:r>
      <w:r>
        <w:rPr>
          <w:sz w:val="20"/>
        </w:rPr>
        <w:t>democratica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legalità”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6"/>
          <w:tab w:val="left" w:pos="730"/>
        </w:tabs>
        <w:spacing w:before="21" w:line="256" w:lineRule="auto"/>
        <w:ind w:right="41"/>
        <w:jc w:val="both"/>
        <w:rPr>
          <w:sz w:val="20"/>
        </w:rPr>
      </w:pPr>
      <w:r>
        <w:rPr>
          <w:sz w:val="20"/>
        </w:rPr>
        <w:t xml:space="preserve">Visto il D.M. n.16 del 5 febbraio 2007 “Linee di indirizzo generali ed azioni a livello nazionale per la prevenzione del </w:t>
      </w:r>
      <w:r>
        <w:rPr>
          <w:spacing w:val="-2"/>
          <w:sz w:val="20"/>
        </w:rPr>
        <w:t>bullismo”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6"/>
          <w:tab w:val="left" w:pos="730"/>
        </w:tabs>
        <w:spacing w:before="5" w:line="256" w:lineRule="auto"/>
        <w:ind w:right="18"/>
        <w:jc w:val="both"/>
        <w:rPr>
          <w:sz w:val="20"/>
        </w:rPr>
      </w:pPr>
      <w:r>
        <w:rPr>
          <w:sz w:val="20"/>
        </w:rPr>
        <w:t>Visto la nota MIUR prot. N. 3214/2012, che ha diramato le Linee di indirizzo concernenti “Partecipazione dei genitori e corre</w:t>
      </w:r>
      <w:r>
        <w:rPr>
          <w:sz w:val="20"/>
        </w:rPr>
        <w:t>sponsabilità educativa”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6"/>
          <w:tab w:val="left" w:pos="730"/>
        </w:tabs>
        <w:spacing w:before="2" w:line="256" w:lineRule="auto"/>
        <w:ind w:right="6"/>
        <w:jc w:val="both"/>
        <w:rPr>
          <w:sz w:val="20"/>
        </w:rPr>
      </w:pPr>
      <w:r>
        <w:rPr>
          <w:sz w:val="20"/>
        </w:rPr>
        <w:t>Visto il D.M. n.30 del 15 marzo 2007 “Linee di indirizzo ed indicazioni in materia di utilizzo di telefoni cellulari e di altri dispositivi elettronici durante l’attività didattica, irrogazione di sanzioni disciplinari, dovere di vi</w:t>
      </w:r>
      <w:r>
        <w:rPr>
          <w:sz w:val="20"/>
        </w:rPr>
        <w:t>gilanza e di corresponsabilità dei genitori e dei docenti”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6"/>
          <w:tab w:val="left" w:pos="730"/>
        </w:tabs>
        <w:spacing w:before="4" w:line="254" w:lineRule="auto"/>
        <w:ind w:right="33"/>
        <w:jc w:val="both"/>
        <w:rPr>
          <w:sz w:val="20"/>
        </w:rPr>
      </w:pPr>
      <w:r>
        <w:rPr>
          <w:sz w:val="20"/>
        </w:rPr>
        <w:t>Viste le Linee di orientamento per azioni di prevenzione e di contrasto al bullismo al cyberbullismo emanate dal MIUR</w:t>
      </w:r>
      <w:r>
        <w:rPr>
          <w:spacing w:val="40"/>
          <w:sz w:val="20"/>
        </w:rPr>
        <w:t xml:space="preserve"> </w:t>
      </w:r>
      <w:r>
        <w:rPr>
          <w:sz w:val="20"/>
        </w:rPr>
        <w:t>in data 15/04/2015</w:t>
      </w:r>
    </w:p>
    <w:p w:rsidR="00C86314" w:rsidRDefault="00C86314">
      <w:pPr>
        <w:pStyle w:val="Paragrafoelenco"/>
        <w:spacing w:line="254" w:lineRule="auto"/>
        <w:jc w:val="both"/>
        <w:rPr>
          <w:sz w:val="20"/>
        </w:rPr>
        <w:sectPr w:rsidR="00C86314">
          <w:pgSz w:w="11920" w:h="16850"/>
          <w:pgMar w:top="780" w:right="708" w:bottom="1200" w:left="708" w:header="0" w:footer="1015" w:gutter="0"/>
          <w:cols w:space="720"/>
        </w:sectPr>
      </w:pP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7"/>
          <w:tab w:val="left" w:pos="730"/>
        </w:tabs>
        <w:spacing w:before="69" w:line="256" w:lineRule="auto"/>
        <w:ind w:right="21"/>
        <w:rPr>
          <w:sz w:val="20"/>
        </w:rPr>
      </w:pPr>
      <w:r>
        <w:rPr>
          <w:sz w:val="20"/>
        </w:rPr>
        <w:lastRenderedPageBreak/>
        <w:t>Vista</w:t>
      </w:r>
      <w:r>
        <w:rPr>
          <w:spacing w:val="31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Legge</w:t>
      </w:r>
      <w:r>
        <w:rPr>
          <w:spacing w:val="29"/>
          <w:sz w:val="20"/>
        </w:rPr>
        <w:t xml:space="preserve"> </w:t>
      </w:r>
      <w:r>
        <w:rPr>
          <w:sz w:val="20"/>
        </w:rPr>
        <w:t>n.</w:t>
      </w:r>
      <w:r>
        <w:rPr>
          <w:spacing w:val="32"/>
          <w:sz w:val="20"/>
        </w:rPr>
        <w:t xml:space="preserve"> </w:t>
      </w:r>
      <w:r>
        <w:rPr>
          <w:sz w:val="20"/>
        </w:rPr>
        <w:t>71</w:t>
      </w:r>
      <w:r>
        <w:rPr>
          <w:spacing w:val="29"/>
          <w:sz w:val="20"/>
        </w:rPr>
        <w:t xml:space="preserve"> </w:t>
      </w:r>
      <w:r>
        <w:rPr>
          <w:sz w:val="20"/>
        </w:rPr>
        <w:t>del</w:t>
      </w:r>
      <w:r>
        <w:rPr>
          <w:spacing w:val="29"/>
          <w:sz w:val="20"/>
        </w:rPr>
        <w:t xml:space="preserve"> </w:t>
      </w:r>
      <w:r>
        <w:rPr>
          <w:sz w:val="20"/>
        </w:rPr>
        <w:t>29/05/2017</w:t>
      </w:r>
      <w:r>
        <w:rPr>
          <w:spacing w:val="30"/>
          <w:sz w:val="20"/>
        </w:rPr>
        <w:t xml:space="preserve"> </w:t>
      </w:r>
      <w:r>
        <w:rPr>
          <w:sz w:val="20"/>
        </w:rPr>
        <w:t>recante</w:t>
      </w:r>
      <w:r>
        <w:rPr>
          <w:spacing w:val="29"/>
          <w:sz w:val="20"/>
        </w:rPr>
        <w:t xml:space="preserve"> </w:t>
      </w:r>
      <w:r>
        <w:rPr>
          <w:sz w:val="20"/>
        </w:rPr>
        <w:t>Disposizioni</w:t>
      </w:r>
      <w:r>
        <w:rPr>
          <w:spacing w:val="29"/>
          <w:sz w:val="20"/>
        </w:rPr>
        <w:t xml:space="preserve"> </w:t>
      </w:r>
      <w:r>
        <w:rPr>
          <w:sz w:val="20"/>
        </w:rPr>
        <w:t>a</w:t>
      </w:r>
      <w:r>
        <w:rPr>
          <w:spacing w:val="30"/>
          <w:sz w:val="20"/>
        </w:rPr>
        <w:t xml:space="preserve"> </w:t>
      </w:r>
      <w:r>
        <w:rPr>
          <w:sz w:val="20"/>
        </w:rPr>
        <w:t>tutela</w:t>
      </w:r>
      <w:r>
        <w:rPr>
          <w:spacing w:val="30"/>
          <w:sz w:val="20"/>
        </w:rPr>
        <w:t xml:space="preserve"> </w:t>
      </w:r>
      <w:r>
        <w:rPr>
          <w:sz w:val="20"/>
        </w:rPr>
        <w:t>dei</w:t>
      </w:r>
      <w:r>
        <w:rPr>
          <w:spacing w:val="32"/>
          <w:sz w:val="20"/>
        </w:rPr>
        <w:t xml:space="preserve"> </w:t>
      </w:r>
      <w:r>
        <w:rPr>
          <w:sz w:val="20"/>
        </w:rPr>
        <w:t>minori</w:t>
      </w:r>
      <w:r>
        <w:rPr>
          <w:spacing w:val="32"/>
          <w:sz w:val="20"/>
        </w:rPr>
        <w:t xml:space="preserve"> </w:t>
      </w:r>
      <w:r>
        <w:rPr>
          <w:sz w:val="20"/>
        </w:rPr>
        <w:t>per</w:t>
      </w:r>
      <w:r>
        <w:rPr>
          <w:spacing w:val="30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prevenzione</w:t>
      </w:r>
      <w:r>
        <w:rPr>
          <w:spacing w:val="29"/>
          <w:sz w:val="20"/>
        </w:rPr>
        <w:t xml:space="preserve"> </w:t>
      </w:r>
      <w:r>
        <w:rPr>
          <w:sz w:val="20"/>
        </w:rPr>
        <w:t>ed</w:t>
      </w:r>
      <w:r>
        <w:rPr>
          <w:spacing w:val="33"/>
          <w:sz w:val="20"/>
        </w:rPr>
        <w:t xml:space="preserve"> </w:t>
      </w:r>
      <w:r>
        <w:rPr>
          <w:sz w:val="20"/>
        </w:rPr>
        <w:t>il</w:t>
      </w:r>
      <w:r>
        <w:rPr>
          <w:spacing w:val="29"/>
          <w:sz w:val="20"/>
        </w:rPr>
        <w:t xml:space="preserve"> </w:t>
      </w:r>
      <w:r>
        <w:rPr>
          <w:sz w:val="20"/>
        </w:rPr>
        <w:t>contrasto</w:t>
      </w:r>
      <w:r>
        <w:rPr>
          <w:spacing w:val="31"/>
          <w:sz w:val="20"/>
        </w:rPr>
        <w:t xml:space="preserve"> </w:t>
      </w:r>
      <w:r>
        <w:rPr>
          <w:sz w:val="20"/>
        </w:rPr>
        <w:t>del fenomeno del cyberbullismo.</w:t>
      </w:r>
    </w:p>
    <w:p w:rsidR="00C86314" w:rsidRDefault="004E5CAA">
      <w:pPr>
        <w:pStyle w:val="Corpotesto"/>
        <w:spacing w:before="164" w:line="273" w:lineRule="auto"/>
        <w:ind w:left="369" w:right="22" w:firstLine="0"/>
        <w:jc w:val="both"/>
      </w:pPr>
      <w:r>
        <w:t>Nel rispetto dei diritti e dei doveri di ognuno, con il presente Patto l’Istituto A. Gallo intende definire l’impegno reciproco, con gli studenti e le famiglie per prevenire e combattere il fenomeno del bullismo e cyberbullismo.</w:t>
      </w:r>
    </w:p>
    <w:p w:rsidR="00C86314" w:rsidRDefault="00C86314">
      <w:pPr>
        <w:pStyle w:val="Corpotesto"/>
        <w:spacing w:before="66"/>
        <w:ind w:left="0" w:firstLine="0"/>
      </w:pPr>
    </w:p>
    <w:p w:rsidR="00C86314" w:rsidRDefault="004E5CAA">
      <w:pPr>
        <w:pStyle w:val="Titolo4"/>
        <w:ind w:left="369"/>
      </w:pPr>
      <w:r>
        <w:rPr>
          <w:spacing w:val="-2"/>
        </w:rPr>
        <w:t>Premessa</w:t>
      </w:r>
    </w:p>
    <w:p w:rsidR="00C86314" w:rsidRDefault="004E5CAA">
      <w:pPr>
        <w:pStyle w:val="Corpotesto"/>
        <w:spacing w:before="233" w:line="278" w:lineRule="auto"/>
        <w:ind w:left="369" w:right="24" w:firstLine="0"/>
        <w:jc w:val="both"/>
      </w:pPr>
      <w:r>
        <w:t>La Legge 29 maggi</w:t>
      </w:r>
      <w:r>
        <w:t>o 2017 n.71 “Disposizioni a tutela dei minori per la prevenzione ed il contrasto del fenomeno del cyberbullismo” prevede il contrasto al fenomeno con azioni di carattere preventivo anziché repressivo, escludendo quindi il campo penale e istituendo la proce</w:t>
      </w:r>
      <w:r>
        <w:t>dura dell’ammonimento.</w:t>
      </w:r>
    </w:p>
    <w:p w:rsidR="00C86314" w:rsidRDefault="004E5CAA">
      <w:pPr>
        <w:pStyle w:val="Corpotesto"/>
        <w:spacing w:before="192"/>
        <w:ind w:left="369" w:firstLine="0"/>
      </w:pPr>
      <w:r>
        <w:rPr>
          <w:spacing w:val="-2"/>
        </w:rPr>
        <w:t>Punti</w:t>
      </w:r>
      <w:r>
        <w:rPr>
          <w:spacing w:val="1"/>
        </w:rPr>
        <w:t xml:space="preserve"> </w:t>
      </w:r>
      <w:r>
        <w:rPr>
          <w:spacing w:val="-2"/>
        </w:rPr>
        <w:t>fondamentali</w:t>
      </w:r>
      <w:r>
        <w:rPr>
          <w:spacing w:val="-3"/>
        </w:rPr>
        <w:t xml:space="preserve"> </w:t>
      </w:r>
      <w:r>
        <w:rPr>
          <w:spacing w:val="-2"/>
        </w:rPr>
        <w:t>della</w:t>
      </w:r>
      <w:r>
        <w:t xml:space="preserve"> </w:t>
      </w:r>
      <w:r>
        <w:rPr>
          <w:spacing w:val="-2"/>
        </w:rPr>
        <w:t>Legge:</w:t>
      </w:r>
    </w:p>
    <w:p w:rsidR="00C86314" w:rsidRDefault="004E5CAA">
      <w:pPr>
        <w:pStyle w:val="Titolo4"/>
        <w:numPr>
          <w:ilvl w:val="0"/>
          <w:numId w:val="1"/>
        </w:numPr>
        <w:tabs>
          <w:tab w:val="left" w:pos="729"/>
        </w:tabs>
        <w:spacing w:before="238"/>
        <w:ind w:left="729" w:hanging="360"/>
      </w:pPr>
      <w:r>
        <w:rPr>
          <w:spacing w:val="-2"/>
        </w:rPr>
        <w:t>La</w:t>
      </w:r>
      <w:r>
        <w:rPr>
          <w:spacing w:val="-1"/>
        </w:rPr>
        <w:t xml:space="preserve"> </w:t>
      </w:r>
      <w:r>
        <w:rPr>
          <w:spacing w:val="-2"/>
        </w:rPr>
        <w:t>responsabilità</w:t>
      </w:r>
      <w:r>
        <w:t xml:space="preserve"> </w:t>
      </w:r>
      <w:r>
        <w:rPr>
          <w:spacing w:val="-2"/>
        </w:rPr>
        <w:t>civile</w:t>
      </w:r>
      <w:r>
        <w:rPr>
          <w:spacing w:val="1"/>
        </w:rPr>
        <w:t xml:space="preserve"> </w:t>
      </w:r>
      <w:r>
        <w:rPr>
          <w:spacing w:val="-2"/>
        </w:rPr>
        <w:t>del minore</w:t>
      </w:r>
    </w:p>
    <w:p w:rsidR="00C86314" w:rsidRDefault="004E5CAA">
      <w:pPr>
        <w:pStyle w:val="Paragrafoelenco"/>
        <w:numPr>
          <w:ilvl w:val="1"/>
          <w:numId w:val="1"/>
        </w:numPr>
        <w:tabs>
          <w:tab w:val="left" w:pos="1450"/>
        </w:tabs>
        <w:spacing w:before="17" w:line="252" w:lineRule="auto"/>
        <w:ind w:right="20"/>
        <w:jc w:val="both"/>
        <w:rPr>
          <w:sz w:val="20"/>
        </w:rPr>
      </w:pPr>
      <w:r>
        <w:rPr>
          <w:sz w:val="20"/>
        </w:rPr>
        <w:t xml:space="preserve">conseguenze dannose degli atti del minorenne </w:t>
      </w:r>
      <w:proofErr w:type="gramStart"/>
      <w:r>
        <w:rPr>
          <w:sz w:val="20"/>
        </w:rPr>
        <w:t>risponde</w:t>
      </w:r>
      <w:proofErr w:type="gramEnd"/>
      <w:r>
        <w:rPr>
          <w:sz w:val="20"/>
        </w:rPr>
        <w:t>: 1) chi ne ha la</w:t>
      </w:r>
      <w:r>
        <w:rPr>
          <w:spacing w:val="12"/>
          <w:sz w:val="20"/>
        </w:rPr>
        <w:t xml:space="preserve"> </w:t>
      </w:r>
      <w:r>
        <w:rPr>
          <w:sz w:val="20"/>
        </w:rPr>
        <w:t>vigilanza (alternativamente il genitore</w:t>
      </w:r>
      <w:r>
        <w:rPr>
          <w:spacing w:val="40"/>
          <w:sz w:val="20"/>
        </w:rPr>
        <w:t xml:space="preserve"> </w:t>
      </w:r>
      <w:r>
        <w:rPr>
          <w:sz w:val="20"/>
        </w:rPr>
        <w:t>o il precettore); 2) Il genitore per culpa in educando</w:t>
      </w:r>
      <w:r>
        <w:rPr>
          <w:sz w:val="20"/>
        </w:rPr>
        <w:t xml:space="preserve"> anche quando il minore è affidato alla vigilanza di un</w:t>
      </w:r>
      <w:r>
        <w:rPr>
          <w:spacing w:val="80"/>
          <w:sz w:val="20"/>
        </w:rPr>
        <w:t xml:space="preserve"> </w:t>
      </w:r>
      <w:r>
        <w:rPr>
          <w:spacing w:val="-2"/>
          <w:sz w:val="20"/>
        </w:rPr>
        <w:t>terzo.</w:t>
      </w:r>
    </w:p>
    <w:p w:rsidR="00C86314" w:rsidRDefault="004E5CAA">
      <w:pPr>
        <w:pStyle w:val="Titolo4"/>
        <w:numPr>
          <w:ilvl w:val="0"/>
          <w:numId w:val="1"/>
        </w:numPr>
        <w:tabs>
          <w:tab w:val="left" w:pos="729"/>
        </w:tabs>
        <w:spacing w:before="7"/>
        <w:ind w:left="729" w:hanging="360"/>
      </w:pPr>
      <w:r>
        <w:rPr>
          <w:spacing w:val="-2"/>
        </w:rPr>
        <w:t>Definizione</w:t>
      </w:r>
      <w:r>
        <w:rPr>
          <w:spacing w:val="1"/>
        </w:rPr>
        <w:t xml:space="preserve"> </w:t>
      </w:r>
      <w:r>
        <w:rPr>
          <w:spacing w:val="-2"/>
        </w:rPr>
        <w:t>di</w:t>
      </w:r>
      <w:r>
        <w:rPr>
          <w:spacing w:val="-1"/>
        </w:rPr>
        <w:t xml:space="preserve"> </w:t>
      </w:r>
      <w:r>
        <w:rPr>
          <w:spacing w:val="-2"/>
        </w:rPr>
        <w:t>Cyberbullismo</w:t>
      </w:r>
    </w:p>
    <w:p w:rsidR="00C86314" w:rsidRDefault="004E5CAA">
      <w:pPr>
        <w:pStyle w:val="Paragrafoelenco"/>
        <w:numPr>
          <w:ilvl w:val="1"/>
          <w:numId w:val="1"/>
        </w:numPr>
        <w:tabs>
          <w:tab w:val="left" w:pos="1450"/>
        </w:tabs>
        <w:spacing w:before="17" w:line="256" w:lineRule="auto"/>
        <w:ind w:right="14"/>
        <w:jc w:val="both"/>
        <w:rPr>
          <w:sz w:val="20"/>
        </w:rPr>
      </w:pPr>
      <w:r>
        <w:rPr>
          <w:sz w:val="20"/>
        </w:rPr>
        <w:t>"qualunque forma di pressione, aggressione, molestia, ricatto, ingiuria, denigrazione, diffamazione, furto d'identità, alterazione, acquisizione illecita, manipolaz</w:t>
      </w:r>
      <w:r>
        <w:rPr>
          <w:sz w:val="20"/>
        </w:rPr>
        <w:t>ione, trattamento illecito di dati personali in danno di minorenni, realizzata per via telematica, nonché la diffusione di contenuti on line aventi ad oggetto anche uno o più componenti della famiglia del minore il cui scopo intenzionale e predominante sia</w:t>
      </w:r>
      <w:r>
        <w:rPr>
          <w:sz w:val="20"/>
        </w:rPr>
        <w:t xml:space="preserve"> quello di isolare un minore o un gruppo di minori</w:t>
      </w:r>
      <w:r>
        <w:rPr>
          <w:spacing w:val="-1"/>
          <w:sz w:val="20"/>
        </w:rPr>
        <w:t xml:space="preserve"> </w:t>
      </w:r>
      <w:r>
        <w:rPr>
          <w:sz w:val="20"/>
        </w:rPr>
        <w:t>ponendo in atto un serio abuso, un attacco dannoso, o la loro messa in ridicolo”.</w:t>
      </w:r>
    </w:p>
    <w:p w:rsidR="00C86314" w:rsidRDefault="004E5CAA">
      <w:pPr>
        <w:pStyle w:val="Titolo4"/>
        <w:numPr>
          <w:ilvl w:val="0"/>
          <w:numId w:val="1"/>
        </w:numPr>
        <w:tabs>
          <w:tab w:val="left" w:pos="729"/>
        </w:tabs>
        <w:spacing w:before="7"/>
        <w:ind w:left="729" w:hanging="360"/>
      </w:pPr>
      <w:r>
        <w:t>Esempi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Condotta</w:t>
      </w:r>
      <w:r>
        <w:rPr>
          <w:spacing w:val="-8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bullismo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cyberbullismo</w:t>
      </w:r>
    </w:p>
    <w:p w:rsidR="00C86314" w:rsidRDefault="004E5CAA">
      <w:pPr>
        <w:pStyle w:val="Paragrafoelenco"/>
        <w:numPr>
          <w:ilvl w:val="1"/>
          <w:numId w:val="1"/>
        </w:numPr>
        <w:tabs>
          <w:tab w:val="left" w:pos="1450"/>
        </w:tabs>
        <w:spacing w:before="12" w:line="252" w:lineRule="auto"/>
        <w:ind w:right="21"/>
        <w:jc w:val="both"/>
        <w:rPr>
          <w:sz w:val="20"/>
        </w:rPr>
      </w:pPr>
      <w:r>
        <w:rPr>
          <w:sz w:val="20"/>
        </w:rPr>
        <w:t>dare pugni, schiaffi; danneggiare o distruggere cose d’altri, rubare beni personali, insultare, minacciare, denigrare; pressare anche con allusioni sessuali; provocare l'isolamento sociale e l’esclusione dal gruppo; diffondere maldicenze, bugie sul conto d</w:t>
      </w:r>
      <w:r>
        <w:rPr>
          <w:sz w:val="20"/>
        </w:rPr>
        <w:t>ella vittima.</w:t>
      </w:r>
    </w:p>
    <w:p w:rsidR="00C86314" w:rsidRDefault="004E5CAA">
      <w:pPr>
        <w:pStyle w:val="Titolo4"/>
        <w:numPr>
          <w:ilvl w:val="0"/>
          <w:numId w:val="1"/>
        </w:numPr>
        <w:tabs>
          <w:tab w:val="left" w:pos="729"/>
        </w:tabs>
        <w:spacing w:before="9"/>
        <w:ind w:left="729" w:hanging="360"/>
      </w:pPr>
      <w:r>
        <w:t>Misure</w:t>
      </w:r>
      <w:r>
        <w:rPr>
          <w:spacing w:val="-8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contrasto</w:t>
      </w:r>
      <w:r>
        <w:rPr>
          <w:spacing w:val="-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rPr>
          <w:spacing w:val="-2"/>
        </w:rPr>
        <w:t>prevenzione</w:t>
      </w:r>
    </w:p>
    <w:p w:rsidR="00C86314" w:rsidRDefault="004E5CAA">
      <w:pPr>
        <w:pStyle w:val="Paragrafoelenco"/>
        <w:numPr>
          <w:ilvl w:val="1"/>
          <w:numId w:val="1"/>
        </w:numPr>
        <w:tabs>
          <w:tab w:val="left" w:pos="1450"/>
        </w:tabs>
        <w:spacing w:before="19" w:line="244" w:lineRule="auto"/>
        <w:ind w:right="26"/>
        <w:jc w:val="both"/>
        <w:rPr>
          <w:sz w:val="20"/>
        </w:rPr>
      </w:pPr>
      <w:r>
        <w:rPr>
          <w:sz w:val="20"/>
        </w:rPr>
        <w:t>l’intervento (anche disciplinare) della scuola si giustifica e si legittima a tutela della vittima, in quanto parte della comunità scolastica (compagno, docente, collaboratore scolastico)</w:t>
      </w:r>
    </w:p>
    <w:p w:rsidR="00C86314" w:rsidRDefault="00C86314">
      <w:pPr>
        <w:pStyle w:val="Corpotesto"/>
        <w:spacing w:before="195"/>
        <w:ind w:left="0" w:firstLine="0"/>
      </w:pPr>
    </w:p>
    <w:p w:rsidR="00C86314" w:rsidRDefault="004E5CAA">
      <w:pPr>
        <w:pStyle w:val="Titolo4"/>
        <w:ind w:left="711" w:right="711"/>
        <w:jc w:val="center"/>
      </w:pPr>
      <w:r>
        <w:t>Ruolo</w:t>
      </w:r>
      <w:r>
        <w:rPr>
          <w:spacing w:val="-12"/>
        </w:rPr>
        <w:t xml:space="preserve"> </w:t>
      </w:r>
      <w:r>
        <w:t>della</w:t>
      </w:r>
      <w:r>
        <w:rPr>
          <w:spacing w:val="-10"/>
        </w:rPr>
        <w:t xml:space="preserve"> </w:t>
      </w:r>
      <w:r>
        <w:rPr>
          <w:spacing w:val="-2"/>
        </w:rPr>
        <w:t>scuo</w:t>
      </w:r>
      <w:r>
        <w:rPr>
          <w:spacing w:val="-2"/>
        </w:rPr>
        <w:t>la</w:t>
      </w:r>
    </w:p>
    <w:p w:rsidR="00C86314" w:rsidRDefault="004E5CAA">
      <w:pPr>
        <w:pStyle w:val="Corpotesto"/>
        <w:spacing w:before="236" w:line="276" w:lineRule="auto"/>
        <w:ind w:left="9" w:right="121" w:firstLine="0"/>
      </w:pPr>
      <w:r>
        <w:t>La</w:t>
      </w:r>
      <w:r>
        <w:rPr>
          <w:spacing w:val="-1"/>
        </w:rPr>
        <w:t xml:space="preserve"> </w:t>
      </w:r>
      <w:r>
        <w:t>scuola</w:t>
      </w:r>
      <w:r>
        <w:rPr>
          <w:spacing w:val="-1"/>
        </w:rPr>
        <w:t xml:space="preserve"> </w:t>
      </w:r>
      <w:r>
        <w:t>individua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docente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funzione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referente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coordinamento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tutte</w:t>
      </w:r>
      <w:r>
        <w:rPr>
          <w:spacing w:val="-2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iniziative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contrasto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prevenzione del bullismo e cyberbullismo.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spacing w:before="201" w:line="256" w:lineRule="auto"/>
        <w:ind w:right="237"/>
        <w:rPr>
          <w:sz w:val="20"/>
        </w:rPr>
      </w:pP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referente</w:t>
      </w:r>
      <w:r>
        <w:rPr>
          <w:spacing w:val="-3"/>
          <w:sz w:val="20"/>
        </w:rPr>
        <w:t xml:space="preserve"> </w:t>
      </w:r>
      <w:r>
        <w:rPr>
          <w:sz w:val="20"/>
        </w:rPr>
        <w:t>collabora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7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Dirigente</w:t>
      </w:r>
      <w:r>
        <w:rPr>
          <w:spacing w:val="-3"/>
          <w:sz w:val="20"/>
        </w:rPr>
        <w:t xml:space="preserve"> </w:t>
      </w:r>
      <w:r>
        <w:rPr>
          <w:sz w:val="20"/>
        </w:rPr>
        <w:t>scolastico, con la</w:t>
      </w:r>
      <w:r>
        <w:rPr>
          <w:spacing w:val="-2"/>
          <w:sz w:val="20"/>
        </w:rPr>
        <w:t xml:space="preserve"> </w:t>
      </w:r>
      <w:r>
        <w:rPr>
          <w:sz w:val="20"/>
        </w:rPr>
        <w:t>famiglia, con gli</w:t>
      </w:r>
      <w:r>
        <w:rPr>
          <w:spacing w:val="18"/>
          <w:sz w:val="20"/>
        </w:rPr>
        <w:t xml:space="preserve"> </w:t>
      </w:r>
      <w:r>
        <w:rPr>
          <w:sz w:val="20"/>
        </w:rPr>
        <w:t>studenti,</w:t>
      </w:r>
      <w:r>
        <w:rPr>
          <w:spacing w:val="-2"/>
          <w:sz w:val="20"/>
        </w:rPr>
        <w:t xml:space="preserve"> </w:t>
      </w:r>
      <w:r>
        <w:rPr>
          <w:sz w:val="20"/>
        </w:rPr>
        <w:t>con le</w:t>
      </w:r>
      <w:r>
        <w:rPr>
          <w:spacing w:val="-4"/>
          <w:sz w:val="20"/>
        </w:rPr>
        <w:t xml:space="preserve"> </w:t>
      </w:r>
      <w:r>
        <w:rPr>
          <w:sz w:val="20"/>
        </w:rPr>
        <w:t>forze</w:t>
      </w:r>
      <w:r>
        <w:rPr>
          <w:spacing w:val="-3"/>
          <w:sz w:val="20"/>
        </w:rPr>
        <w:t xml:space="preserve"> </w:t>
      </w:r>
      <w:r>
        <w:rPr>
          <w:sz w:val="20"/>
        </w:rPr>
        <w:t>dell’ordine,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8"/>
          <w:sz w:val="20"/>
        </w:rPr>
        <w:t xml:space="preserve"> </w:t>
      </w:r>
      <w:r>
        <w:rPr>
          <w:sz w:val="20"/>
        </w:rPr>
        <w:t>enti</w:t>
      </w:r>
      <w:r>
        <w:rPr>
          <w:spacing w:val="-2"/>
          <w:sz w:val="20"/>
        </w:rPr>
        <w:t xml:space="preserve"> </w:t>
      </w:r>
      <w:r>
        <w:rPr>
          <w:sz w:val="20"/>
        </w:rPr>
        <w:t>ed associazioni del territorio;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spacing w:before="4" w:line="254" w:lineRule="auto"/>
        <w:ind w:right="91"/>
        <w:rPr>
          <w:sz w:val="20"/>
        </w:rPr>
      </w:pP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Dirigente</w:t>
      </w:r>
      <w:r>
        <w:rPr>
          <w:spacing w:val="-3"/>
          <w:sz w:val="20"/>
        </w:rPr>
        <w:t xml:space="preserve"> </w:t>
      </w:r>
      <w:r>
        <w:rPr>
          <w:sz w:val="20"/>
        </w:rPr>
        <w:t>scolastico,</w:t>
      </w:r>
      <w:r>
        <w:rPr>
          <w:spacing w:val="-2"/>
          <w:sz w:val="20"/>
        </w:rPr>
        <w:t xml:space="preserve"> </w:t>
      </w:r>
      <w:r>
        <w:rPr>
          <w:sz w:val="20"/>
        </w:rPr>
        <w:t>sentiti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referente,</w:t>
      </w:r>
      <w:r>
        <w:rPr>
          <w:spacing w:val="-2"/>
          <w:sz w:val="20"/>
        </w:rPr>
        <w:t xml:space="preserve"> </w:t>
      </w:r>
      <w:r>
        <w:rPr>
          <w:sz w:val="20"/>
        </w:rPr>
        <w:t>gli studenti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docenti</w:t>
      </w:r>
      <w:r>
        <w:rPr>
          <w:spacing w:val="-2"/>
          <w:sz w:val="20"/>
        </w:rPr>
        <w:t xml:space="preserve"> </w:t>
      </w:r>
      <w:r>
        <w:rPr>
          <w:sz w:val="20"/>
        </w:rPr>
        <w:t>coinvolti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valutata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gravità</w:t>
      </w:r>
      <w:r>
        <w:rPr>
          <w:spacing w:val="-2"/>
          <w:sz w:val="20"/>
        </w:rPr>
        <w:t xml:space="preserve"> </w:t>
      </w:r>
      <w:r>
        <w:rPr>
          <w:sz w:val="20"/>
        </w:rPr>
        <w:t>degli</w:t>
      </w:r>
      <w:r>
        <w:rPr>
          <w:spacing w:val="-3"/>
          <w:sz w:val="20"/>
        </w:rPr>
        <w:t xml:space="preserve"> </w:t>
      </w:r>
      <w:r>
        <w:rPr>
          <w:sz w:val="20"/>
        </w:rPr>
        <w:t>episodi,</w:t>
      </w:r>
      <w:r>
        <w:rPr>
          <w:spacing w:val="-2"/>
          <w:sz w:val="20"/>
        </w:rPr>
        <w:t xml:space="preserve"> </w:t>
      </w:r>
      <w:r>
        <w:rPr>
          <w:sz w:val="20"/>
        </w:rPr>
        <w:t>ha</w:t>
      </w:r>
      <w:r>
        <w:rPr>
          <w:spacing w:val="-2"/>
          <w:sz w:val="20"/>
        </w:rPr>
        <w:t xml:space="preserve"> </w:t>
      </w:r>
      <w:r>
        <w:rPr>
          <w:sz w:val="20"/>
        </w:rPr>
        <w:t>il dovere di informare e convocare i genitori dei minori;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spacing w:before="7" w:line="256" w:lineRule="auto"/>
        <w:ind w:right="65"/>
        <w:rPr>
          <w:sz w:val="20"/>
        </w:rPr>
      </w:pPr>
      <w:r>
        <w:rPr>
          <w:sz w:val="20"/>
        </w:rPr>
        <w:t>la</w:t>
      </w:r>
      <w:r>
        <w:rPr>
          <w:spacing w:val="21"/>
          <w:sz w:val="20"/>
        </w:rPr>
        <w:t xml:space="preserve"> </w:t>
      </w:r>
      <w:r>
        <w:rPr>
          <w:sz w:val="20"/>
        </w:rPr>
        <w:t>scuola,</w:t>
      </w:r>
      <w:r>
        <w:rPr>
          <w:spacing w:val="22"/>
          <w:sz w:val="20"/>
        </w:rPr>
        <w:t xml:space="preserve"> </w:t>
      </w:r>
      <w:r>
        <w:rPr>
          <w:sz w:val="20"/>
        </w:rPr>
        <w:t>attra</w:t>
      </w:r>
      <w:r>
        <w:rPr>
          <w:sz w:val="20"/>
        </w:rPr>
        <w:t>verso</w:t>
      </w:r>
      <w:r>
        <w:rPr>
          <w:spacing w:val="22"/>
          <w:sz w:val="20"/>
        </w:rPr>
        <w:t xml:space="preserve"> </w:t>
      </w:r>
      <w:r>
        <w:rPr>
          <w:sz w:val="20"/>
        </w:rPr>
        <w:t>gli organi</w:t>
      </w:r>
      <w:r>
        <w:rPr>
          <w:spacing w:val="22"/>
          <w:sz w:val="20"/>
        </w:rPr>
        <w:t xml:space="preserve"> </w:t>
      </w:r>
      <w:r>
        <w:rPr>
          <w:sz w:val="20"/>
        </w:rPr>
        <w:t>collegiali,</w:t>
      </w:r>
      <w:r>
        <w:rPr>
          <w:spacing w:val="21"/>
          <w:sz w:val="20"/>
        </w:rPr>
        <w:t xml:space="preserve"> </w:t>
      </w:r>
      <w:r>
        <w:rPr>
          <w:sz w:val="20"/>
        </w:rPr>
        <w:t>deve prevedere</w:t>
      </w:r>
      <w:r>
        <w:rPr>
          <w:spacing w:val="21"/>
          <w:sz w:val="20"/>
        </w:rPr>
        <w:t xml:space="preserve"> </w:t>
      </w:r>
      <w:r>
        <w:rPr>
          <w:sz w:val="20"/>
        </w:rPr>
        <w:t>e</w:t>
      </w:r>
      <w:r>
        <w:rPr>
          <w:spacing w:val="23"/>
          <w:sz w:val="20"/>
        </w:rPr>
        <w:t xml:space="preserve"> </w:t>
      </w:r>
      <w:r>
        <w:rPr>
          <w:sz w:val="20"/>
        </w:rPr>
        <w:t>organizzare corsi</w:t>
      </w:r>
      <w:r>
        <w:rPr>
          <w:spacing w:val="21"/>
          <w:sz w:val="20"/>
        </w:rPr>
        <w:t xml:space="preserve"> </w:t>
      </w:r>
      <w:r>
        <w:rPr>
          <w:sz w:val="20"/>
        </w:rPr>
        <w:t>di formazione/informazione per</w:t>
      </w:r>
      <w:r>
        <w:rPr>
          <w:spacing w:val="21"/>
          <w:sz w:val="20"/>
        </w:rPr>
        <w:t xml:space="preserve"> </w:t>
      </w:r>
      <w:r>
        <w:rPr>
          <w:sz w:val="20"/>
        </w:rPr>
        <w:t>tutto</w:t>
      </w:r>
      <w:r>
        <w:rPr>
          <w:spacing w:val="22"/>
          <w:sz w:val="20"/>
        </w:rPr>
        <w:t xml:space="preserve"> </w:t>
      </w:r>
      <w:r>
        <w:rPr>
          <w:sz w:val="20"/>
        </w:rPr>
        <w:t>il personale, coinvolgendo anche i genitori;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spacing w:before="5" w:line="254" w:lineRule="auto"/>
        <w:ind w:right="124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scuola</w:t>
      </w:r>
      <w:r>
        <w:rPr>
          <w:spacing w:val="-3"/>
          <w:sz w:val="20"/>
        </w:rPr>
        <w:t xml:space="preserve"> </w:t>
      </w: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impegna</w:t>
      </w:r>
      <w:r>
        <w:rPr>
          <w:spacing w:val="-3"/>
          <w:sz w:val="20"/>
        </w:rPr>
        <w:t xml:space="preserve"> </w:t>
      </w:r>
      <w:r>
        <w:rPr>
          <w:sz w:val="20"/>
        </w:rPr>
        <w:t>ad</w:t>
      </w:r>
      <w:r>
        <w:rPr>
          <w:spacing w:val="-2"/>
          <w:sz w:val="20"/>
        </w:rPr>
        <w:t xml:space="preserve"> </w:t>
      </w:r>
      <w:r>
        <w:rPr>
          <w:sz w:val="20"/>
        </w:rPr>
        <w:t>inserire</w:t>
      </w:r>
      <w:r>
        <w:rPr>
          <w:spacing w:val="-4"/>
          <w:sz w:val="20"/>
        </w:rPr>
        <w:t xml:space="preserve"> </w:t>
      </w:r>
      <w:r>
        <w:rPr>
          <w:sz w:val="20"/>
        </w:rPr>
        <w:t>nel</w:t>
      </w:r>
      <w:r>
        <w:rPr>
          <w:spacing w:val="-4"/>
          <w:sz w:val="20"/>
        </w:rPr>
        <w:t xml:space="preserve"> </w:t>
      </w:r>
      <w:r>
        <w:rPr>
          <w:sz w:val="20"/>
        </w:rPr>
        <w:t>Piano</w:t>
      </w:r>
      <w:r>
        <w:rPr>
          <w:spacing w:val="-3"/>
          <w:sz w:val="20"/>
        </w:rPr>
        <w:t xml:space="preserve"> </w:t>
      </w:r>
      <w:r>
        <w:rPr>
          <w:sz w:val="20"/>
        </w:rPr>
        <w:t>Triennale</w:t>
      </w:r>
      <w:r>
        <w:rPr>
          <w:spacing w:val="-4"/>
          <w:sz w:val="20"/>
        </w:rPr>
        <w:t xml:space="preserve"> </w:t>
      </w:r>
      <w:r>
        <w:rPr>
          <w:sz w:val="20"/>
        </w:rPr>
        <w:t>dell’Offerta</w:t>
      </w:r>
      <w:r>
        <w:rPr>
          <w:spacing w:val="-3"/>
          <w:sz w:val="20"/>
        </w:rPr>
        <w:t xml:space="preserve"> </w:t>
      </w:r>
      <w:r>
        <w:rPr>
          <w:sz w:val="20"/>
        </w:rPr>
        <w:t>Formativa</w:t>
      </w:r>
      <w:r>
        <w:rPr>
          <w:spacing w:val="-3"/>
          <w:sz w:val="20"/>
        </w:rPr>
        <w:t xml:space="preserve"> </w:t>
      </w:r>
      <w:r>
        <w:rPr>
          <w:sz w:val="20"/>
        </w:rPr>
        <w:t>(PTOF), azioni</w:t>
      </w:r>
      <w:r>
        <w:rPr>
          <w:spacing w:val="-4"/>
          <w:sz w:val="20"/>
        </w:rPr>
        <w:t xml:space="preserve"> </w:t>
      </w:r>
      <w:r>
        <w:rPr>
          <w:sz w:val="20"/>
        </w:rPr>
        <w:t>formative</w:t>
      </w:r>
      <w:r>
        <w:rPr>
          <w:spacing w:val="-4"/>
          <w:sz w:val="20"/>
        </w:rPr>
        <w:t xml:space="preserve"> </w:t>
      </w:r>
      <w:r>
        <w:rPr>
          <w:sz w:val="20"/>
        </w:rPr>
        <w:t>rivolte</w:t>
      </w:r>
      <w:r>
        <w:rPr>
          <w:spacing w:val="-4"/>
          <w:sz w:val="20"/>
        </w:rPr>
        <w:t xml:space="preserve"> </w:t>
      </w:r>
      <w:r>
        <w:rPr>
          <w:sz w:val="20"/>
        </w:rPr>
        <w:t>agli</w:t>
      </w:r>
      <w:r>
        <w:rPr>
          <w:spacing w:val="-4"/>
          <w:sz w:val="20"/>
        </w:rPr>
        <w:t xml:space="preserve"> </w:t>
      </w:r>
      <w:r>
        <w:rPr>
          <w:sz w:val="20"/>
        </w:rPr>
        <w:t>studenti, allo scopo di coinvolgerli nella prevenzione e nel contrasto al bullismo e cyberbullismo;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7"/>
        <w:ind w:left="729" w:hanging="360"/>
        <w:rPr>
          <w:sz w:val="20"/>
        </w:rPr>
      </w:pPr>
      <w:r>
        <w:rPr>
          <w:spacing w:val="-2"/>
          <w:sz w:val="20"/>
        </w:rPr>
        <w:t>tutto il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personale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scolastico</w:t>
      </w:r>
      <w:r>
        <w:rPr>
          <w:sz w:val="20"/>
        </w:rPr>
        <w:t xml:space="preserve"> </w:t>
      </w:r>
      <w:r>
        <w:rPr>
          <w:spacing w:val="-2"/>
          <w:sz w:val="20"/>
        </w:rPr>
        <w:t>è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tenuto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conoscere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Vademecum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contro il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bullismo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cyberbullismo.</w:t>
      </w:r>
    </w:p>
    <w:p w:rsidR="00C86314" w:rsidRDefault="00C86314">
      <w:pPr>
        <w:pStyle w:val="Corpotesto"/>
        <w:spacing w:before="196"/>
        <w:ind w:left="0" w:firstLine="0"/>
      </w:pPr>
    </w:p>
    <w:p w:rsidR="00C86314" w:rsidRDefault="004E5CAA">
      <w:pPr>
        <w:pStyle w:val="Titolo4"/>
        <w:ind w:left="834" w:right="484"/>
        <w:jc w:val="center"/>
      </w:pPr>
      <w:r>
        <w:t>Ruolo</w:t>
      </w:r>
      <w:r>
        <w:rPr>
          <w:spacing w:val="-12"/>
        </w:rPr>
        <w:t xml:space="preserve"> </w:t>
      </w:r>
      <w:r>
        <w:t>della</w:t>
      </w:r>
      <w:r>
        <w:rPr>
          <w:spacing w:val="-10"/>
        </w:rPr>
        <w:t xml:space="preserve"> </w:t>
      </w:r>
      <w:r>
        <w:rPr>
          <w:spacing w:val="-2"/>
        </w:rPr>
        <w:t>famiglia</w:t>
      </w:r>
    </w:p>
    <w:p w:rsidR="00C86314" w:rsidRDefault="004E5CAA">
      <w:pPr>
        <w:pStyle w:val="Corpotesto"/>
        <w:spacing w:before="241"/>
        <w:ind w:left="369" w:firstLine="0"/>
      </w:pPr>
      <w:r>
        <w:rPr>
          <w:spacing w:val="-2"/>
        </w:rPr>
        <w:t>I</w:t>
      </w:r>
      <w:r>
        <w:rPr>
          <w:spacing w:val="-3"/>
        </w:rPr>
        <w:t xml:space="preserve"> </w:t>
      </w:r>
      <w:r>
        <w:rPr>
          <w:spacing w:val="-2"/>
        </w:rPr>
        <w:t>genitori</w:t>
      </w:r>
      <w:r>
        <w:t xml:space="preserve"> </w:t>
      </w:r>
      <w:r>
        <w:rPr>
          <w:spacing w:val="-2"/>
        </w:rPr>
        <w:t>sono</w:t>
      </w:r>
      <w:r>
        <w:rPr>
          <w:spacing w:val="1"/>
        </w:rPr>
        <w:t xml:space="preserve"> </w:t>
      </w:r>
      <w:r>
        <w:rPr>
          <w:spacing w:val="-2"/>
        </w:rPr>
        <w:t xml:space="preserve">invitati </w:t>
      </w:r>
      <w:r>
        <w:rPr>
          <w:spacing w:val="-5"/>
        </w:rPr>
        <w:t>a: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spacing w:before="234"/>
        <w:ind w:right="168"/>
        <w:rPr>
          <w:sz w:val="20"/>
        </w:rPr>
      </w:pPr>
      <w:r>
        <w:rPr>
          <w:sz w:val="20"/>
        </w:rPr>
        <w:t>l</w:t>
      </w:r>
      <w:r>
        <w:rPr>
          <w:sz w:val="20"/>
        </w:rPr>
        <w:t>eggere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Vademecum</w:t>
      </w:r>
      <w:r>
        <w:rPr>
          <w:spacing w:val="-4"/>
          <w:sz w:val="20"/>
        </w:rPr>
        <w:t xml:space="preserve"> </w:t>
      </w:r>
      <w:r>
        <w:rPr>
          <w:sz w:val="20"/>
        </w:rPr>
        <w:t>contro il</w:t>
      </w:r>
      <w:r>
        <w:rPr>
          <w:spacing w:val="-4"/>
          <w:sz w:val="20"/>
        </w:rPr>
        <w:t xml:space="preserve"> </w:t>
      </w:r>
      <w:r>
        <w:rPr>
          <w:sz w:val="20"/>
        </w:rPr>
        <w:t>bullismo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cyberbullismo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 conoscere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4"/>
          <w:sz w:val="20"/>
        </w:rPr>
        <w:t xml:space="preserve"> </w:t>
      </w:r>
      <w:r>
        <w:rPr>
          <w:sz w:val="20"/>
        </w:rPr>
        <w:t>sanzioni</w:t>
      </w:r>
      <w:r>
        <w:rPr>
          <w:spacing w:val="-4"/>
          <w:sz w:val="20"/>
        </w:rPr>
        <w:t xml:space="preserve"> </w:t>
      </w:r>
      <w:r>
        <w:rPr>
          <w:sz w:val="20"/>
        </w:rPr>
        <w:t>previste</w:t>
      </w:r>
      <w:r>
        <w:rPr>
          <w:spacing w:val="-4"/>
          <w:sz w:val="20"/>
        </w:rPr>
        <w:t xml:space="preserve"> </w:t>
      </w:r>
      <w:r>
        <w:rPr>
          <w:sz w:val="20"/>
        </w:rPr>
        <w:t>nel</w:t>
      </w:r>
      <w:r>
        <w:rPr>
          <w:spacing w:val="-4"/>
          <w:sz w:val="20"/>
        </w:rPr>
        <w:t xml:space="preserve"> </w:t>
      </w:r>
      <w:r>
        <w:rPr>
          <w:sz w:val="20"/>
        </w:rPr>
        <w:t>Regolamento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istituto pubblicato sul sito della scuola;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spacing w:before="1"/>
        <w:ind w:right="61"/>
        <w:rPr>
          <w:sz w:val="20"/>
        </w:rPr>
      </w:pPr>
      <w:r>
        <w:rPr>
          <w:sz w:val="20"/>
        </w:rPr>
        <w:t>controllare che i propri</w:t>
      </w:r>
      <w:r>
        <w:rPr>
          <w:spacing w:val="20"/>
          <w:sz w:val="20"/>
        </w:rPr>
        <w:t xml:space="preserve"> </w:t>
      </w:r>
      <w:r>
        <w:rPr>
          <w:sz w:val="20"/>
        </w:rPr>
        <w:t>figli</w:t>
      </w:r>
      <w:r>
        <w:rPr>
          <w:spacing w:val="22"/>
          <w:sz w:val="20"/>
        </w:rPr>
        <w:t xml:space="preserve"> </w:t>
      </w:r>
      <w:r>
        <w:rPr>
          <w:sz w:val="20"/>
        </w:rPr>
        <w:t>usino</w:t>
      </w:r>
      <w:r>
        <w:rPr>
          <w:spacing w:val="18"/>
          <w:sz w:val="20"/>
        </w:rPr>
        <w:t xml:space="preserve"> </w:t>
      </w:r>
      <w:r>
        <w:rPr>
          <w:sz w:val="20"/>
        </w:rPr>
        <w:t>i dispositivi</w:t>
      </w:r>
      <w:r>
        <w:rPr>
          <w:spacing w:val="18"/>
          <w:sz w:val="20"/>
        </w:rPr>
        <w:t xml:space="preserve"> </w:t>
      </w:r>
      <w:r>
        <w:rPr>
          <w:sz w:val="20"/>
        </w:rPr>
        <w:t>tecnologi</w:t>
      </w:r>
      <w:r>
        <w:rPr>
          <w:spacing w:val="20"/>
          <w:sz w:val="20"/>
        </w:rPr>
        <w:t xml:space="preserve"> </w:t>
      </w:r>
      <w:r>
        <w:rPr>
          <w:sz w:val="20"/>
        </w:rPr>
        <w:t>e</w:t>
      </w:r>
      <w:r>
        <w:rPr>
          <w:spacing w:val="19"/>
          <w:sz w:val="20"/>
        </w:rPr>
        <w:t xml:space="preserve"> </w:t>
      </w:r>
      <w:r>
        <w:rPr>
          <w:sz w:val="20"/>
        </w:rPr>
        <w:t>le piattaforme digitali</w:t>
      </w:r>
      <w:r>
        <w:rPr>
          <w:spacing w:val="20"/>
          <w:sz w:val="20"/>
        </w:rPr>
        <w:t xml:space="preserve"> </w:t>
      </w:r>
      <w:r>
        <w:rPr>
          <w:sz w:val="20"/>
        </w:rPr>
        <w:t>(Internet</w:t>
      </w:r>
      <w:r>
        <w:rPr>
          <w:spacing w:val="19"/>
          <w:sz w:val="20"/>
        </w:rPr>
        <w:t xml:space="preserve"> </w:t>
      </w:r>
      <w:r>
        <w:rPr>
          <w:sz w:val="20"/>
        </w:rPr>
        <w:t>e</w:t>
      </w:r>
      <w:r>
        <w:rPr>
          <w:spacing w:val="19"/>
          <w:sz w:val="20"/>
        </w:rPr>
        <w:t xml:space="preserve"> </w:t>
      </w:r>
      <w:r>
        <w:rPr>
          <w:sz w:val="20"/>
        </w:rPr>
        <w:t>Social Network)</w:t>
      </w:r>
      <w:r>
        <w:rPr>
          <w:spacing w:val="20"/>
          <w:sz w:val="20"/>
        </w:rPr>
        <w:t xml:space="preserve"> </w:t>
      </w:r>
      <w:r>
        <w:rPr>
          <w:sz w:val="20"/>
        </w:rPr>
        <w:t>in</w:t>
      </w:r>
      <w:r>
        <w:rPr>
          <w:spacing w:val="18"/>
          <w:sz w:val="20"/>
        </w:rPr>
        <w:t xml:space="preserve"> </w:t>
      </w:r>
      <w:r>
        <w:rPr>
          <w:sz w:val="20"/>
        </w:rPr>
        <w:t>modo consapevole e corretto;</w:t>
      </w:r>
    </w:p>
    <w:p w:rsidR="00C86314" w:rsidRDefault="00C86314">
      <w:pPr>
        <w:pStyle w:val="Paragrafoelenco"/>
        <w:rPr>
          <w:sz w:val="20"/>
        </w:rPr>
        <w:sectPr w:rsidR="00C86314">
          <w:pgSz w:w="11920" w:h="16850"/>
          <w:pgMar w:top="780" w:right="708" w:bottom="1200" w:left="708" w:header="0" w:footer="1015" w:gutter="0"/>
          <w:cols w:space="720"/>
        </w:sectPr>
      </w:pP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spacing w:before="69"/>
        <w:ind w:right="67"/>
        <w:rPr>
          <w:sz w:val="20"/>
        </w:rPr>
      </w:pPr>
      <w:r>
        <w:rPr>
          <w:sz w:val="20"/>
        </w:rPr>
        <w:lastRenderedPageBreak/>
        <w:t>condividere</w:t>
      </w:r>
      <w:r>
        <w:rPr>
          <w:spacing w:val="33"/>
          <w:sz w:val="20"/>
        </w:rPr>
        <w:t xml:space="preserve"> </w:t>
      </w:r>
      <w:r>
        <w:rPr>
          <w:sz w:val="20"/>
        </w:rPr>
        <w:t>con</w:t>
      </w:r>
      <w:r>
        <w:rPr>
          <w:spacing w:val="34"/>
          <w:sz w:val="20"/>
        </w:rPr>
        <w:t xml:space="preserve"> </w:t>
      </w:r>
      <w:r>
        <w:rPr>
          <w:sz w:val="20"/>
        </w:rPr>
        <w:t>i</w:t>
      </w:r>
      <w:r>
        <w:rPr>
          <w:spacing w:val="33"/>
          <w:sz w:val="20"/>
        </w:rPr>
        <w:t xml:space="preserve"> </w:t>
      </w:r>
      <w:r>
        <w:rPr>
          <w:sz w:val="20"/>
        </w:rPr>
        <w:t>propri</w:t>
      </w:r>
      <w:r>
        <w:rPr>
          <w:spacing w:val="33"/>
          <w:sz w:val="20"/>
        </w:rPr>
        <w:t xml:space="preserve"> </w:t>
      </w:r>
      <w:r>
        <w:rPr>
          <w:sz w:val="20"/>
        </w:rPr>
        <w:t>figli</w:t>
      </w:r>
      <w:r>
        <w:rPr>
          <w:spacing w:val="33"/>
          <w:sz w:val="20"/>
        </w:rPr>
        <w:t xml:space="preserve"> </w:t>
      </w:r>
      <w:r>
        <w:rPr>
          <w:sz w:val="20"/>
        </w:rPr>
        <w:t>le</w:t>
      </w:r>
      <w:r>
        <w:rPr>
          <w:spacing w:val="30"/>
          <w:sz w:val="20"/>
        </w:rPr>
        <w:t xml:space="preserve"> </w:t>
      </w:r>
      <w:r>
        <w:rPr>
          <w:sz w:val="20"/>
        </w:rPr>
        <w:t>possibili</w:t>
      </w:r>
      <w:r>
        <w:rPr>
          <w:spacing w:val="30"/>
          <w:sz w:val="20"/>
        </w:rPr>
        <w:t xml:space="preserve"> </w:t>
      </w:r>
      <w:r>
        <w:rPr>
          <w:sz w:val="20"/>
        </w:rPr>
        <w:t>conseguenze</w:t>
      </w:r>
      <w:r>
        <w:rPr>
          <w:spacing w:val="33"/>
          <w:sz w:val="20"/>
        </w:rPr>
        <w:t xml:space="preserve"> </w:t>
      </w:r>
      <w:r>
        <w:rPr>
          <w:sz w:val="20"/>
        </w:rPr>
        <w:t>legate</w:t>
      </w:r>
      <w:r>
        <w:rPr>
          <w:spacing w:val="30"/>
          <w:sz w:val="20"/>
        </w:rPr>
        <w:t xml:space="preserve"> </w:t>
      </w:r>
      <w:r>
        <w:rPr>
          <w:sz w:val="20"/>
        </w:rPr>
        <w:t>ad</w:t>
      </w:r>
      <w:r>
        <w:rPr>
          <w:spacing w:val="34"/>
          <w:sz w:val="20"/>
        </w:rPr>
        <w:t xml:space="preserve"> </w:t>
      </w:r>
      <w:r>
        <w:rPr>
          <w:sz w:val="20"/>
        </w:rPr>
        <w:t>un</w:t>
      </w:r>
      <w:r>
        <w:rPr>
          <w:spacing w:val="31"/>
          <w:sz w:val="20"/>
        </w:rPr>
        <w:t xml:space="preserve"> </w:t>
      </w:r>
      <w:r>
        <w:rPr>
          <w:sz w:val="20"/>
        </w:rPr>
        <w:t>uso</w:t>
      </w:r>
      <w:r>
        <w:rPr>
          <w:spacing w:val="33"/>
          <w:sz w:val="20"/>
        </w:rPr>
        <w:t xml:space="preserve"> </w:t>
      </w:r>
      <w:r>
        <w:rPr>
          <w:sz w:val="20"/>
        </w:rPr>
        <w:t>scorretto</w:t>
      </w:r>
      <w:r>
        <w:rPr>
          <w:spacing w:val="34"/>
          <w:sz w:val="20"/>
        </w:rPr>
        <w:t xml:space="preserve"> </w:t>
      </w:r>
      <w:r>
        <w:rPr>
          <w:sz w:val="20"/>
        </w:rPr>
        <w:t>dei</w:t>
      </w:r>
      <w:r>
        <w:rPr>
          <w:spacing w:val="30"/>
          <w:sz w:val="20"/>
        </w:rPr>
        <w:t xml:space="preserve"> </w:t>
      </w:r>
      <w:r>
        <w:rPr>
          <w:sz w:val="20"/>
        </w:rPr>
        <w:t>dispositivi</w:t>
      </w:r>
      <w:r>
        <w:rPr>
          <w:spacing w:val="34"/>
          <w:sz w:val="20"/>
        </w:rPr>
        <w:t xml:space="preserve"> </w:t>
      </w:r>
      <w:r>
        <w:rPr>
          <w:sz w:val="20"/>
        </w:rPr>
        <w:t>tecnologici</w:t>
      </w:r>
      <w:r>
        <w:rPr>
          <w:spacing w:val="33"/>
          <w:sz w:val="20"/>
        </w:rPr>
        <w:t xml:space="preserve"> </w:t>
      </w:r>
      <w:r>
        <w:rPr>
          <w:sz w:val="20"/>
        </w:rPr>
        <w:t>e</w:t>
      </w:r>
      <w:r>
        <w:rPr>
          <w:spacing w:val="30"/>
          <w:sz w:val="20"/>
        </w:rPr>
        <w:t xml:space="preserve"> </w:t>
      </w:r>
      <w:r>
        <w:rPr>
          <w:sz w:val="20"/>
        </w:rPr>
        <w:t>delle piattaforme digitali;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3" w:line="255" w:lineRule="exact"/>
        <w:ind w:left="729" w:hanging="360"/>
        <w:rPr>
          <w:sz w:val="20"/>
        </w:rPr>
      </w:pPr>
      <w:r>
        <w:rPr>
          <w:spacing w:val="-2"/>
          <w:sz w:val="20"/>
        </w:rPr>
        <w:t>chiedere ai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propri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figli</w:t>
      </w:r>
      <w:r>
        <w:rPr>
          <w:sz w:val="20"/>
        </w:rPr>
        <w:t xml:space="preserve"> </w:t>
      </w:r>
      <w:r>
        <w:rPr>
          <w:spacing w:val="-2"/>
          <w:sz w:val="20"/>
        </w:rPr>
        <w:t>come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vengono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utilizzati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i</w:t>
      </w:r>
      <w:r>
        <w:rPr>
          <w:sz w:val="20"/>
        </w:rPr>
        <w:t xml:space="preserve"> </w:t>
      </w:r>
      <w:r>
        <w:rPr>
          <w:spacing w:val="-2"/>
          <w:sz w:val="20"/>
        </w:rPr>
        <w:t>canali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informatici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all’interno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dell’attività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didattica;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ind w:left="729" w:hanging="360"/>
        <w:rPr>
          <w:sz w:val="20"/>
        </w:rPr>
      </w:pPr>
      <w:r>
        <w:rPr>
          <w:spacing w:val="-2"/>
          <w:sz w:val="20"/>
        </w:rPr>
        <w:t>incoraggiare i</w:t>
      </w:r>
      <w:r>
        <w:rPr>
          <w:sz w:val="20"/>
        </w:rPr>
        <w:t xml:space="preserve"> </w:t>
      </w:r>
      <w:r>
        <w:rPr>
          <w:spacing w:val="-2"/>
          <w:sz w:val="20"/>
        </w:rPr>
        <w:t>figli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comunicare ai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genitori quando</w:t>
      </w:r>
      <w:r>
        <w:rPr>
          <w:sz w:val="20"/>
        </w:rPr>
        <w:t xml:space="preserve"> </w:t>
      </w:r>
      <w:r>
        <w:rPr>
          <w:spacing w:val="-2"/>
          <w:sz w:val="20"/>
        </w:rPr>
        <w:t>ricevono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immagini o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messaggi indesiderati;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ind w:left="729" w:hanging="360"/>
        <w:rPr>
          <w:sz w:val="20"/>
        </w:rPr>
      </w:pPr>
      <w:r>
        <w:rPr>
          <w:sz w:val="20"/>
        </w:rPr>
        <w:t>chiedere</w:t>
      </w:r>
      <w:r>
        <w:rPr>
          <w:spacing w:val="-12"/>
          <w:sz w:val="20"/>
        </w:rPr>
        <w:t xml:space="preserve"> </w:t>
      </w:r>
      <w:r>
        <w:rPr>
          <w:sz w:val="20"/>
        </w:rPr>
        <w:t>ai</w:t>
      </w:r>
      <w:r>
        <w:rPr>
          <w:spacing w:val="-11"/>
          <w:sz w:val="20"/>
        </w:rPr>
        <w:t xml:space="preserve"> </w:t>
      </w:r>
      <w:r>
        <w:rPr>
          <w:sz w:val="20"/>
        </w:rPr>
        <w:t>figli</w:t>
      </w:r>
      <w:r>
        <w:rPr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riferire</w:t>
      </w:r>
      <w:r>
        <w:rPr>
          <w:spacing w:val="-10"/>
          <w:sz w:val="20"/>
        </w:rPr>
        <w:t xml:space="preserve"> </w:t>
      </w:r>
      <w:r>
        <w:rPr>
          <w:sz w:val="20"/>
        </w:rPr>
        <w:t>episodi</w:t>
      </w:r>
      <w:r>
        <w:rPr>
          <w:spacing w:val="-9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bullismo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cyberbullismo</w:t>
      </w:r>
      <w:r>
        <w:rPr>
          <w:spacing w:val="-8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cui</w:t>
      </w:r>
      <w:r>
        <w:rPr>
          <w:spacing w:val="-10"/>
          <w:sz w:val="20"/>
        </w:rPr>
        <w:t xml:space="preserve"> </w:t>
      </w:r>
      <w:r>
        <w:rPr>
          <w:sz w:val="20"/>
        </w:rPr>
        <w:t>sono</w:t>
      </w:r>
      <w:r>
        <w:rPr>
          <w:spacing w:val="-9"/>
          <w:sz w:val="20"/>
        </w:rPr>
        <w:t xml:space="preserve"> </w:t>
      </w:r>
      <w:r>
        <w:rPr>
          <w:sz w:val="20"/>
        </w:rPr>
        <w:t>autori,</w:t>
      </w:r>
      <w:r>
        <w:rPr>
          <w:spacing w:val="-9"/>
          <w:sz w:val="20"/>
        </w:rPr>
        <w:t xml:space="preserve"> </w:t>
      </w:r>
      <w:r>
        <w:rPr>
          <w:sz w:val="20"/>
        </w:rPr>
        <w:t>vittime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testimoni.</w:t>
      </w:r>
    </w:p>
    <w:p w:rsidR="00C86314" w:rsidRDefault="00C86314">
      <w:pPr>
        <w:pStyle w:val="Corpotesto"/>
        <w:ind w:left="0" w:firstLine="0"/>
      </w:pPr>
    </w:p>
    <w:p w:rsidR="00C86314" w:rsidRDefault="00C86314">
      <w:pPr>
        <w:pStyle w:val="Corpotesto"/>
        <w:ind w:left="0" w:firstLine="0"/>
      </w:pPr>
    </w:p>
    <w:p w:rsidR="00C86314" w:rsidRDefault="00C86314">
      <w:pPr>
        <w:pStyle w:val="Corpotesto"/>
        <w:spacing w:before="38"/>
        <w:ind w:left="0" w:firstLine="0"/>
      </w:pPr>
    </w:p>
    <w:p w:rsidR="00C86314" w:rsidRDefault="004E5CAA">
      <w:pPr>
        <w:pStyle w:val="Titolo4"/>
        <w:ind w:left="1195" w:right="484"/>
        <w:jc w:val="center"/>
      </w:pPr>
      <w:r>
        <w:rPr>
          <w:spacing w:val="-2"/>
        </w:rPr>
        <w:t>Ruolo degli</w:t>
      </w:r>
      <w:r>
        <w:rPr>
          <w:spacing w:val="-1"/>
        </w:rPr>
        <w:t xml:space="preserve"> </w:t>
      </w:r>
      <w:r>
        <w:rPr>
          <w:spacing w:val="-2"/>
        </w:rPr>
        <w:t>studenti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spacing w:before="240"/>
        <w:ind w:left="729" w:hanging="360"/>
        <w:rPr>
          <w:sz w:val="20"/>
        </w:rPr>
      </w:pPr>
      <w:r>
        <w:rPr>
          <w:spacing w:val="-2"/>
          <w:sz w:val="20"/>
        </w:rPr>
        <w:t>gli studenti</w:t>
      </w:r>
      <w:r>
        <w:rPr>
          <w:sz w:val="20"/>
        </w:rPr>
        <w:t xml:space="preserve"> </w:t>
      </w:r>
      <w:r>
        <w:rPr>
          <w:spacing w:val="-2"/>
          <w:sz w:val="20"/>
        </w:rPr>
        <w:t>devono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conoscere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il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Patto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di Corresponsabilità</w:t>
      </w:r>
      <w:r>
        <w:rPr>
          <w:sz w:val="20"/>
        </w:rPr>
        <w:t xml:space="preserve"> </w:t>
      </w:r>
      <w:r>
        <w:rPr>
          <w:spacing w:val="-2"/>
          <w:sz w:val="20"/>
        </w:rPr>
        <w:t>Educativa</w:t>
      </w:r>
      <w:r>
        <w:rPr>
          <w:sz w:val="20"/>
        </w:rPr>
        <w:t xml:space="preserve"> </w:t>
      </w:r>
      <w:r>
        <w:rPr>
          <w:spacing w:val="-2"/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il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Regolamento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d’Istituto;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spacing w:before="67"/>
        <w:ind w:right="187"/>
        <w:rPr>
          <w:sz w:val="20"/>
        </w:rPr>
      </w:pPr>
      <w:r>
        <w:rPr>
          <w:sz w:val="20"/>
        </w:rPr>
        <w:t>gli</w:t>
      </w:r>
      <w:r>
        <w:rPr>
          <w:spacing w:val="-4"/>
          <w:sz w:val="20"/>
        </w:rPr>
        <w:t xml:space="preserve"> </w:t>
      </w:r>
      <w:r>
        <w:rPr>
          <w:sz w:val="20"/>
        </w:rPr>
        <w:t>studenti</w:t>
      </w:r>
      <w:r>
        <w:rPr>
          <w:spacing w:val="-3"/>
          <w:sz w:val="20"/>
        </w:rPr>
        <w:t xml:space="preserve"> </w:t>
      </w:r>
      <w:r>
        <w:rPr>
          <w:sz w:val="20"/>
        </w:rPr>
        <w:t>devono</w:t>
      </w:r>
      <w:r>
        <w:rPr>
          <w:spacing w:val="-3"/>
          <w:sz w:val="20"/>
        </w:rPr>
        <w:t xml:space="preserve"> </w:t>
      </w:r>
      <w:r>
        <w:rPr>
          <w:sz w:val="20"/>
        </w:rPr>
        <w:t>partecipare</w:t>
      </w:r>
      <w:r>
        <w:rPr>
          <w:spacing w:val="-4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progettazione</w:t>
      </w:r>
      <w:r>
        <w:rPr>
          <w:spacing w:val="-4"/>
          <w:sz w:val="20"/>
        </w:rPr>
        <w:t xml:space="preserve"> </w:t>
      </w:r>
      <w:r>
        <w:rPr>
          <w:sz w:val="20"/>
        </w:rPr>
        <w:t>e/o</w:t>
      </w:r>
      <w:r>
        <w:rPr>
          <w:spacing w:val="-3"/>
          <w:sz w:val="20"/>
        </w:rPr>
        <w:t xml:space="preserve"> </w:t>
      </w:r>
      <w:r>
        <w:rPr>
          <w:sz w:val="20"/>
        </w:rPr>
        <w:t>realizzazione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iniziative</w:t>
      </w:r>
      <w:r>
        <w:rPr>
          <w:spacing w:val="-4"/>
          <w:sz w:val="20"/>
        </w:rPr>
        <w:t xml:space="preserve"> </w:t>
      </w:r>
      <w:r>
        <w:rPr>
          <w:sz w:val="20"/>
        </w:rPr>
        <w:t>scolastiche educativo-formative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la </w:t>
      </w:r>
      <w:r>
        <w:rPr>
          <w:sz w:val="20"/>
        </w:rPr>
        <w:t>prevenzione ed il contrasto al bullismo e cyberbullismo;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30"/>
        </w:tabs>
        <w:ind w:right="87"/>
        <w:rPr>
          <w:sz w:val="20"/>
        </w:rPr>
      </w:pP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rappresentanti</w:t>
      </w:r>
      <w:r>
        <w:rPr>
          <w:spacing w:val="-3"/>
          <w:sz w:val="20"/>
        </w:rPr>
        <w:t xml:space="preserve"> </w:t>
      </w:r>
      <w:r>
        <w:rPr>
          <w:sz w:val="20"/>
        </w:rPr>
        <w:t>degli</w:t>
      </w:r>
      <w:r>
        <w:rPr>
          <w:spacing w:val="-1"/>
          <w:sz w:val="20"/>
        </w:rPr>
        <w:t xml:space="preserve"> </w:t>
      </w:r>
      <w:r>
        <w:rPr>
          <w:sz w:val="20"/>
        </w:rPr>
        <w:t>studenti</w:t>
      </w:r>
      <w:r>
        <w:rPr>
          <w:spacing w:val="-3"/>
          <w:sz w:val="20"/>
        </w:rPr>
        <w:t xml:space="preserve"> </w:t>
      </w:r>
      <w:r>
        <w:rPr>
          <w:sz w:val="20"/>
        </w:rPr>
        <w:t>nei</w:t>
      </w:r>
      <w:r>
        <w:rPr>
          <w:spacing w:val="-4"/>
          <w:sz w:val="20"/>
        </w:rPr>
        <w:t xml:space="preserve"> </w:t>
      </w:r>
      <w:r>
        <w:rPr>
          <w:sz w:val="20"/>
        </w:rPr>
        <w:t>Consigli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classe,</w:t>
      </w:r>
      <w:r>
        <w:rPr>
          <w:spacing w:val="-3"/>
          <w:sz w:val="20"/>
        </w:rPr>
        <w:t xml:space="preserve"> </w:t>
      </w:r>
      <w:r>
        <w:rPr>
          <w:sz w:val="20"/>
        </w:rPr>
        <w:t>Consigli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Istituto e</w:t>
      </w:r>
      <w:r>
        <w:rPr>
          <w:spacing w:val="-4"/>
          <w:sz w:val="20"/>
        </w:rPr>
        <w:t xml:space="preserve"> </w:t>
      </w:r>
      <w:r>
        <w:rPr>
          <w:sz w:val="20"/>
        </w:rPr>
        <w:t>nella</w:t>
      </w:r>
      <w:r>
        <w:rPr>
          <w:spacing w:val="-3"/>
          <w:sz w:val="20"/>
        </w:rPr>
        <w:t xml:space="preserve"> </w:t>
      </w:r>
      <w:r>
        <w:rPr>
          <w:sz w:val="20"/>
        </w:rPr>
        <w:t>Consulta</w:t>
      </w:r>
      <w:r>
        <w:rPr>
          <w:spacing w:val="-3"/>
          <w:sz w:val="20"/>
        </w:rPr>
        <w:t xml:space="preserve"> </w:t>
      </w:r>
      <w:r>
        <w:rPr>
          <w:sz w:val="20"/>
        </w:rPr>
        <w:t>degli</w:t>
      </w:r>
      <w:r>
        <w:rPr>
          <w:spacing w:val="-4"/>
          <w:sz w:val="20"/>
        </w:rPr>
        <w:t xml:space="preserve"> </w:t>
      </w:r>
      <w:r>
        <w:rPr>
          <w:sz w:val="20"/>
        </w:rPr>
        <w:t>studenti,</w:t>
      </w:r>
      <w:r>
        <w:rPr>
          <w:spacing w:val="-3"/>
          <w:sz w:val="20"/>
        </w:rPr>
        <w:t xml:space="preserve"> </w:t>
      </w:r>
      <w:r>
        <w:rPr>
          <w:sz w:val="20"/>
        </w:rPr>
        <w:t>collaborano</w:t>
      </w:r>
      <w:r>
        <w:rPr>
          <w:spacing w:val="-3"/>
          <w:sz w:val="20"/>
        </w:rPr>
        <w:t xml:space="preserve"> </w:t>
      </w:r>
      <w:r>
        <w:rPr>
          <w:sz w:val="20"/>
        </w:rPr>
        <w:t>nella promozione di iniziative rivolte al tema del bullismo e cyberbullismo;</w:t>
      </w:r>
    </w:p>
    <w:p w:rsidR="00C86314" w:rsidRDefault="004E5CAA">
      <w:pPr>
        <w:pStyle w:val="Paragrafoelenco"/>
        <w:numPr>
          <w:ilvl w:val="0"/>
          <w:numId w:val="1"/>
        </w:numPr>
        <w:tabs>
          <w:tab w:val="left" w:pos="729"/>
        </w:tabs>
        <w:ind w:left="729" w:hanging="360"/>
        <w:rPr>
          <w:sz w:val="20"/>
        </w:rPr>
      </w:pPr>
      <w:r>
        <w:rPr>
          <w:sz w:val="20"/>
        </w:rPr>
        <w:t>gli</w:t>
      </w:r>
      <w:r>
        <w:rPr>
          <w:spacing w:val="-12"/>
          <w:sz w:val="20"/>
        </w:rPr>
        <w:t xml:space="preserve"> </w:t>
      </w:r>
      <w:r>
        <w:rPr>
          <w:sz w:val="20"/>
        </w:rPr>
        <w:t>studenti</w:t>
      </w:r>
      <w:r>
        <w:rPr>
          <w:spacing w:val="-11"/>
          <w:sz w:val="20"/>
        </w:rPr>
        <w:t xml:space="preserve"> </w:t>
      </w:r>
      <w:r>
        <w:rPr>
          <w:sz w:val="20"/>
        </w:rPr>
        <w:t>devono</w:t>
      </w:r>
      <w:r>
        <w:rPr>
          <w:spacing w:val="-11"/>
          <w:sz w:val="20"/>
        </w:rPr>
        <w:t xml:space="preserve"> </w:t>
      </w:r>
      <w:r>
        <w:rPr>
          <w:sz w:val="20"/>
        </w:rPr>
        <w:t>riferire</w:t>
      </w:r>
      <w:r>
        <w:rPr>
          <w:spacing w:val="-12"/>
          <w:sz w:val="20"/>
        </w:rPr>
        <w:t xml:space="preserve"> </w:t>
      </w:r>
      <w:r>
        <w:rPr>
          <w:sz w:val="20"/>
        </w:rPr>
        <w:t>gli</w:t>
      </w:r>
      <w:r>
        <w:rPr>
          <w:spacing w:val="-11"/>
          <w:sz w:val="20"/>
        </w:rPr>
        <w:t xml:space="preserve"> </w:t>
      </w:r>
      <w:r>
        <w:rPr>
          <w:sz w:val="20"/>
        </w:rPr>
        <w:t>episodi</w:t>
      </w:r>
      <w:r>
        <w:rPr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spacing w:val="-12"/>
          <w:sz w:val="20"/>
        </w:rPr>
        <w:t xml:space="preserve"> </w:t>
      </w:r>
      <w:r>
        <w:rPr>
          <w:sz w:val="20"/>
        </w:rPr>
        <w:t>bullismo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cyberbullismo</w:t>
      </w:r>
      <w:r>
        <w:rPr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spacing w:val="-12"/>
          <w:sz w:val="20"/>
        </w:rPr>
        <w:t xml:space="preserve"> </w:t>
      </w:r>
      <w:r>
        <w:rPr>
          <w:sz w:val="20"/>
        </w:rPr>
        <w:t>cui</w:t>
      </w:r>
      <w:r>
        <w:rPr>
          <w:spacing w:val="-8"/>
          <w:sz w:val="20"/>
        </w:rPr>
        <w:t xml:space="preserve"> </w:t>
      </w:r>
      <w:r>
        <w:rPr>
          <w:sz w:val="20"/>
        </w:rPr>
        <w:t>sono</w:t>
      </w:r>
      <w:r>
        <w:rPr>
          <w:spacing w:val="-10"/>
          <w:sz w:val="20"/>
        </w:rPr>
        <w:t xml:space="preserve"> </w:t>
      </w:r>
      <w:r>
        <w:rPr>
          <w:sz w:val="20"/>
        </w:rPr>
        <w:t>autori,</w:t>
      </w:r>
      <w:r>
        <w:rPr>
          <w:spacing w:val="-11"/>
          <w:sz w:val="20"/>
        </w:rPr>
        <w:t xml:space="preserve"> </w:t>
      </w:r>
      <w:r>
        <w:rPr>
          <w:sz w:val="20"/>
        </w:rPr>
        <w:t>vittime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testimoni.</w:t>
      </w:r>
    </w:p>
    <w:p w:rsidR="00C86314" w:rsidRDefault="00C86314">
      <w:pPr>
        <w:pStyle w:val="Corpotesto"/>
        <w:spacing w:before="235"/>
        <w:ind w:left="0" w:firstLine="0"/>
      </w:pPr>
    </w:p>
    <w:p w:rsidR="00C86314" w:rsidRDefault="004E5CAA">
      <w:pPr>
        <w:pStyle w:val="Corpotesto"/>
        <w:spacing w:line="480" w:lineRule="auto"/>
        <w:ind w:left="6486" w:right="1622" w:firstLine="62"/>
      </w:pPr>
      <w:r>
        <w:t xml:space="preserve">Il Dirigente scolastico </w:t>
      </w:r>
      <w:r>
        <w:rPr>
          <w:spacing w:val="-2"/>
        </w:rPr>
        <w:t>Prof.ssa</w:t>
      </w:r>
      <w:r>
        <w:rPr>
          <w:spacing w:val="-8"/>
        </w:rPr>
        <w:t xml:space="preserve"> </w:t>
      </w:r>
      <w:r w:rsidR="00E61685">
        <w:rPr>
          <w:spacing w:val="-2"/>
        </w:rPr>
        <w:t>M. Montalbano</w:t>
      </w:r>
      <w:bookmarkStart w:id="0" w:name="_GoBack"/>
      <w:bookmarkEnd w:id="0"/>
    </w:p>
    <w:p w:rsidR="00C86314" w:rsidRDefault="00C86314">
      <w:pPr>
        <w:pStyle w:val="Corpotesto"/>
        <w:ind w:left="0" w:firstLine="0"/>
      </w:pPr>
    </w:p>
    <w:p w:rsidR="00C86314" w:rsidRDefault="00C86314">
      <w:pPr>
        <w:pStyle w:val="Corpotesto"/>
        <w:ind w:left="0" w:firstLine="0"/>
      </w:pPr>
    </w:p>
    <w:p w:rsidR="00C86314" w:rsidRDefault="00C86314">
      <w:pPr>
        <w:pStyle w:val="Corpotesto"/>
        <w:spacing w:before="2"/>
        <w:ind w:left="0" w:firstLine="0"/>
      </w:pPr>
    </w:p>
    <w:p w:rsidR="00C86314" w:rsidRDefault="004E5CAA">
      <w:pPr>
        <w:pStyle w:val="Corpotesto"/>
        <w:tabs>
          <w:tab w:val="left" w:pos="5542"/>
        </w:tabs>
        <w:ind w:left="871" w:firstLine="0"/>
      </w:pPr>
      <w:r>
        <w:t>Il</w:t>
      </w:r>
      <w:r>
        <w:rPr>
          <w:spacing w:val="-4"/>
        </w:rPr>
        <w:t xml:space="preserve"> </w:t>
      </w:r>
      <w:r>
        <w:rPr>
          <w:spacing w:val="-2"/>
        </w:rPr>
        <w:t>genitore</w:t>
      </w:r>
      <w:r>
        <w:tab/>
      </w:r>
      <w:r>
        <w:rPr>
          <w:spacing w:val="-2"/>
        </w:rPr>
        <w:t>L’alunno</w:t>
      </w:r>
    </w:p>
    <w:p w:rsidR="00C86314" w:rsidRDefault="00C86314">
      <w:pPr>
        <w:pStyle w:val="Corpotesto"/>
        <w:ind w:left="0" w:firstLine="0"/>
      </w:pPr>
    </w:p>
    <w:p w:rsidR="00C86314" w:rsidRDefault="004E5CAA">
      <w:pPr>
        <w:pStyle w:val="Corpotesto"/>
        <w:spacing w:before="191"/>
        <w:ind w:left="0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291554</wp:posOffset>
                </wp:positionV>
                <wp:extent cx="195897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8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8975">
                              <a:moveTo>
                                <a:pt x="0" y="0"/>
                              </a:moveTo>
                              <a:lnTo>
                                <a:pt x="1958467" y="0"/>
                              </a:lnTo>
                            </a:path>
                          </a:pathLst>
                        </a:custGeom>
                        <a:ln w="82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B10621" id="Graphic 6" o:spid="_x0000_s1026" style="position:absolute;margin-left:36pt;margin-top:22.95pt;width:154.2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58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" path="m,l1958467,e" filled="f" strokeweight=".2283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3424554</wp:posOffset>
                </wp:positionH>
                <wp:positionV relativeFrom="paragraph">
                  <wp:posOffset>291554</wp:posOffset>
                </wp:positionV>
                <wp:extent cx="170307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3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03070">
                              <a:moveTo>
                                <a:pt x="0" y="0"/>
                              </a:moveTo>
                              <a:lnTo>
                                <a:pt x="1702816" y="0"/>
                              </a:lnTo>
                            </a:path>
                          </a:pathLst>
                        </a:custGeom>
                        <a:ln w="82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6188BF" id="Graphic 7" o:spid="_x0000_s1026" style="position:absolute;margin-left:269.65pt;margin-top:22.95pt;width:134.1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03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" path="m,l1702816,e" filled="f" strokeweight=".22833mm">
                <v:path arrowok="t"/>
                <w10:wrap type="topAndBottom" anchorx="page"/>
              </v:shape>
            </w:pict>
          </mc:Fallback>
        </mc:AlternateContent>
      </w:r>
    </w:p>
    <w:sectPr w:rsidR="00C86314">
      <w:pgSz w:w="11920" w:h="16850"/>
      <w:pgMar w:top="780" w:right="708" w:bottom="1200" w:left="708" w:header="0" w:footer="10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CAA" w:rsidRDefault="004E5CAA">
      <w:r>
        <w:separator/>
      </w:r>
    </w:p>
  </w:endnote>
  <w:endnote w:type="continuationSeparator" w:id="0">
    <w:p w:rsidR="004E5CAA" w:rsidRDefault="004E5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314" w:rsidRDefault="004E5CAA">
    <w:pPr>
      <w:pStyle w:val="Corpotesto"/>
      <w:spacing w:line="14" w:lineRule="auto"/>
      <w:ind w:left="0" w:firstLine="0"/>
    </w:pPr>
    <w:r>
      <w:rPr>
        <w:noProof/>
      </w:rPr>
      <mc:AlternateContent>
        <mc:Choice Requires="wps">
          <w:drawing>
            <wp:anchor distT="0" distB="0" distL="0" distR="0" simplePos="0" relativeHeight="487494656" behindDoc="1" locked="0" layoutInCell="1" allowOverlap="1">
              <wp:simplePos x="0" y="0"/>
              <wp:positionH relativeFrom="page">
                <wp:posOffset>7074154</wp:posOffset>
              </wp:positionH>
              <wp:positionV relativeFrom="page">
                <wp:posOffset>9909758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86314" w:rsidRDefault="004E5CAA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57pt;margin-top:780.3pt;width:12.6pt;height:13.05pt;z-index:-1582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" filled="f" stroked="f">
              <v:textbox inset="0,0,0,0">
                <w:txbxContent>
                  <w:p w:rsidR="00C86314" w:rsidRDefault="004E5CAA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CAA" w:rsidRDefault="004E5CAA">
      <w:r>
        <w:separator/>
      </w:r>
    </w:p>
  </w:footnote>
  <w:footnote w:type="continuationSeparator" w:id="0">
    <w:p w:rsidR="004E5CAA" w:rsidRDefault="004E5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E936CE"/>
    <w:multiLevelType w:val="hybridMultilevel"/>
    <w:tmpl w:val="75468DC4"/>
    <w:lvl w:ilvl="0" w:tplc="269CAC56">
      <w:numFmt w:val="bullet"/>
      <w:lvlText w:val=""/>
      <w:lvlJc w:val="left"/>
      <w:pPr>
        <w:ind w:left="730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1" w:tplc="D4DA53EC">
      <w:numFmt w:val="bullet"/>
      <w:lvlText w:val="o"/>
      <w:lvlJc w:val="left"/>
      <w:pPr>
        <w:ind w:left="145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2" w:tplc="083094E4">
      <w:numFmt w:val="bullet"/>
      <w:lvlText w:val="•"/>
      <w:lvlJc w:val="left"/>
      <w:pPr>
        <w:ind w:left="2463" w:hanging="360"/>
      </w:pPr>
      <w:rPr>
        <w:rFonts w:hint="default"/>
        <w:lang w:val="it-IT" w:eastAsia="en-US" w:bidi="ar-SA"/>
      </w:rPr>
    </w:lvl>
    <w:lvl w:ilvl="3" w:tplc="82C2B98E">
      <w:numFmt w:val="bullet"/>
      <w:lvlText w:val="•"/>
      <w:lvlJc w:val="left"/>
      <w:pPr>
        <w:ind w:left="3467" w:hanging="360"/>
      </w:pPr>
      <w:rPr>
        <w:rFonts w:hint="default"/>
        <w:lang w:val="it-IT" w:eastAsia="en-US" w:bidi="ar-SA"/>
      </w:rPr>
    </w:lvl>
    <w:lvl w:ilvl="4" w:tplc="0CA0A9CE">
      <w:numFmt w:val="bullet"/>
      <w:lvlText w:val="•"/>
      <w:lvlJc w:val="left"/>
      <w:pPr>
        <w:ind w:left="4471" w:hanging="360"/>
      </w:pPr>
      <w:rPr>
        <w:rFonts w:hint="default"/>
        <w:lang w:val="it-IT" w:eastAsia="en-US" w:bidi="ar-SA"/>
      </w:rPr>
    </w:lvl>
    <w:lvl w:ilvl="5" w:tplc="C9AA2DC4">
      <w:numFmt w:val="bullet"/>
      <w:lvlText w:val="•"/>
      <w:lvlJc w:val="left"/>
      <w:pPr>
        <w:ind w:left="5475" w:hanging="360"/>
      </w:pPr>
      <w:rPr>
        <w:rFonts w:hint="default"/>
        <w:lang w:val="it-IT" w:eastAsia="en-US" w:bidi="ar-SA"/>
      </w:rPr>
    </w:lvl>
    <w:lvl w:ilvl="6" w:tplc="1D2A182E">
      <w:numFmt w:val="bullet"/>
      <w:lvlText w:val="•"/>
      <w:lvlJc w:val="left"/>
      <w:pPr>
        <w:ind w:left="6479" w:hanging="360"/>
      </w:pPr>
      <w:rPr>
        <w:rFonts w:hint="default"/>
        <w:lang w:val="it-IT" w:eastAsia="en-US" w:bidi="ar-SA"/>
      </w:rPr>
    </w:lvl>
    <w:lvl w:ilvl="7" w:tplc="21FC16F4">
      <w:numFmt w:val="bullet"/>
      <w:lvlText w:val="•"/>
      <w:lvlJc w:val="left"/>
      <w:pPr>
        <w:ind w:left="7483" w:hanging="360"/>
      </w:pPr>
      <w:rPr>
        <w:rFonts w:hint="default"/>
        <w:lang w:val="it-IT" w:eastAsia="en-US" w:bidi="ar-SA"/>
      </w:rPr>
    </w:lvl>
    <w:lvl w:ilvl="8" w:tplc="F692CB8A">
      <w:numFmt w:val="bullet"/>
      <w:lvlText w:val="•"/>
      <w:lvlJc w:val="left"/>
      <w:pPr>
        <w:ind w:left="8487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86314"/>
    <w:rsid w:val="004E5CAA"/>
    <w:rsid w:val="00C86314"/>
    <w:rsid w:val="00E6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2F788"/>
  <w15:docId w15:val="{B6635021-07AA-4E89-BCBD-62B6AA4C6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711" w:right="711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711" w:right="949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styleId="Titolo3">
    <w:name w:val="heading 3"/>
    <w:basedOn w:val="Normale"/>
    <w:uiPriority w:val="9"/>
    <w:unhideWhenUsed/>
    <w:qFormat/>
    <w:pPr>
      <w:ind w:left="60"/>
      <w:outlineLvl w:val="2"/>
    </w:pPr>
  </w:style>
  <w:style w:type="paragraph" w:styleId="Titolo4">
    <w:name w:val="heading 4"/>
    <w:basedOn w:val="Normale"/>
    <w:uiPriority w:val="9"/>
    <w:unhideWhenUsed/>
    <w:qFormat/>
    <w:pPr>
      <w:ind w:left="9"/>
      <w:outlineLvl w:val="3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729" w:hanging="360"/>
    </w:pPr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729" w:hanging="36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1830</Words>
  <Characters>10431</Characters>
  <Application>Microsoft Office Word</Application>
  <DocSecurity>0</DocSecurity>
  <Lines>86</Lines>
  <Paragraphs>24</Paragraphs>
  <ScaleCrop>false</ScaleCrop>
  <Company/>
  <LinksUpToDate>false</LinksUpToDate>
  <CharactersWithSpaces>12237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</dc:creator>
  <cp:lastModifiedBy>Eliana Laudadio</cp:lastModifiedBy>
  <cp:revision>2</cp:revision>
  <dcterms:created xsi:type="dcterms:W3CDTF">2026-09-08T19:26:00Z</dcterms:created>
  <dcterms:modified xsi:type="dcterms:W3CDTF">2026-09-08T19:27:00Z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2025-09-10T00:00:00Z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2026-09-08T00:00:00Z</vt:filetime>
  </property>
  <property fmtid="{D5CDD505-2E9C-101B-9397-08002B2CF9AE}" pid="6" name="Producer">
    <vt:lpwstr>Microsoft® Word 2010</vt:lpwstr>
  </property>
</Properties>
</file>