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26" w:rsidRPr="00E853CB" w:rsidRDefault="004D0F26" w:rsidP="004D0F26">
      <w:pPr>
        <w:jc w:val="center"/>
        <w:rPr>
          <w:rFonts w:asciiTheme="minorHAnsi" w:hAnsiTheme="minorHAnsi" w:cstheme="minorHAnsi"/>
          <w:b/>
        </w:rPr>
      </w:pPr>
      <w:r w:rsidRPr="00E853CB">
        <w:rPr>
          <w:rFonts w:asciiTheme="minorHAnsi" w:hAnsiTheme="minorHAnsi" w:cstheme="minorHAnsi"/>
          <w:b/>
        </w:rPr>
        <w:t xml:space="preserve">TRACCIA DEL VERBALE del GLO </w:t>
      </w:r>
    </w:p>
    <w:p w:rsidR="004D0F26" w:rsidRPr="00E853CB" w:rsidRDefault="004D0F26" w:rsidP="004D0F26">
      <w:pPr>
        <w:jc w:val="center"/>
        <w:rPr>
          <w:rFonts w:asciiTheme="minorHAnsi" w:hAnsiTheme="minorHAnsi" w:cstheme="minorHAnsi"/>
          <w:b/>
        </w:rPr>
      </w:pPr>
      <w:r w:rsidRPr="00E853CB">
        <w:rPr>
          <w:rFonts w:asciiTheme="minorHAnsi" w:hAnsiTheme="minorHAnsi" w:cstheme="minorHAnsi"/>
          <w:b/>
        </w:rPr>
        <w:t>(</w:t>
      </w:r>
      <w:r w:rsidR="0084092B" w:rsidRPr="00E853CB">
        <w:rPr>
          <w:rFonts w:asciiTheme="minorHAnsi" w:hAnsiTheme="minorHAnsi" w:cstheme="minorHAnsi"/>
          <w:b/>
        </w:rPr>
        <w:t xml:space="preserve">solo per le classi con allievo/a disabile </w:t>
      </w:r>
      <w:r w:rsidRPr="00E853CB">
        <w:rPr>
          <w:rFonts w:asciiTheme="minorHAnsi" w:hAnsiTheme="minorHAnsi" w:cstheme="minorHAnsi"/>
          <w:b/>
        </w:rPr>
        <w:t>CONSIGLIO DI CLASSE NOVEMBRE 2021)</w:t>
      </w:r>
    </w:p>
    <w:p w:rsidR="004D0F26" w:rsidRPr="00E853CB" w:rsidRDefault="004D0F26" w:rsidP="004D0F26">
      <w:pPr>
        <w:ind w:left="-567" w:firstLine="1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53CB">
        <w:rPr>
          <w:rFonts w:asciiTheme="minorHAnsi" w:hAnsiTheme="minorHAnsi" w:cstheme="minorHAnsi"/>
          <w:b/>
          <w:sz w:val="20"/>
          <w:szCs w:val="20"/>
        </w:rPr>
        <w:t>(</w:t>
      </w:r>
      <w:r w:rsidRPr="00E853CB">
        <w:rPr>
          <w:rFonts w:asciiTheme="minorHAnsi" w:hAnsiTheme="minorHAnsi" w:cstheme="minorHAnsi"/>
          <w:i/>
          <w:sz w:val="20"/>
          <w:szCs w:val="20"/>
        </w:rPr>
        <w:t>in corsivo sono riportati i suggerimenti</w:t>
      </w:r>
      <w:r w:rsidRPr="00E853CB">
        <w:rPr>
          <w:rFonts w:asciiTheme="minorHAnsi" w:hAnsiTheme="minorHAnsi" w:cstheme="minorHAnsi"/>
          <w:b/>
          <w:sz w:val="20"/>
          <w:szCs w:val="20"/>
        </w:rPr>
        <w:t>)</w:t>
      </w:r>
    </w:p>
    <w:p w:rsidR="004D0F26" w:rsidRPr="00E853CB" w:rsidRDefault="004D0F26" w:rsidP="004D0F26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D0F26" w:rsidRPr="00E853CB" w:rsidRDefault="004D0F26" w:rsidP="004D0F26">
      <w:pPr>
        <w:ind w:left="-567"/>
        <w:jc w:val="center"/>
        <w:rPr>
          <w:rFonts w:asciiTheme="minorHAnsi" w:hAnsiTheme="minorHAnsi" w:cstheme="minorHAnsi"/>
          <w:b/>
        </w:rPr>
      </w:pPr>
      <w:r w:rsidRPr="00E853CB">
        <w:rPr>
          <w:rFonts w:asciiTheme="minorHAnsi" w:hAnsiTheme="minorHAnsi" w:cstheme="minorHAnsi"/>
          <w:b/>
        </w:rPr>
        <w:t>Verbale n. _____ / a. s. 2021/22</w:t>
      </w:r>
    </w:p>
    <w:p w:rsidR="004D0F26" w:rsidRPr="00E853CB" w:rsidRDefault="004D0F26" w:rsidP="004D0F26">
      <w:pPr>
        <w:ind w:left="-567"/>
        <w:jc w:val="center"/>
        <w:rPr>
          <w:rFonts w:asciiTheme="minorHAnsi" w:hAnsiTheme="minorHAnsi" w:cstheme="minorHAnsi"/>
          <w:b/>
        </w:rPr>
      </w:pPr>
    </w:p>
    <w:p w:rsidR="004D0F26" w:rsidRPr="00E853CB" w:rsidRDefault="004D0F26" w:rsidP="004D0F26">
      <w:pPr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Il giorno _______________ del mese di novembre dell’anno 2021, </w:t>
      </w:r>
      <w:r w:rsidRPr="00E853CB">
        <w:rPr>
          <w:rFonts w:asciiTheme="minorHAnsi" w:eastAsia="Times New Roman" w:hAnsiTheme="minorHAnsi" w:cstheme="minorHAnsi"/>
        </w:rPr>
        <w:t>in modalità telematica, mediante l’utilizzo di Meet (su G Suite)</w:t>
      </w:r>
      <w:r w:rsidRPr="00E853CB">
        <w:rPr>
          <w:rFonts w:asciiTheme="minorHAnsi" w:hAnsiTheme="minorHAnsi" w:cstheme="minorHAnsi"/>
        </w:rPr>
        <w:t>, alle ore ____________ si è riunito, su regolare convocazione del Dirigente scolastico, agli Atti della Scuola, il Consiglio della Classe ___________ Sez. ______ con il seguente ordine del giorno:</w:t>
      </w:r>
    </w:p>
    <w:p w:rsidR="00E726D8" w:rsidRPr="00E726D8" w:rsidRDefault="00E726D8" w:rsidP="00E726D8">
      <w:pPr>
        <w:pStyle w:val="Paragrafoelenco"/>
        <w:numPr>
          <w:ilvl w:val="1"/>
          <w:numId w:val="7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E726D8">
        <w:rPr>
          <w:rFonts w:asciiTheme="minorHAnsi" w:eastAsiaTheme="minorHAnsi" w:hAnsiTheme="minorHAnsi" w:cstheme="minorHAnsi"/>
          <w:lang w:eastAsia="en-US"/>
        </w:rPr>
        <w:t>Stesura definitiva e approvazione PEI</w:t>
      </w:r>
    </w:p>
    <w:p w:rsidR="004D0F26" w:rsidRPr="00E726D8" w:rsidRDefault="004D0F26" w:rsidP="00E726D8">
      <w:pPr>
        <w:pStyle w:val="Paragrafoelenco"/>
        <w:spacing w:line="259" w:lineRule="auto"/>
        <w:rPr>
          <w:rFonts w:asciiTheme="minorHAnsi" w:eastAsiaTheme="minorHAnsi" w:hAnsiTheme="minorHAnsi" w:cstheme="minorHAnsi"/>
          <w:b/>
          <w:lang w:eastAsia="en-US"/>
        </w:rPr>
      </w:pPr>
      <w:r w:rsidRPr="00E726D8">
        <w:rPr>
          <w:rFonts w:asciiTheme="minorHAnsi" w:eastAsiaTheme="minorHAnsi" w:hAnsiTheme="minorHAnsi" w:cstheme="minorHAnsi"/>
          <w:lang w:eastAsia="en-US"/>
        </w:rPr>
        <w:t>(</w:t>
      </w:r>
      <w:proofErr w:type="gramStart"/>
      <w:r w:rsidR="00E726D8" w:rsidRPr="00E726D8">
        <w:rPr>
          <w:rFonts w:asciiTheme="minorHAnsi" w:eastAsiaTheme="minorHAnsi" w:hAnsiTheme="minorHAnsi" w:cstheme="minorHAnsi"/>
          <w:b/>
          <w:lang w:eastAsia="en-US"/>
        </w:rPr>
        <w:t>durata</w:t>
      </w:r>
      <w:proofErr w:type="gramEnd"/>
      <w:r w:rsidR="00E726D8" w:rsidRPr="00E726D8">
        <w:rPr>
          <w:rFonts w:asciiTheme="minorHAnsi" w:eastAsiaTheme="minorHAnsi" w:hAnsiTheme="minorHAnsi" w:cstheme="minorHAnsi"/>
          <w:b/>
          <w:lang w:eastAsia="en-US"/>
        </w:rPr>
        <w:t>:</w:t>
      </w:r>
      <w:r w:rsidR="00E726D8" w:rsidRPr="00E726D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726D8">
        <w:rPr>
          <w:rFonts w:asciiTheme="minorHAnsi" w:eastAsiaTheme="minorHAnsi" w:hAnsiTheme="minorHAnsi" w:cstheme="minorHAnsi"/>
          <w:b/>
          <w:lang w:eastAsia="en-US"/>
        </w:rPr>
        <w:t>15 minuti circa, docenti, genitori allievi disabili, supporto dell’unità di valutazione multidisciplinare, rappresentante designato dall’Ente Locale)</w:t>
      </w:r>
    </w:p>
    <w:p w:rsidR="004D0F26" w:rsidRPr="00E853CB" w:rsidRDefault="004D0F26" w:rsidP="004D0F26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853CB">
        <w:rPr>
          <w:rFonts w:asciiTheme="minorHAnsi" w:hAnsiTheme="minorHAnsi" w:cstheme="minorHAnsi"/>
          <w:b/>
        </w:rPr>
        <w:t xml:space="preserve">Risultano presenti: </w:t>
      </w:r>
    </w:p>
    <w:p w:rsidR="004D0F26" w:rsidRPr="00E853CB" w:rsidRDefault="004D0F26" w:rsidP="00E853C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per</w:t>
      </w:r>
      <w:proofErr w:type="gramEnd"/>
      <w:r w:rsidRPr="00E853CB">
        <w:rPr>
          <w:rFonts w:asciiTheme="minorHAnsi" w:hAnsiTheme="minorHAnsi" w:cstheme="minorHAnsi"/>
          <w:b/>
        </w:rPr>
        <w:t xml:space="preserve"> la componente scuola:</w:t>
      </w:r>
    </w:p>
    <w:p w:rsidR="004D0F26" w:rsidRPr="00E853CB" w:rsidRDefault="004D0F26" w:rsidP="00E853C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  <w:b/>
        </w:rPr>
        <w:t xml:space="preserve">I Proff.: </w:t>
      </w:r>
      <w:r w:rsidRPr="00E853CB">
        <w:rPr>
          <w:rFonts w:asciiTheme="minorHAnsi" w:hAnsiTheme="minorHAnsi" w:cstheme="minorHAnsi"/>
        </w:rPr>
        <w:t>cognome, nome, disciplina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D0F26" w:rsidRPr="00E853CB" w:rsidRDefault="004D0F26" w:rsidP="00E853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E853CB">
        <w:rPr>
          <w:rFonts w:asciiTheme="minorHAnsi" w:hAnsiTheme="minorHAnsi" w:cstheme="minorHAnsi"/>
          <w:b/>
        </w:rPr>
        <w:t>per</w:t>
      </w:r>
      <w:proofErr w:type="gramEnd"/>
      <w:r w:rsidRPr="00E853CB">
        <w:rPr>
          <w:rFonts w:asciiTheme="minorHAnsi" w:hAnsiTheme="minorHAnsi" w:cstheme="minorHAnsi"/>
          <w:b/>
        </w:rPr>
        <w:t xml:space="preserve"> la componente UVM:</w:t>
      </w:r>
      <w:r w:rsidRPr="00E853CB">
        <w:rPr>
          <w:rFonts w:asciiTheme="minorHAnsi" w:hAnsiTheme="minorHAnsi" w:cstheme="minorHAnsi"/>
        </w:rPr>
        <w:t xml:space="preserve"> 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dott. ………………………………………………</w:t>
      </w:r>
      <w:proofErr w:type="gramStart"/>
      <w:r w:rsidRPr="00E853CB">
        <w:rPr>
          <w:rFonts w:asciiTheme="minorHAnsi" w:hAnsiTheme="minorHAnsi" w:cstheme="minorHAnsi"/>
        </w:rPr>
        <w:t>…….</w:t>
      </w:r>
      <w:proofErr w:type="gramEnd"/>
      <w:r w:rsidRPr="00E853CB">
        <w:rPr>
          <w:rFonts w:asciiTheme="minorHAnsi" w:hAnsiTheme="minorHAnsi" w:cstheme="minorHAnsi"/>
        </w:rPr>
        <w:t xml:space="preserve">neuropsichiatra 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dott. ………………………………………………</w:t>
      </w:r>
      <w:proofErr w:type="gramStart"/>
      <w:r w:rsidRPr="00E853CB">
        <w:rPr>
          <w:rFonts w:asciiTheme="minorHAnsi" w:hAnsiTheme="minorHAnsi" w:cstheme="minorHAnsi"/>
        </w:rPr>
        <w:t>…….</w:t>
      </w:r>
      <w:proofErr w:type="gramEnd"/>
      <w:r w:rsidRPr="00E853CB">
        <w:rPr>
          <w:rFonts w:asciiTheme="minorHAnsi" w:hAnsiTheme="minorHAnsi" w:cstheme="minorHAnsi"/>
        </w:rPr>
        <w:t xml:space="preserve">Assistente sociale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D0F26" w:rsidRPr="00E853CB" w:rsidRDefault="004D0F26" w:rsidP="00E853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per</w:t>
      </w:r>
      <w:proofErr w:type="gramEnd"/>
      <w:r w:rsidRPr="00E853CB">
        <w:rPr>
          <w:rFonts w:asciiTheme="minorHAnsi" w:hAnsiTheme="minorHAnsi" w:cstheme="minorHAnsi"/>
          <w:b/>
        </w:rPr>
        <w:t xml:space="preserve"> la componente genitoriale: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 </w:t>
      </w:r>
      <w:proofErr w:type="gramStart"/>
      <w:r w:rsidRPr="00E853CB">
        <w:rPr>
          <w:rFonts w:asciiTheme="minorHAnsi" w:hAnsiTheme="minorHAnsi" w:cstheme="minorHAnsi"/>
        </w:rPr>
        <w:t>il</w:t>
      </w:r>
      <w:proofErr w:type="gramEnd"/>
      <w:r w:rsidRPr="00E853CB">
        <w:rPr>
          <w:rFonts w:asciiTheme="minorHAnsi" w:hAnsiTheme="minorHAnsi" w:cstheme="minorHAnsi"/>
        </w:rPr>
        <w:t xml:space="preserve"> sig. …………………………………………………. </w:t>
      </w:r>
      <w:proofErr w:type="gramStart"/>
      <w:r w:rsidRPr="00E853CB">
        <w:rPr>
          <w:rFonts w:asciiTheme="minorHAnsi" w:hAnsiTheme="minorHAnsi" w:cstheme="minorHAnsi"/>
        </w:rPr>
        <w:t>padre</w:t>
      </w:r>
      <w:proofErr w:type="gramEnd"/>
      <w:r w:rsidRPr="00E853CB">
        <w:rPr>
          <w:rFonts w:asciiTheme="minorHAnsi" w:hAnsiTheme="minorHAnsi" w:cstheme="minorHAnsi"/>
        </w:rPr>
        <w:t xml:space="preserve"> 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proofErr w:type="gramStart"/>
      <w:r w:rsidRPr="00E853CB">
        <w:rPr>
          <w:rFonts w:asciiTheme="minorHAnsi" w:hAnsiTheme="minorHAnsi" w:cstheme="minorHAnsi"/>
        </w:rPr>
        <w:t>la</w:t>
      </w:r>
      <w:proofErr w:type="gramEnd"/>
      <w:r w:rsidRPr="00E853CB">
        <w:rPr>
          <w:rFonts w:asciiTheme="minorHAnsi" w:hAnsiTheme="minorHAnsi" w:cstheme="minorHAnsi"/>
        </w:rPr>
        <w:t xml:space="preserve"> sig.ra ………………………………………………. </w:t>
      </w:r>
      <w:proofErr w:type="gramStart"/>
      <w:r w:rsidRPr="00E853CB">
        <w:rPr>
          <w:rFonts w:asciiTheme="minorHAnsi" w:hAnsiTheme="minorHAnsi" w:cstheme="minorHAnsi"/>
        </w:rPr>
        <w:t>madre</w:t>
      </w:r>
      <w:proofErr w:type="gramEnd"/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D0F26" w:rsidRPr="00E853CB" w:rsidRDefault="004D0F26" w:rsidP="00E853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per</w:t>
      </w:r>
      <w:proofErr w:type="gramEnd"/>
      <w:r w:rsidRPr="00E853CB">
        <w:rPr>
          <w:rFonts w:asciiTheme="minorHAnsi" w:hAnsiTheme="minorHAnsi" w:cstheme="minorHAnsi"/>
          <w:b/>
        </w:rPr>
        <w:t xml:space="preserve"> la componente </w:t>
      </w:r>
      <w:proofErr w:type="spellStart"/>
      <w:r w:rsidRPr="00E853CB">
        <w:rPr>
          <w:rFonts w:asciiTheme="minorHAnsi" w:hAnsiTheme="minorHAnsi" w:cstheme="minorHAnsi"/>
          <w:b/>
        </w:rPr>
        <w:t>ee.ll</w:t>
      </w:r>
      <w:proofErr w:type="spellEnd"/>
      <w:r w:rsidRPr="00E853CB">
        <w:rPr>
          <w:rFonts w:asciiTheme="minorHAnsi" w:hAnsiTheme="minorHAnsi" w:cstheme="minorHAnsi"/>
          <w:b/>
        </w:rPr>
        <w:t>.: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proofErr w:type="gramStart"/>
      <w:r w:rsidRPr="00E853CB">
        <w:rPr>
          <w:rFonts w:asciiTheme="minorHAnsi" w:hAnsiTheme="minorHAnsi" w:cstheme="minorHAnsi"/>
        </w:rPr>
        <w:t>il</w:t>
      </w:r>
      <w:proofErr w:type="gramEnd"/>
      <w:r w:rsidRPr="00E853CB">
        <w:rPr>
          <w:rFonts w:asciiTheme="minorHAnsi" w:hAnsiTheme="minorHAnsi" w:cstheme="minorHAnsi"/>
        </w:rPr>
        <w:t xml:space="preserve"> sig. …………………………………………………… (assistente, specialista, altro)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Risultano Assenti: ………………………………………………………………………</w:t>
      </w:r>
    </w:p>
    <w:p w:rsidR="004D0F26" w:rsidRPr="00E853CB" w:rsidRDefault="004D0F26" w:rsidP="00E853CB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Presiede la seduta </w:t>
      </w:r>
      <w:r w:rsidR="00E726D8">
        <w:rPr>
          <w:rFonts w:asciiTheme="minorHAnsi" w:hAnsiTheme="minorHAnsi" w:cstheme="minorHAnsi"/>
        </w:rPr>
        <w:t>il Coordinatore di classe</w:t>
      </w:r>
      <w:r w:rsidRPr="00E853CB">
        <w:rPr>
          <w:rFonts w:asciiTheme="minorHAnsi" w:hAnsiTheme="minorHAnsi" w:cstheme="minorHAnsi"/>
        </w:rPr>
        <w:t>, per delega del DS, agli Atti della Scuola, il/la Prof./</w:t>
      </w:r>
      <w:proofErr w:type="spellStart"/>
      <w:r w:rsidRPr="00E853CB">
        <w:rPr>
          <w:rFonts w:asciiTheme="minorHAnsi" w:hAnsiTheme="minorHAnsi" w:cstheme="minorHAnsi"/>
        </w:rPr>
        <w:t>ssa</w:t>
      </w:r>
      <w:proofErr w:type="spellEnd"/>
      <w:r w:rsidRPr="00E853CB">
        <w:rPr>
          <w:rFonts w:asciiTheme="minorHAnsi" w:hAnsiTheme="minorHAnsi" w:cstheme="minorHAnsi"/>
        </w:rPr>
        <w:t xml:space="preserve"> __</w:t>
      </w:r>
      <w:r w:rsidR="00E726D8">
        <w:rPr>
          <w:rFonts w:asciiTheme="minorHAnsi" w:hAnsiTheme="minorHAnsi" w:cstheme="minorHAnsi"/>
        </w:rPr>
        <w:t>__________</w:t>
      </w:r>
      <w:r w:rsidRPr="00E853CB">
        <w:rPr>
          <w:rFonts w:asciiTheme="minorHAnsi" w:hAnsiTheme="minorHAnsi" w:cstheme="minorHAnsi"/>
        </w:rPr>
        <w:t>__. Assume le funzioni di Segretario verbalizzante il/la Prof./</w:t>
      </w:r>
      <w:proofErr w:type="spellStart"/>
      <w:r w:rsidRPr="00E853CB">
        <w:rPr>
          <w:rFonts w:asciiTheme="minorHAnsi" w:hAnsiTheme="minorHAnsi" w:cstheme="minorHAnsi"/>
        </w:rPr>
        <w:t>ssa</w:t>
      </w:r>
      <w:proofErr w:type="spellEnd"/>
      <w:r w:rsidR="00E726D8">
        <w:rPr>
          <w:rFonts w:asciiTheme="minorHAnsi" w:hAnsiTheme="minorHAnsi" w:cstheme="minorHAnsi"/>
        </w:rPr>
        <w:t xml:space="preserve"> </w:t>
      </w:r>
      <w:r w:rsidRPr="00E853CB">
        <w:rPr>
          <w:rFonts w:asciiTheme="minorHAnsi" w:hAnsiTheme="minorHAnsi" w:cstheme="minorHAnsi"/>
        </w:rPr>
        <w:t>_</w:t>
      </w:r>
      <w:r w:rsidR="00E726D8">
        <w:rPr>
          <w:rFonts w:asciiTheme="minorHAnsi" w:hAnsiTheme="minorHAnsi" w:cstheme="minorHAnsi"/>
        </w:rPr>
        <w:t>_________</w:t>
      </w:r>
      <w:r w:rsidRPr="00E853CB">
        <w:rPr>
          <w:rFonts w:asciiTheme="minorHAnsi" w:hAnsiTheme="minorHAnsi" w:cstheme="minorHAnsi"/>
        </w:rPr>
        <w:t>___.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53CB">
        <w:rPr>
          <w:rFonts w:asciiTheme="minorHAnsi" w:hAnsiTheme="minorHAnsi" w:cstheme="minorHAnsi"/>
        </w:rPr>
        <w:t>Il Presidente constatato il numero legale degli intervenuti, dichiara aperta la seduta e invita alla discussione sul singolo punto all’</w:t>
      </w:r>
      <w:proofErr w:type="spellStart"/>
      <w:r w:rsidRPr="00E853CB">
        <w:rPr>
          <w:rFonts w:asciiTheme="minorHAnsi" w:hAnsiTheme="minorHAnsi" w:cstheme="minorHAnsi"/>
        </w:rPr>
        <w:t>O.d.G.</w:t>
      </w:r>
      <w:proofErr w:type="spellEnd"/>
      <w:r w:rsidRPr="00E853CB">
        <w:rPr>
          <w:rFonts w:asciiTheme="minorHAnsi" w:hAnsiTheme="minorHAnsi" w:cstheme="minorHAnsi"/>
        </w:rPr>
        <w:t xml:space="preserve"> </w:t>
      </w:r>
      <w:r w:rsidRPr="00E853CB">
        <w:rPr>
          <w:rFonts w:asciiTheme="minorHAnsi" w:hAnsiTheme="minorHAnsi" w:cstheme="minorHAnsi"/>
          <w:i/>
        </w:rPr>
        <w:t>e ricorda che il PEI è valido per l’anno in corso riguardo agli obiettivi educativi e didattici, agli strumenti e alle strategie da adottare. Il 31 ottobre termine ultimo per la stesura, indicato nel DI 182/2020, dovrebbe essere la scadenza massima, eccetto casi particolari (ad esempio ritardi consistenti nella nomina degli insegnanti, non solo di sostegno, o frequenza irregolare dell’alunno/a nel primo periodo), Il PEI può comunque essere modificato, qualora fosse necessario, nel corso dell’anno. L’espressione “in via definitiva”, infatti, è utilizzata non perché il PEI non si possa modificare, ma per distinguere il PEI redatto all’inizio dell’anno scolastico dal PEI redatto in via provvisoria entro il 30 giugno.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Interviene il docente di sostegno, Prof. ______________________, che presenta il caso dell’alunno/a, (</w:t>
      </w:r>
      <w:r w:rsidRPr="00E853CB">
        <w:rPr>
          <w:rFonts w:asciiTheme="minorHAnsi" w:hAnsiTheme="minorHAnsi" w:cstheme="minorHAnsi"/>
          <w:i/>
        </w:rPr>
        <w:t>Ricordarsi di specificare le principali difficoltà che il/la ragazzo/a incontra nel processo di apprendimento ed anche le sue potenzialità. Indicando quali sono i suoi livelli di partenza. Precisare, inoltre, se il dott. ____________________ dell’ASL interviene per illustrare, da un punto di vista clinico, la patologia dell’allievo/a e se suggerisce alcune strategie e le aree su cui intervenire per migliorare l’apprendimento e l’integrazione scolastica).</w:t>
      </w:r>
      <w:r w:rsidRPr="00E853CB">
        <w:rPr>
          <w:rFonts w:asciiTheme="minorHAnsi" w:hAnsiTheme="minorHAnsi" w:cstheme="minorHAnsi"/>
        </w:rPr>
        <w:t xml:space="preserve">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53CB">
        <w:rPr>
          <w:rFonts w:asciiTheme="minorHAnsi" w:hAnsiTheme="minorHAnsi" w:cstheme="minorHAnsi"/>
          <w:i/>
        </w:rPr>
        <w:t>L’insegnante di sostegno propone eventuali partecipazioni dell’alunno/a ai progetti di Istituto, progetti specifici realizzati per la sua crescita formativa ed educativa; tale partecipazione verrà specificata in modo dettagliato nel PEI indicando gli obiettivi che l’allievo potrebbe realizzare.</w:t>
      </w:r>
      <w:r w:rsidRPr="00E853CB">
        <w:rPr>
          <w:rFonts w:asciiTheme="minorHAnsi" w:hAnsiTheme="minorHAnsi" w:cstheme="minorHAnsi"/>
        </w:rPr>
        <w:t xml:space="preserve"> Il GLO inoltre, in base alle esigenze educativo-didattiche dell’allievo/a, propone e approva il numero delle ore settimanali e le discipline che si avvalgono del sostegno, nonché la partecipazione alle attività </w:t>
      </w:r>
      <w:r w:rsidRPr="00E853CB">
        <w:rPr>
          <w:rFonts w:asciiTheme="minorHAnsi" w:hAnsiTheme="minorHAnsi" w:cstheme="minorHAnsi"/>
        </w:rPr>
        <w:lastRenderedPageBreak/>
        <w:t xml:space="preserve">di Stage, se si ritiene che ciò possa contribuire alla crescita formativa dell’allievo. Il Consiglio di Classe, sulle basi di quanto esposto in precedenza, propone l’orario scolastico dell’allievo/a, qualora esso fosse diverso da quello in vigore nell’Istituto. Il GLO, poi, approva e verbalizza. Il Consiglio di Classe propone il Piano Educativo Individualizzato (PEI). </w:t>
      </w:r>
      <w:r w:rsidRPr="00E853CB">
        <w:rPr>
          <w:rFonts w:asciiTheme="minorHAnsi" w:hAnsiTheme="minorHAnsi" w:cstheme="minorHAnsi"/>
          <w:i/>
        </w:rPr>
        <w:t>(Si ricorda che il P.E.I. può essere: a) riconducibile ai programmi ministeriali (art. 15 O.M. n° 90 del 21/05/2001), che consente all’alunno/a di conseguire titolo legale; b) differenziato (art. 15 O.M. n° 90 del 21/05/2001), che può essere formulato per discipline o aree disciplinari. Importante in tal senso sottolineare che gli allievi che seguono un P.E.I. differenziato possono sostenere l’esame di Stato con prove differenziate e in tal caso verrà loro rilasciato l’Attestato di Credito Formativo.</w:t>
      </w:r>
      <w:r w:rsidRPr="00E853CB">
        <w:rPr>
          <w:rFonts w:asciiTheme="minorHAnsi" w:hAnsiTheme="minorHAnsi" w:cstheme="minorHAnsi"/>
        </w:rPr>
        <w:t xml:space="preserve"> Il Consiglio di Classe propone il tipo di programmazione, nonché la valutazione da adottare nel P.E.I. verranno specificati gli obiettivi che l’allievo/a dovrà raggiungere, le strategie e metodologie da utilizzare. Inoltre, l’eventuale tipo di assistenza.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53CB">
        <w:rPr>
          <w:rFonts w:asciiTheme="minorHAnsi" w:hAnsiTheme="minorHAnsi" w:cstheme="minorHAnsi"/>
          <w:i/>
        </w:rPr>
        <w:t>(Importante: se la famiglia accetta la proposta di valutazione, sottoscrive il consenso sull’apposito modello prestampato; in caso di indecisione o di assenza al GLO della famiglia, dopo aver fissato un termine per un formale assenso, si intende accettata la modalità valutativa proposta durante la riunione). IL GLO approva e verbalizza la programmazione (specificare se riconducibile ai programmi ministeriali, con il raggiungimento degli obiettivi minimi, o quella differenziata) e la decisione dei genitori sul tipo di valutazione (sottoscrizione della proposta oppure diniego).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53CB">
        <w:rPr>
          <w:rFonts w:asciiTheme="minorHAnsi" w:hAnsiTheme="minorHAnsi" w:cstheme="minorHAnsi"/>
          <w:i/>
        </w:rPr>
        <w:t>(Ricordarsi di specificare eventuali uscite o viaggi di istruzione da parte dell’alunno/a e, nel caso si decida di approvare una di queste, indicare un eventuale accompagnatore, che può essere il docente di sostegno, un docente curriculare, e in ultimo, un assistente specialistico).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  <w:b/>
        </w:rPr>
        <w:t>La verifica finale del Pei viene approvata all’unanimità da tutti i presenti</w:t>
      </w:r>
      <w:r w:rsidRPr="00E853CB">
        <w:rPr>
          <w:rFonts w:asciiTheme="minorHAnsi" w:hAnsiTheme="minorHAnsi" w:cstheme="minorHAnsi"/>
        </w:rPr>
        <w:t xml:space="preserve">: 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853CB">
        <w:rPr>
          <w:rFonts w:asciiTheme="minorHAnsi" w:hAnsiTheme="minorHAnsi" w:cstheme="minorHAnsi"/>
          <w:b/>
        </w:rPr>
        <w:t xml:space="preserve">Alla fine della discussione si stabilisce di attribuire i seguenti servizi: </w:t>
      </w:r>
    </w:p>
    <w:p w:rsidR="004D0F26" w:rsidRPr="00E853CB" w:rsidRDefault="004D0F26" w:rsidP="004D0F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assistente</w:t>
      </w:r>
      <w:proofErr w:type="gramEnd"/>
      <w:r w:rsidRPr="00E853CB">
        <w:rPr>
          <w:rFonts w:asciiTheme="minorHAnsi" w:hAnsiTheme="minorHAnsi" w:cstheme="minorHAnsi"/>
          <w:b/>
        </w:rPr>
        <w:t xml:space="preserve"> igienico-personale SI NO </w:t>
      </w:r>
    </w:p>
    <w:p w:rsidR="004D0F26" w:rsidRPr="00E853CB" w:rsidRDefault="004D0F26" w:rsidP="004D0F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assistente</w:t>
      </w:r>
      <w:proofErr w:type="gramEnd"/>
      <w:r w:rsidRPr="00E853CB">
        <w:rPr>
          <w:rFonts w:asciiTheme="minorHAnsi" w:hAnsiTheme="minorHAnsi" w:cstheme="minorHAnsi"/>
          <w:b/>
        </w:rPr>
        <w:t xml:space="preserve"> specialistico all’autonomia e alla comunicazione per ore……………… </w:t>
      </w:r>
    </w:p>
    <w:p w:rsidR="004D0F26" w:rsidRPr="00E853CB" w:rsidRDefault="004D0F26" w:rsidP="004D0F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gramStart"/>
      <w:r w:rsidRPr="00E853CB">
        <w:rPr>
          <w:rFonts w:asciiTheme="minorHAnsi" w:hAnsiTheme="minorHAnsi" w:cstheme="minorHAnsi"/>
          <w:b/>
        </w:rPr>
        <w:t>docente</w:t>
      </w:r>
      <w:proofErr w:type="gramEnd"/>
      <w:r w:rsidRPr="00E853CB">
        <w:rPr>
          <w:rFonts w:asciiTheme="minorHAnsi" w:hAnsiTheme="minorHAnsi" w:cstheme="minorHAnsi"/>
          <w:b/>
        </w:rPr>
        <w:t xml:space="preserve"> di sostegno per ore……………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Esaurita la trattazione dei punti posti all’ordine del giorno, viene redatto e approvato da tutti i partecipanti il presente verbale che verrà sottoscritto dal Referente, dal docente coordinatore in rappresentanza dei docenti del </w:t>
      </w:r>
      <w:proofErr w:type="spellStart"/>
      <w:r w:rsidRPr="00E853CB">
        <w:rPr>
          <w:rFonts w:asciiTheme="minorHAnsi" w:hAnsiTheme="minorHAnsi" w:cstheme="minorHAnsi"/>
        </w:rPr>
        <w:t>Cdc</w:t>
      </w:r>
      <w:proofErr w:type="spellEnd"/>
      <w:r w:rsidRPr="00E853CB">
        <w:rPr>
          <w:rFonts w:asciiTheme="minorHAnsi" w:hAnsiTheme="minorHAnsi" w:cstheme="minorHAnsi"/>
        </w:rPr>
        <w:t xml:space="preserve">, dall’insegnante di sostegno e dai genitori e controfirmato dal Dirigente Scolastico. I firmatari del presente documento, attestano la veridicità di quanto detto durante la riunione. I genitori inoltre si impegnano ad apporre la propria firma su tutti i documenti approvati durante la riunione presso gli uffici di segreteria, previa convocazione.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Di tutto viene redatto il presente verbale, letto approvato e sottoscritto.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Alle ore_____________, la seduta del GLO in videoconferenza è dichiarata chiusa.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Il docente Coordinatore/ Prevalente della classe_______________________________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Il Docente di Sostegno___________________________________________________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I genitori______________________________________________________________ </w:t>
      </w:r>
    </w:p>
    <w:p w:rsidR="004D0F26" w:rsidRP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853CB" w:rsidRDefault="004D0F26" w:rsidP="00E853CB">
      <w:pPr>
        <w:autoSpaceDE w:val="0"/>
        <w:autoSpaceDN w:val="0"/>
        <w:adjustRightInd w:val="0"/>
        <w:ind w:right="6377"/>
        <w:jc w:val="center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Il segretario</w:t>
      </w:r>
    </w:p>
    <w:p w:rsidR="00E853CB" w:rsidRDefault="00E853CB" w:rsidP="00E853CB">
      <w:pPr>
        <w:autoSpaceDE w:val="0"/>
        <w:autoSpaceDN w:val="0"/>
        <w:adjustRightInd w:val="0"/>
        <w:spacing w:before="240"/>
        <w:ind w:right="637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:rsidR="00E853CB" w:rsidRDefault="004D0F26" w:rsidP="004D0F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</w:t>
      </w:r>
    </w:p>
    <w:p w:rsidR="004D0F26" w:rsidRPr="00E853CB" w:rsidRDefault="004D0F26" w:rsidP="00E853CB">
      <w:pPr>
        <w:autoSpaceDE w:val="0"/>
        <w:autoSpaceDN w:val="0"/>
        <w:adjustRightInd w:val="0"/>
        <w:ind w:left="5812"/>
        <w:jc w:val="center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Il Dirigente Scolastico</w:t>
      </w:r>
    </w:p>
    <w:p w:rsidR="004D0F26" w:rsidRPr="00E853CB" w:rsidRDefault="004D0F26" w:rsidP="00E726D8">
      <w:pPr>
        <w:autoSpaceDE w:val="0"/>
        <w:autoSpaceDN w:val="0"/>
        <w:adjustRightInd w:val="0"/>
        <w:spacing w:before="240"/>
        <w:ind w:left="5812"/>
        <w:jc w:val="center"/>
        <w:rPr>
          <w:rFonts w:asciiTheme="minorHAnsi" w:hAnsiTheme="minorHAnsi" w:cstheme="minorHAnsi"/>
        </w:rPr>
      </w:pPr>
      <w:r w:rsidRPr="00E853CB">
        <w:rPr>
          <w:rFonts w:asciiTheme="minorHAnsi" w:hAnsiTheme="minorHAnsi" w:cstheme="minorHAnsi"/>
        </w:rPr>
        <w:t>___________________________</w:t>
      </w:r>
      <w:bookmarkStart w:id="0" w:name="_GoBack"/>
      <w:bookmarkEnd w:id="0"/>
    </w:p>
    <w:sectPr w:rsidR="004D0F26" w:rsidRPr="00E853CB" w:rsidSect="00E726D8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6559"/>
    <w:multiLevelType w:val="hybridMultilevel"/>
    <w:tmpl w:val="C74E8168"/>
    <w:lvl w:ilvl="0" w:tplc="69B23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4284"/>
    <w:multiLevelType w:val="hybridMultilevel"/>
    <w:tmpl w:val="159EA062"/>
    <w:lvl w:ilvl="0" w:tplc="751083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3AA1"/>
    <w:multiLevelType w:val="hybridMultilevel"/>
    <w:tmpl w:val="E07814F6"/>
    <w:lvl w:ilvl="0" w:tplc="751083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0A6D"/>
    <w:multiLevelType w:val="hybridMultilevel"/>
    <w:tmpl w:val="65B68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62D"/>
    <w:multiLevelType w:val="hybridMultilevel"/>
    <w:tmpl w:val="569AC906"/>
    <w:lvl w:ilvl="0" w:tplc="7510837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55388"/>
    <w:multiLevelType w:val="hybridMultilevel"/>
    <w:tmpl w:val="DC1EF94A"/>
    <w:lvl w:ilvl="0" w:tplc="F5BA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1FB5"/>
    <w:multiLevelType w:val="hybridMultilevel"/>
    <w:tmpl w:val="2FA2E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6"/>
    <w:rsid w:val="004D0F26"/>
    <w:rsid w:val="0084092B"/>
    <w:rsid w:val="00B21475"/>
    <w:rsid w:val="00E726D8"/>
    <w:rsid w:val="00E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5A47-EF06-4B87-B276-699A67B7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F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Antonio</cp:lastModifiedBy>
  <cp:revision>4</cp:revision>
  <dcterms:created xsi:type="dcterms:W3CDTF">2021-10-30T08:54:00Z</dcterms:created>
  <dcterms:modified xsi:type="dcterms:W3CDTF">2021-10-30T13:22:00Z</dcterms:modified>
</cp:coreProperties>
</file>